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17167" w14:textId="77777777" w:rsidR="006F2079" w:rsidRDefault="006F2079" w:rsidP="006F2079">
      <w:pPr>
        <w:pStyle w:val="BodyText"/>
        <w:spacing w:before="181"/>
        <w:ind w:left="142" w:right="136"/>
        <w:jc w:val="both"/>
        <w:rPr>
          <w:rFonts w:asciiTheme="minorHAnsi" w:hAnsiTheme="minorHAnsi" w:cstheme="minorHAnsi"/>
          <w:i/>
          <w:iCs/>
        </w:rPr>
      </w:pPr>
    </w:p>
    <w:p w14:paraId="390ADAE5" w14:textId="5A294EDF" w:rsidR="009505CF" w:rsidRDefault="00DF391D" w:rsidP="006F2079">
      <w:pPr>
        <w:pStyle w:val="BodyText"/>
        <w:spacing w:before="181"/>
        <w:ind w:left="142" w:right="136"/>
        <w:jc w:val="both"/>
        <w:rPr>
          <w:rFonts w:asciiTheme="minorHAnsi" w:hAnsiTheme="minorHAnsi" w:cstheme="minorHAnsi"/>
          <w:i/>
          <w:iCs/>
        </w:rPr>
      </w:pPr>
      <w:r w:rsidRPr="00DF391D">
        <w:rPr>
          <w:rFonts w:asciiTheme="minorHAnsi" w:hAnsiTheme="minorHAnsi" w:cstheme="minorHAnsi"/>
          <w:i/>
          <w:iCs/>
        </w:rPr>
        <w:t xml:space="preserve">This </w:t>
      </w:r>
      <w:r>
        <w:rPr>
          <w:rFonts w:asciiTheme="minorHAnsi" w:hAnsiTheme="minorHAnsi" w:cstheme="minorHAnsi"/>
          <w:i/>
          <w:iCs/>
        </w:rPr>
        <w:t>E</w:t>
      </w:r>
      <w:r w:rsidRPr="00DF391D">
        <w:rPr>
          <w:rFonts w:asciiTheme="minorHAnsi" w:hAnsiTheme="minorHAnsi" w:cstheme="minorHAnsi"/>
          <w:i/>
          <w:iCs/>
        </w:rPr>
        <w:t xml:space="preserve">thics </w:t>
      </w:r>
      <w:r>
        <w:rPr>
          <w:rFonts w:asciiTheme="minorHAnsi" w:hAnsiTheme="minorHAnsi" w:cstheme="minorHAnsi"/>
          <w:i/>
          <w:iCs/>
        </w:rPr>
        <w:t>C</w:t>
      </w:r>
      <w:r w:rsidRPr="00DF391D">
        <w:rPr>
          <w:rFonts w:asciiTheme="minorHAnsi" w:hAnsiTheme="minorHAnsi" w:cstheme="minorHAnsi"/>
          <w:i/>
          <w:iCs/>
        </w:rPr>
        <w:t xml:space="preserve">hecklist was created by the Research Governance team at the </w:t>
      </w:r>
      <w:proofErr w:type="spellStart"/>
      <w:r w:rsidRPr="00DF391D">
        <w:rPr>
          <w:rFonts w:asciiTheme="minorHAnsi" w:hAnsiTheme="minorHAnsi" w:cstheme="minorHAnsi"/>
          <w:i/>
          <w:iCs/>
        </w:rPr>
        <w:t>Wellcome</w:t>
      </w:r>
      <w:proofErr w:type="spellEnd"/>
      <w:r w:rsidRPr="00DF391D">
        <w:rPr>
          <w:rFonts w:asciiTheme="minorHAnsi" w:hAnsiTheme="minorHAnsi" w:cstheme="minorHAnsi"/>
          <w:i/>
          <w:iCs/>
        </w:rPr>
        <w:t xml:space="preserve"> Sanger Institute for internal use. However, it is published here as an example of a checklist that could be created by institutions</w:t>
      </w:r>
      <w:r>
        <w:rPr>
          <w:rFonts w:asciiTheme="minorHAnsi" w:hAnsiTheme="minorHAnsi" w:cstheme="minorHAnsi"/>
          <w:i/>
          <w:iCs/>
        </w:rPr>
        <w:t xml:space="preserve"> </w:t>
      </w:r>
      <w:r w:rsidR="008C3CEF">
        <w:rPr>
          <w:rFonts w:asciiTheme="minorHAnsi" w:hAnsiTheme="minorHAnsi" w:cstheme="minorHAnsi"/>
          <w:i/>
          <w:iCs/>
        </w:rPr>
        <w:t xml:space="preserve">in-line with the </w:t>
      </w:r>
      <w:hyperlink r:id="rId8" w:history="1">
        <w:r w:rsidR="008C3CEF" w:rsidRPr="008C3CEF">
          <w:rPr>
            <w:rStyle w:val="Hyperlink"/>
            <w:rFonts w:asciiTheme="minorHAnsi" w:hAnsiTheme="minorHAnsi" w:cstheme="minorHAnsi"/>
            <w:i/>
            <w:iCs/>
          </w:rPr>
          <w:t>Ethical Framework for Obtaining Materials from Sentient Animals</w:t>
        </w:r>
      </w:hyperlink>
      <w:r w:rsidR="008C3CEF">
        <w:rPr>
          <w:rFonts w:asciiTheme="minorHAnsi" w:hAnsiTheme="minorHAnsi" w:cstheme="minorHAnsi"/>
          <w:i/>
          <w:iCs/>
        </w:rPr>
        <w:t>. The Checklist</w:t>
      </w:r>
      <w:r w:rsidRPr="00DF391D">
        <w:rPr>
          <w:rFonts w:asciiTheme="minorHAnsi" w:hAnsiTheme="minorHAnsi" w:cstheme="minorHAnsi"/>
          <w:i/>
          <w:iCs/>
        </w:rPr>
        <w:t xml:space="preserve"> is made freely available for any </w:t>
      </w:r>
      <w:proofErr w:type="spellStart"/>
      <w:r w:rsidRPr="00DF391D">
        <w:rPr>
          <w:rFonts w:asciiTheme="minorHAnsi" w:hAnsiTheme="minorHAnsi" w:cstheme="minorHAnsi"/>
          <w:i/>
          <w:iCs/>
        </w:rPr>
        <w:t>organisation</w:t>
      </w:r>
      <w:proofErr w:type="spellEnd"/>
      <w:r w:rsidRPr="00DF391D">
        <w:rPr>
          <w:rFonts w:asciiTheme="minorHAnsi" w:hAnsiTheme="minorHAnsi" w:cstheme="minorHAnsi"/>
          <w:i/>
          <w:iCs/>
        </w:rPr>
        <w:t xml:space="preserve"> to adopt and amend as they see fit, in accordance with their own policies and procedures. </w:t>
      </w:r>
    </w:p>
    <w:p w14:paraId="7BB7C693" w14:textId="6F85D64B" w:rsidR="00DF391D" w:rsidRDefault="00DF391D" w:rsidP="006F2079">
      <w:pPr>
        <w:pStyle w:val="BodyText"/>
        <w:spacing w:before="181"/>
        <w:ind w:left="142" w:right="136"/>
        <w:jc w:val="both"/>
        <w:rPr>
          <w:rFonts w:asciiTheme="minorHAnsi" w:hAnsiTheme="minorHAnsi" w:cstheme="minorHAnsi"/>
          <w:i/>
          <w:iCs/>
        </w:rPr>
      </w:pPr>
      <w:r>
        <w:rPr>
          <w:rFonts w:asciiTheme="minorHAnsi" w:hAnsiTheme="minorHAnsi" w:cstheme="minorHAnsi"/>
          <w:i/>
          <w:iCs/>
        </w:rPr>
        <w:t>Th</w:t>
      </w:r>
      <w:r w:rsidR="00DE2DE0">
        <w:rPr>
          <w:rFonts w:asciiTheme="minorHAnsi" w:hAnsiTheme="minorHAnsi" w:cstheme="minorHAnsi"/>
          <w:i/>
          <w:iCs/>
        </w:rPr>
        <w:t>e</w:t>
      </w:r>
      <w:r>
        <w:rPr>
          <w:rFonts w:asciiTheme="minorHAnsi" w:hAnsiTheme="minorHAnsi" w:cstheme="minorHAnsi"/>
          <w:i/>
          <w:iCs/>
        </w:rPr>
        <w:t xml:space="preserve"> Checklist </w:t>
      </w:r>
      <w:r w:rsidR="00DE2DE0">
        <w:rPr>
          <w:rFonts w:asciiTheme="minorHAnsi" w:hAnsiTheme="minorHAnsi" w:cstheme="minorHAnsi"/>
          <w:i/>
          <w:iCs/>
        </w:rPr>
        <w:t xml:space="preserve">enables colleagues to understand what is required for an ethical assessment to be carried out and </w:t>
      </w:r>
      <w:r>
        <w:rPr>
          <w:rFonts w:asciiTheme="minorHAnsi" w:hAnsiTheme="minorHAnsi" w:cstheme="minorHAnsi"/>
          <w:i/>
          <w:iCs/>
        </w:rPr>
        <w:t>could be presented as a survey or form</w:t>
      </w:r>
      <w:r w:rsidR="00DE2DE0">
        <w:rPr>
          <w:rFonts w:asciiTheme="minorHAnsi" w:hAnsiTheme="minorHAnsi" w:cstheme="minorHAnsi"/>
          <w:i/>
          <w:iCs/>
        </w:rPr>
        <w:t>. It</w:t>
      </w:r>
      <w:r>
        <w:rPr>
          <w:rFonts w:asciiTheme="minorHAnsi" w:hAnsiTheme="minorHAnsi" w:cstheme="minorHAnsi"/>
          <w:i/>
          <w:iCs/>
        </w:rPr>
        <w:t xml:space="preserve"> is being </w:t>
      </w:r>
      <w:proofErr w:type="spellStart"/>
      <w:r>
        <w:rPr>
          <w:rFonts w:asciiTheme="minorHAnsi" w:hAnsiTheme="minorHAnsi" w:cstheme="minorHAnsi"/>
          <w:i/>
          <w:iCs/>
        </w:rPr>
        <w:t>utilised</w:t>
      </w:r>
      <w:proofErr w:type="spellEnd"/>
      <w:r>
        <w:rPr>
          <w:rFonts w:asciiTheme="minorHAnsi" w:hAnsiTheme="minorHAnsi" w:cstheme="minorHAnsi"/>
          <w:i/>
          <w:iCs/>
        </w:rPr>
        <w:t xml:space="preserve"> at the </w:t>
      </w:r>
      <w:proofErr w:type="spellStart"/>
      <w:r>
        <w:rPr>
          <w:rFonts w:asciiTheme="minorHAnsi" w:hAnsiTheme="minorHAnsi" w:cstheme="minorHAnsi"/>
          <w:i/>
          <w:iCs/>
        </w:rPr>
        <w:t>Wellcome</w:t>
      </w:r>
      <w:proofErr w:type="spellEnd"/>
      <w:r>
        <w:rPr>
          <w:rFonts w:asciiTheme="minorHAnsi" w:hAnsiTheme="minorHAnsi" w:cstheme="minorHAnsi"/>
          <w:i/>
          <w:iCs/>
        </w:rPr>
        <w:t xml:space="preserve"> Sanger Institute</w:t>
      </w:r>
      <w:r w:rsidR="003939A2">
        <w:rPr>
          <w:rFonts w:asciiTheme="minorHAnsi" w:hAnsiTheme="minorHAnsi" w:cstheme="minorHAnsi"/>
          <w:i/>
          <w:iCs/>
        </w:rPr>
        <w:t xml:space="preserve"> </w:t>
      </w:r>
      <w:r>
        <w:rPr>
          <w:rFonts w:asciiTheme="minorHAnsi" w:hAnsiTheme="minorHAnsi" w:cstheme="minorHAnsi"/>
          <w:i/>
          <w:iCs/>
        </w:rPr>
        <w:t>as an ‘intake form’</w:t>
      </w:r>
      <w:r w:rsidR="003939A2">
        <w:rPr>
          <w:rFonts w:asciiTheme="minorHAnsi" w:hAnsiTheme="minorHAnsi" w:cstheme="minorHAnsi"/>
          <w:i/>
          <w:iCs/>
        </w:rPr>
        <w:t xml:space="preserve"> to </w:t>
      </w:r>
      <w:r w:rsidR="00DE2DE0">
        <w:rPr>
          <w:rFonts w:asciiTheme="minorHAnsi" w:hAnsiTheme="minorHAnsi" w:cstheme="minorHAnsi"/>
          <w:i/>
          <w:iCs/>
        </w:rPr>
        <w:t>inform the Research Governance team about</w:t>
      </w:r>
      <w:r w:rsidR="003939A2">
        <w:rPr>
          <w:rFonts w:asciiTheme="minorHAnsi" w:hAnsiTheme="minorHAnsi" w:cstheme="minorHAnsi"/>
          <w:i/>
          <w:iCs/>
        </w:rPr>
        <w:t xml:space="preserve"> </w:t>
      </w:r>
      <w:r w:rsidR="00DE2DE0">
        <w:rPr>
          <w:rFonts w:asciiTheme="minorHAnsi" w:hAnsiTheme="minorHAnsi" w:cstheme="minorHAnsi"/>
          <w:i/>
          <w:iCs/>
        </w:rPr>
        <w:t xml:space="preserve">planned </w:t>
      </w:r>
      <w:r w:rsidR="003939A2">
        <w:rPr>
          <w:rFonts w:asciiTheme="minorHAnsi" w:hAnsiTheme="minorHAnsi" w:cstheme="minorHAnsi"/>
          <w:i/>
          <w:iCs/>
        </w:rPr>
        <w:t xml:space="preserve">studies. </w:t>
      </w:r>
      <w:r w:rsidR="00DE2DE0">
        <w:rPr>
          <w:rFonts w:asciiTheme="minorHAnsi" w:hAnsiTheme="minorHAnsi" w:cstheme="minorHAnsi"/>
          <w:i/>
          <w:iCs/>
        </w:rPr>
        <w:t xml:space="preserve">Confirmations, assurances, evidence, documentation, etc., are sent separately by email to the Research Governance team to inform the assessment. </w:t>
      </w:r>
    </w:p>
    <w:p w14:paraId="7C5AE762" w14:textId="477D732E" w:rsidR="0023409C" w:rsidRDefault="0023409C" w:rsidP="006F2079">
      <w:pPr>
        <w:pStyle w:val="BodyText"/>
        <w:spacing w:before="181"/>
        <w:ind w:left="142" w:right="136"/>
        <w:jc w:val="both"/>
        <w:rPr>
          <w:rFonts w:asciiTheme="minorHAnsi" w:hAnsiTheme="minorHAnsi" w:cstheme="minorHAnsi"/>
          <w:i/>
          <w:iCs/>
        </w:rPr>
      </w:pPr>
      <w:r>
        <w:rPr>
          <w:rFonts w:asciiTheme="minorHAnsi" w:hAnsiTheme="minorHAnsi" w:cstheme="minorHAnsi"/>
          <w:i/>
          <w:iCs/>
        </w:rPr>
        <w:t xml:space="preserve">Note: Where the ‘recipient </w:t>
      </w:r>
      <w:proofErr w:type="spellStart"/>
      <w:r>
        <w:rPr>
          <w:rFonts w:asciiTheme="minorHAnsi" w:hAnsiTheme="minorHAnsi" w:cstheme="minorHAnsi"/>
          <w:i/>
          <w:iCs/>
        </w:rPr>
        <w:t>organisation’s</w:t>
      </w:r>
      <w:proofErr w:type="spellEnd"/>
      <w:r>
        <w:rPr>
          <w:rFonts w:asciiTheme="minorHAnsi" w:hAnsiTheme="minorHAnsi" w:cstheme="minorHAnsi"/>
          <w:i/>
          <w:iCs/>
        </w:rPr>
        <w:t xml:space="preserve"> REC’ is mentioned, this could be </w:t>
      </w:r>
      <w:proofErr w:type="gramStart"/>
      <w:r>
        <w:rPr>
          <w:rFonts w:asciiTheme="minorHAnsi" w:hAnsiTheme="minorHAnsi" w:cstheme="minorHAnsi"/>
          <w:i/>
          <w:iCs/>
        </w:rPr>
        <w:t>a</w:t>
      </w:r>
      <w:r w:rsidR="00AE23ED">
        <w:rPr>
          <w:rFonts w:asciiTheme="minorHAnsi" w:hAnsiTheme="minorHAnsi" w:cstheme="minorHAnsi"/>
          <w:i/>
          <w:iCs/>
        </w:rPr>
        <w:t xml:space="preserve"> </w:t>
      </w:r>
      <w:r>
        <w:rPr>
          <w:rFonts w:asciiTheme="minorHAnsi" w:hAnsiTheme="minorHAnsi" w:cstheme="minorHAnsi"/>
          <w:i/>
          <w:iCs/>
        </w:rPr>
        <w:t>Research</w:t>
      </w:r>
      <w:proofErr w:type="gramEnd"/>
      <w:r>
        <w:rPr>
          <w:rFonts w:asciiTheme="minorHAnsi" w:hAnsiTheme="minorHAnsi" w:cstheme="minorHAnsi"/>
          <w:i/>
          <w:iCs/>
        </w:rPr>
        <w:t xml:space="preserve"> Ethics Committee, Animal Welfare and Ethical Review Body, Institutional Animal Care and Use Committee, etc., as determined by the </w:t>
      </w:r>
      <w:proofErr w:type="spellStart"/>
      <w:r>
        <w:rPr>
          <w:rFonts w:asciiTheme="minorHAnsi" w:hAnsiTheme="minorHAnsi" w:cstheme="minorHAnsi"/>
          <w:i/>
          <w:iCs/>
        </w:rPr>
        <w:t>organisation</w:t>
      </w:r>
      <w:proofErr w:type="spellEnd"/>
      <w:r w:rsidR="00412C70">
        <w:rPr>
          <w:rFonts w:asciiTheme="minorHAnsi" w:hAnsiTheme="minorHAnsi" w:cstheme="minorHAnsi"/>
          <w:i/>
          <w:iCs/>
        </w:rPr>
        <w:t xml:space="preserve"> receiving the samples</w:t>
      </w:r>
      <w:r>
        <w:rPr>
          <w:rFonts w:asciiTheme="minorHAnsi" w:hAnsiTheme="minorHAnsi" w:cstheme="minorHAnsi"/>
          <w:i/>
          <w:iCs/>
        </w:rPr>
        <w:t>.</w:t>
      </w:r>
    </w:p>
    <w:p w14:paraId="60EFBB1D" w14:textId="77777777" w:rsidR="00DF391D" w:rsidRDefault="00DF391D" w:rsidP="00DF391D">
      <w:pPr>
        <w:pStyle w:val="BodyText"/>
        <w:spacing w:before="181"/>
        <w:jc w:val="both"/>
        <w:rPr>
          <w:sz w:val="48"/>
        </w:rPr>
      </w:pPr>
    </w:p>
    <w:p w14:paraId="1F628D1C" w14:textId="39978137" w:rsidR="009505CF" w:rsidRDefault="00000000" w:rsidP="00650F29">
      <w:pPr>
        <w:pStyle w:val="Title"/>
        <w:rPr>
          <w:color w:val="1F1F1F"/>
          <w:spacing w:val="-2"/>
        </w:rPr>
      </w:pPr>
      <w:r>
        <w:rPr>
          <w:color w:val="1F1F1F"/>
        </w:rPr>
        <w:t xml:space="preserve">Animal Material Ethics </w:t>
      </w:r>
      <w:r>
        <w:rPr>
          <w:color w:val="1F1F1F"/>
          <w:spacing w:val="-2"/>
        </w:rPr>
        <w:t>Check</w:t>
      </w:r>
    </w:p>
    <w:p w14:paraId="64263152" w14:textId="77777777" w:rsidR="00650F29" w:rsidRDefault="00650F29" w:rsidP="00650F29">
      <w:pPr>
        <w:pStyle w:val="Title"/>
      </w:pPr>
    </w:p>
    <w:p w14:paraId="22CC3BF2" w14:textId="77777777" w:rsidR="009505CF" w:rsidRDefault="00000000">
      <w:pPr>
        <w:pStyle w:val="Heading4"/>
        <w:spacing w:before="1"/>
        <w:ind w:left="389"/>
      </w:pPr>
      <w:r>
        <w:rPr>
          <w:color w:val="1F1F1F"/>
        </w:rPr>
        <w:t>A</w:t>
      </w:r>
      <w:r>
        <w:rPr>
          <w:color w:val="1F1F1F"/>
          <w:spacing w:val="-14"/>
        </w:rPr>
        <w:t xml:space="preserve"> </w:t>
      </w:r>
      <w:r>
        <w:rPr>
          <w:color w:val="1F1F1F"/>
        </w:rPr>
        <w:t>short</w:t>
      </w:r>
      <w:r>
        <w:rPr>
          <w:color w:val="1F1F1F"/>
          <w:spacing w:val="-3"/>
        </w:rPr>
        <w:t xml:space="preserve"> </w:t>
      </w:r>
      <w:r>
        <w:rPr>
          <w:color w:val="1F1F1F"/>
        </w:rPr>
        <w:t>guide</w:t>
      </w:r>
      <w:r>
        <w:rPr>
          <w:color w:val="1F1F1F"/>
          <w:spacing w:val="-2"/>
        </w:rPr>
        <w:t xml:space="preserve"> </w:t>
      </w:r>
      <w:r>
        <w:rPr>
          <w:color w:val="1F1F1F"/>
        </w:rPr>
        <w:t>to</w:t>
      </w:r>
      <w:r>
        <w:rPr>
          <w:color w:val="1F1F1F"/>
          <w:spacing w:val="-3"/>
        </w:rPr>
        <w:t xml:space="preserve"> </w:t>
      </w:r>
      <w:r>
        <w:rPr>
          <w:color w:val="1F1F1F"/>
        </w:rPr>
        <w:t>help</w:t>
      </w:r>
      <w:r>
        <w:rPr>
          <w:color w:val="1F1F1F"/>
          <w:spacing w:val="-2"/>
        </w:rPr>
        <w:t xml:space="preserve"> </w:t>
      </w:r>
      <w:r>
        <w:rPr>
          <w:color w:val="1F1F1F"/>
        </w:rPr>
        <w:t>you</w:t>
      </w:r>
      <w:r>
        <w:rPr>
          <w:color w:val="1F1F1F"/>
          <w:spacing w:val="-2"/>
        </w:rPr>
        <w:t xml:space="preserve"> </w:t>
      </w:r>
      <w:r>
        <w:rPr>
          <w:color w:val="1F1F1F"/>
        </w:rPr>
        <w:t>prepare</w:t>
      </w:r>
      <w:r>
        <w:rPr>
          <w:color w:val="1F1F1F"/>
          <w:spacing w:val="-3"/>
        </w:rPr>
        <w:t xml:space="preserve"> </w:t>
      </w:r>
      <w:r>
        <w:rPr>
          <w:color w:val="1F1F1F"/>
        </w:rPr>
        <w:t>before</w:t>
      </w:r>
      <w:r>
        <w:rPr>
          <w:color w:val="1F1F1F"/>
          <w:spacing w:val="-2"/>
        </w:rPr>
        <w:t xml:space="preserve"> </w:t>
      </w:r>
      <w:r>
        <w:rPr>
          <w:color w:val="1F1F1F"/>
        </w:rPr>
        <w:t>contacting</w:t>
      </w:r>
      <w:r>
        <w:rPr>
          <w:color w:val="1F1F1F"/>
          <w:spacing w:val="-2"/>
        </w:rPr>
        <w:t xml:space="preserve"> </w:t>
      </w:r>
      <w:r>
        <w:rPr>
          <w:color w:val="1F1F1F"/>
        </w:rPr>
        <w:t>the</w:t>
      </w:r>
      <w:r>
        <w:rPr>
          <w:color w:val="1F1F1F"/>
          <w:spacing w:val="-3"/>
        </w:rPr>
        <w:t xml:space="preserve"> </w:t>
      </w:r>
      <w:r>
        <w:rPr>
          <w:color w:val="1F1F1F"/>
        </w:rPr>
        <w:t>Research</w:t>
      </w:r>
      <w:r>
        <w:rPr>
          <w:color w:val="1F1F1F"/>
          <w:spacing w:val="-2"/>
        </w:rPr>
        <w:t xml:space="preserve"> </w:t>
      </w:r>
      <w:r>
        <w:rPr>
          <w:color w:val="1F1F1F"/>
        </w:rPr>
        <w:t>Governance</w:t>
      </w:r>
      <w:r>
        <w:rPr>
          <w:color w:val="1F1F1F"/>
          <w:spacing w:val="-2"/>
        </w:rPr>
        <w:t xml:space="preserve"> team.</w:t>
      </w:r>
    </w:p>
    <w:p w14:paraId="1024856A" w14:textId="2E96A90B" w:rsidR="009505CF" w:rsidRDefault="00000000">
      <w:pPr>
        <w:pStyle w:val="BodyText"/>
        <w:spacing w:before="77" w:line="312" w:lineRule="auto"/>
        <w:ind w:left="389"/>
      </w:pPr>
      <w:r>
        <w:rPr>
          <w:color w:val="1F1F1F"/>
        </w:rPr>
        <w:t>This</w:t>
      </w:r>
      <w:r>
        <w:rPr>
          <w:color w:val="1F1F1F"/>
          <w:spacing w:val="-4"/>
        </w:rPr>
        <w:t xml:space="preserve"> </w:t>
      </w:r>
      <w:r>
        <w:rPr>
          <w:color w:val="1F1F1F"/>
        </w:rPr>
        <w:t>Ethics</w:t>
      </w:r>
      <w:r>
        <w:rPr>
          <w:color w:val="1F1F1F"/>
          <w:spacing w:val="-4"/>
        </w:rPr>
        <w:t xml:space="preserve"> </w:t>
      </w:r>
      <w:r>
        <w:rPr>
          <w:color w:val="1F1F1F"/>
        </w:rPr>
        <w:t>Checklist</w:t>
      </w:r>
      <w:r>
        <w:rPr>
          <w:color w:val="1F1F1F"/>
          <w:spacing w:val="-4"/>
        </w:rPr>
        <w:t xml:space="preserve"> </w:t>
      </w:r>
      <w:r>
        <w:rPr>
          <w:color w:val="1F1F1F"/>
        </w:rPr>
        <w:t>is</w:t>
      </w:r>
      <w:r>
        <w:rPr>
          <w:color w:val="1F1F1F"/>
          <w:spacing w:val="-4"/>
        </w:rPr>
        <w:t xml:space="preserve"> </w:t>
      </w:r>
      <w:r>
        <w:rPr>
          <w:color w:val="1F1F1F"/>
        </w:rPr>
        <w:t>a</w:t>
      </w:r>
      <w:r w:rsidR="00B37C65">
        <w:rPr>
          <w:color w:val="1F1F1F"/>
          <w:spacing w:val="-4"/>
        </w:rPr>
        <w:t>n</w:t>
      </w:r>
      <w:r>
        <w:rPr>
          <w:color w:val="1F1F1F"/>
          <w:spacing w:val="-4"/>
        </w:rPr>
        <w:t xml:space="preserve"> </w:t>
      </w:r>
      <w:r>
        <w:rPr>
          <w:color w:val="1F1F1F"/>
        </w:rPr>
        <w:t>early-stage</w:t>
      </w:r>
      <w:r>
        <w:rPr>
          <w:color w:val="1F1F1F"/>
          <w:spacing w:val="-4"/>
        </w:rPr>
        <w:t xml:space="preserve"> </w:t>
      </w:r>
      <w:r>
        <w:rPr>
          <w:color w:val="1F1F1F"/>
        </w:rPr>
        <w:t>tool</w:t>
      </w:r>
      <w:r>
        <w:rPr>
          <w:color w:val="1F1F1F"/>
          <w:spacing w:val="-4"/>
        </w:rPr>
        <w:t xml:space="preserve"> </w:t>
      </w:r>
      <w:r>
        <w:rPr>
          <w:color w:val="1F1F1F"/>
        </w:rPr>
        <w:t>to</w:t>
      </w:r>
      <w:r>
        <w:rPr>
          <w:color w:val="1F1F1F"/>
          <w:spacing w:val="-4"/>
        </w:rPr>
        <w:t xml:space="preserve"> </w:t>
      </w:r>
      <w:r>
        <w:rPr>
          <w:color w:val="1F1F1F"/>
        </w:rPr>
        <w:t>help</w:t>
      </w:r>
      <w:r>
        <w:rPr>
          <w:color w:val="1F1F1F"/>
          <w:spacing w:val="-4"/>
        </w:rPr>
        <w:t xml:space="preserve"> </w:t>
      </w:r>
      <w:r>
        <w:rPr>
          <w:color w:val="1F1F1F"/>
        </w:rPr>
        <w:t>Research</w:t>
      </w:r>
      <w:r>
        <w:rPr>
          <w:color w:val="1F1F1F"/>
          <w:spacing w:val="-4"/>
        </w:rPr>
        <w:t xml:space="preserve"> </w:t>
      </w:r>
      <w:r>
        <w:rPr>
          <w:color w:val="1F1F1F"/>
        </w:rPr>
        <w:t>Managers</w:t>
      </w:r>
      <w:r>
        <w:rPr>
          <w:color w:val="1F1F1F"/>
          <w:spacing w:val="-4"/>
        </w:rPr>
        <w:t xml:space="preserve"> </w:t>
      </w:r>
      <w:r>
        <w:rPr>
          <w:color w:val="1F1F1F"/>
        </w:rPr>
        <w:t xml:space="preserve">understand what may be needed before contacting the Research Governance team. It </w:t>
      </w:r>
      <w:proofErr w:type="spellStart"/>
      <w:r>
        <w:rPr>
          <w:color w:val="1F1F1F"/>
        </w:rPr>
        <w:t>summarises</w:t>
      </w:r>
      <w:proofErr w:type="spellEnd"/>
      <w:r>
        <w:rPr>
          <w:color w:val="1F1F1F"/>
        </w:rPr>
        <w:t xml:space="preserve"> key points from the Ethical Framework so you can gather the right information in advance, but it does </w:t>
      </w:r>
      <w:r>
        <w:rPr>
          <w:b/>
          <w:color w:val="1F1F1F"/>
        </w:rPr>
        <w:t xml:space="preserve">not </w:t>
      </w:r>
      <w:r>
        <w:rPr>
          <w:color w:val="1F1F1F"/>
        </w:rPr>
        <w:t>replace the formal ethical assessment that Research Governance will complete.</w:t>
      </w:r>
    </w:p>
    <w:p w14:paraId="641EE675" w14:textId="77777777" w:rsidR="009505CF" w:rsidRDefault="009505CF">
      <w:pPr>
        <w:pStyle w:val="BodyText"/>
      </w:pPr>
    </w:p>
    <w:p w14:paraId="107C0421" w14:textId="77777777" w:rsidR="009505CF" w:rsidRDefault="009505CF">
      <w:pPr>
        <w:pStyle w:val="BodyText"/>
        <w:spacing w:before="53"/>
      </w:pPr>
    </w:p>
    <w:p w14:paraId="00B70F81" w14:textId="77777777" w:rsidR="009505CF" w:rsidRDefault="00000000">
      <w:pPr>
        <w:pStyle w:val="BodyText"/>
        <w:spacing w:line="312" w:lineRule="auto"/>
        <w:ind w:left="389" w:right="182"/>
      </w:pPr>
      <w:r>
        <w:rPr>
          <w:color w:val="1F1F1F"/>
        </w:rPr>
        <w:t xml:space="preserve">Please note, this checklist only covers ethical considerations. Your samples may still require </w:t>
      </w:r>
      <w:r>
        <w:rPr>
          <w:b/>
          <w:color w:val="1F1F1F"/>
        </w:rPr>
        <w:t>Access</w:t>
      </w:r>
      <w:r>
        <w:rPr>
          <w:b/>
          <w:color w:val="1F1F1F"/>
          <w:spacing w:val="-4"/>
        </w:rPr>
        <w:t xml:space="preserve"> </w:t>
      </w:r>
      <w:r>
        <w:rPr>
          <w:b/>
          <w:color w:val="1F1F1F"/>
        </w:rPr>
        <w:t>and</w:t>
      </w:r>
      <w:r>
        <w:rPr>
          <w:b/>
          <w:color w:val="1F1F1F"/>
          <w:spacing w:val="-5"/>
        </w:rPr>
        <w:t xml:space="preserve"> </w:t>
      </w:r>
      <w:r>
        <w:rPr>
          <w:b/>
          <w:color w:val="1F1F1F"/>
        </w:rPr>
        <w:t>Benefit</w:t>
      </w:r>
      <w:r>
        <w:rPr>
          <w:b/>
          <w:color w:val="1F1F1F"/>
          <w:spacing w:val="-4"/>
        </w:rPr>
        <w:t xml:space="preserve"> </w:t>
      </w:r>
      <w:r>
        <w:rPr>
          <w:b/>
          <w:color w:val="1F1F1F"/>
        </w:rPr>
        <w:t>Sharing</w:t>
      </w:r>
      <w:r>
        <w:rPr>
          <w:b/>
          <w:color w:val="1F1F1F"/>
          <w:spacing w:val="-5"/>
        </w:rPr>
        <w:t xml:space="preserve"> </w:t>
      </w:r>
      <w:r>
        <w:rPr>
          <w:b/>
          <w:color w:val="1F1F1F"/>
        </w:rPr>
        <w:t>(ABS)</w:t>
      </w:r>
      <w:r>
        <w:rPr>
          <w:b/>
          <w:color w:val="1F1F1F"/>
          <w:spacing w:val="-4"/>
        </w:rPr>
        <w:t xml:space="preserve"> </w:t>
      </w:r>
      <w:r>
        <w:rPr>
          <w:color w:val="1F1F1F"/>
        </w:rPr>
        <w:t>checks</w:t>
      </w:r>
      <w:r>
        <w:rPr>
          <w:color w:val="1F1F1F"/>
          <w:spacing w:val="-4"/>
        </w:rPr>
        <w:t xml:space="preserve"> </w:t>
      </w:r>
      <w:r>
        <w:rPr>
          <w:color w:val="1F1F1F"/>
        </w:rPr>
        <w:t>and/or</w:t>
      </w:r>
      <w:r>
        <w:rPr>
          <w:color w:val="1F1F1F"/>
          <w:spacing w:val="-4"/>
        </w:rPr>
        <w:t xml:space="preserve"> </w:t>
      </w:r>
      <w:r>
        <w:rPr>
          <w:b/>
          <w:color w:val="1F1F1F"/>
        </w:rPr>
        <w:t>Wildlife</w:t>
      </w:r>
      <w:r>
        <w:rPr>
          <w:b/>
          <w:color w:val="1F1F1F"/>
          <w:spacing w:val="40"/>
        </w:rPr>
        <w:t xml:space="preserve"> </w:t>
      </w:r>
      <w:r>
        <w:rPr>
          <w:color w:val="1F1F1F"/>
        </w:rPr>
        <w:t>checks.</w:t>
      </w:r>
      <w:r>
        <w:rPr>
          <w:color w:val="1F1F1F"/>
          <w:spacing w:val="-7"/>
        </w:rPr>
        <w:t xml:space="preserve"> </w:t>
      </w:r>
      <w:r>
        <w:rPr>
          <w:color w:val="1F1F1F"/>
        </w:rPr>
        <w:t>The</w:t>
      </w:r>
      <w:r>
        <w:rPr>
          <w:color w:val="1F1F1F"/>
          <w:spacing w:val="-4"/>
        </w:rPr>
        <w:t xml:space="preserve"> </w:t>
      </w:r>
      <w:r>
        <w:rPr>
          <w:color w:val="1F1F1F"/>
        </w:rPr>
        <w:t>Research</w:t>
      </w:r>
      <w:r>
        <w:rPr>
          <w:color w:val="1F1F1F"/>
          <w:spacing w:val="-5"/>
        </w:rPr>
        <w:t xml:space="preserve"> </w:t>
      </w:r>
      <w:r>
        <w:rPr>
          <w:color w:val="1F1F1F"/>
        </w:rPr>
        <w:t>Governance team can advise on these once you submit your enquiry.</w:t>
      </w:r>
    </w:p>
    <w:p w14:paraId="1B9862DA" w14:textId="211EF2AD" w:rsidR="009505CF" w:rsidRDefault="00000000" w:rsidP="00DC578E">
      <w:pPr>
        <w:spacing w:before="4"/>
        <w:ind w:left="389"/>
        <w:rPr>
          <w:b/>
          <w:sz w:val="24"/>
        </w:rPr>
      </w:pPr>
      <w:r>
        <w:rPr>
          <w:color w:val="1F1F1F"/>
        </w:rPr>
        <w:t>You</w:t>
      </w:r>
      <w:r>
        <w:rPr>
          <w:color w:val="1F1F1F"/>
          <w:spacing w:val="-6"/>
        </w:rPr>
        <w:t xml:space="preserve"> </w:t>
      </w:r>
      <w:r>
        <w:rPr>
          <w:color w:val="1F1F1F"/>
        </w:rPr>
        <w:t>can</w:t>
      </w:r>
      <w:r>
        <w:rPr>
          <w:color w:val="1F1F1F"/>
          <w:spacing w:val="-5"/>
        </w:rPr>
        <w:t xml:space="preserve"> </w:t>
      </w:r>
      <w:r>
        <w:rPr>
          <w:color w:val="1F1F1F"/>
        </w:rPr>
        <w:t>find</w:t>
      </w:r>
      <w:r>
        <w:rPr>
          <w:color w:val="1F1F1F"/>
          <w:spacing w:val="-4"/>
        </w:rPr>
        <w:t xml:space="preserve"> </w:t>
      </w:r>
      <w:r>
        <w:rPr>
          <w:color w:val="1F1F1F"/>
        </w:rPr>
        <w:t>more</w:t>
      </w:r>
      <w:r>
        <w:rPr>
          <w:color w:val="1F1F1F"/>
          <w:spacing w:val="-4"/>
        </w:rPr>
        <w:t xml:space="preserve"> </w:t>
      </w:r>
      <w:r>
        <w:rPr>
          <w:color w:val="1F1F1F"/>
        </w:rPr>
        <w:t>guidance</w:t>
      </w:r>
      <w:r>
        <w:rPr>
          <w:color w:val="1F1F1F"/>
          <w:spacing w:val="-4"/>
        </w:rPr>
        <w:t xml:space="preserve"> </w:t>
      </w:r>
      <w:r>
        <w:rPr>
          <w:color w:val="1F1F1F"/>
        </w:rPr>
        <w:t>on</w:t>
      </w:r>
      <w:r>
        <w:rPr>
          <w:color w:val="1F1F1F"/>
          <w:spacing w:val="-4"/>
        </w:rPr>
        <w:t xml:space="preserve"> </w:t>
      </w:r>
      <w:r>
        <w:rPr>
          <w:color w:val="1F1F1F"/>
        </w:rPr>
        <w:t>our</w:t>
      </w:r>
      <w:r>
        <w:rPr>
          <w:color w:val="1F1F1F"/>
          <w:spacing w:val="-4"/>
        </w:rPr>
        <w:t xml:space="preserve"> </w:t>
      </w:r>
      <w:r w:rsidR="00DC578E">
        <w:rPr>
          <w:color w:val="1F1F1F"/>
        </w:rPr>
        <w:t>[intranet]</w:t>
      </w:r>
      <w:r>
        <w:rPr>
          <w:color w:val="1F1F1F"/>
          <w:spacing w:val="-4"/>
        </w:rPr>
        <w:t xml:space="preserve"> </w:t>
      </w:r>
      <w:r>
        <w:rPr>
          <w:color w:val="1F1F1F"/>
        </w:rPr>
        <w:t>page</w:t>
      </w:r>
      <w:r>
        <w:rPr>
          <w:color w:val="1F1F1F"/>
          <w:spacing w:val="-4"/>
        </w:rPr>
        <w:t xml:space="preserve"> </w:t>
      </w:r>
      <w:r w:rsidR="00DC578E">
        <w:rPr>
          <w:color w:val="1F1F1F"/>
        </w:rPr>
        <w:t>– [link]</w:t>
      </w:r>
    </w:p>
    <w:p w14:paraId="40151375" w14:textId="77777777" w:rsidR="009505CF" w:rsidRDefault="009505CF">
      <w:pPr>
        <w:pStyle w:val="BodyText"/>
        <w:spacing w:before="241"/>
        <w:rPr>
          <w:b/>
          <w:sz w:val="24"/>
        </w:rPr>
      </w:pPr>
    </w:p>
    <w:p w14:paraId="777A1496" w14:textId="5D2B857D" w:rsidR="009505CF" w:rsidRPr="00DC578E" w:rsidRDefault="00000000" w:rsidP="00DC578E">
      <w:pPr>
        <w:pStyle w:val="Heading2"/>
        <w:numPr>
          <w:ilvl w:val="0"/>
          <w:numId w:val="7"/>
        </w:numPr>
        <w:tabs>
          <w:tab w:val="left" w:pos="602"/>
        </w:tabs>
        <w:ind w:left="602" w:hanging="498"/>
      </w:pPr>
      <w:proofErr w:type="spellStart"/>
      <w:r>
        <w:rPr>
          <w:color w:val="1F1F1F"/>
        </w:rPr>
        <w:t>Programme</w:t>
      </w:r>
      <w:proofErr w:type="spellEnd"/>
      <w:r>
        <w:rPr>
          <w:noProof/>
        </w:rPr>
        <mc:AlternateContent>
          <mc:Choice Requires="wps">
            <w:drawing>
              <wp:anchor distT="0" distB="0" distL="0" distR="0" simplePos="0" relativeHeight="487587840" behindDoc="1" locked="0" layoutInCell="1" allowOverlap="1" wp14:anchorId="6A8D48DD" wp14:editId="49312B5D">
                <wp:simplePos x="0" y="0"/>
                <wp:positionH relativeFrom="page">
                  <wp:posOffset>1190624</wp:posOffset>
                </wp:positionH>
                <wp:positionV relativeFrom="paragraph">
                  <wp:posOffset>304783</wp:posOffset>
                </wp:positionV>
                <wp:extent cx="2771775" cy="9525"/>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71775" cy="9525"/>
                        </a:xfrm>
                        <a:custGeom>
                          <a:avLst/>
                          <a:gdLst/>
                          <a:ahLst/>
                          <a:cxnLst/>
                          <a:rect l="l" t="t" r="r" b="b"/>
                          <a:pathLst>
                            <a:path w="2771775" h="9525">
                              <a:moveTo>
                                <a:pt x="2771774" y="9524"/>
                              </a:moveTo>
                              <a:lnTo>
                                <a:pt x="0" y="9524"/>
                              </a:lnTo>
                              <a:lnTo>
                                <a:pt x="0" y="0"/>
                              </a:lnTo>
                              <a:lnTo>
                                <a:pt x="2771774" y="0"/>
                              </a:lnTo>
                              <a:lnTo>
                                <a:pt x="2771774" y="9524"/>
                              </a:lnTo>
                              <a:close/>
                            </a:path>
                          </a:pathLst>
                        </a:custGeom>
                        <a:solidFill>
                          <a:srgbClr val="C7C7C7"/>
                        </a:solidFill>
                      </wps:spPr>
                      <wps:bodyPr wrap="square" lIns="0" tIns="0" rIns="0" bIns="0" rtlCol="0">
                        <a:prstTxWarp prst="textNoShape">
                          <a:avLst/>
                        </a:prstTxWarp>
                        <a:noAutofit/>
                      </wps:bodyPr>
                    </wps:wsp>
                  </a:graphicData>
                </a:graphic>
              </wp:anchor>
            </w:drawing>
          </mc:Choice>
          <mc:Fallback>
            <w:pict>
              <v:shape w14:anchorId="1FF83CAF" id="Graphic 5" o:spid="_x0000_s1026" style="position:absolute;margin-left:93.75pt;margin-top:24pt;width:218.25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27717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" path="m2771774,9524l,9524,,,2771774,r,9524xe" fillcolor="#c7c7c7" stroked="f">
                <v:path arrowok="t"/>
                <w10:wrap type="topAndBottom" anchorx="page"/>
              </v:shape>
            </w:pict>
          </mc:Fallback>
        </mc:AlternateContent>
      </w:r>
    </w:p>
    <w:p w14:paraId="2174C331" w14:textId="77777777" w:rsidR="009505CF" w:rsidRDefault="009505CF">
      <w:pPr>
        <w:pStyle w:val="BodyText"/>
        <w:spacing w:before="138"/>
        <w:rPr>
          <w:sz w:val="24"/>
        </w:rPr>
      </w:pPr>
    </w:p>
    <w:p w14:paraId="599C665C" w14:textId="6160DBDD" w:rsidR="009505CF" w:rsidRPr="00DC578E" w:rsidRDefault="00000000" w:rsidP="00DC578E">
      <w:pPr>
        <w:pStyle w:val="Heading2"/>
        <w:numPr>
          <w:ilvl w:val="0"/>
          <w:numId w:val="7"/>
        </w:numPr>
        <w:tabs>
          <w:tab w:val="left" w:pos="602"/>
        </w:tabs>
        <w:spacing w:before="1"/>
        <w:ind w:left="602" w:hanging="498"/>
      </w:pPr>
      <w:r>
        <w:rPr>
          <w:color w:val="1F1F1F"/>
        </w:rPr>
        <w:t>Study P</w:t>
      </w:r>
      <w:r w:rsidR="00DC578E">
        <w:rPr>
          <w:color w:val="1F1F1F"/>
        </w:rPr>
        <w:t xml:space="preserve">rincipal </w:t>
      </w:r>
      <w:r>
        <w:rPr>
          <w:color w:val="1F1F1F"/>
        </w:rPr>
        <w:t>I</w:t>
      </w:r>
      <w:r w:rsidR="00DC578E">
        <w:rPr>
          <w:color w:val="1F1F1F"/>
        </w:rPr>
        <w:t>nvestigator</w:t>
      </w:r>
      <w:r>
        <w:rPr>
          <w:noProof/>
        </w:rPr>
        <mc:AlternateContent>
          <mc:Choice Requires="wps">
            <w:drawing>
              <wp:anchor distT="0" distB="0" distL="0" distR="0" simplePos="0" relativeHeight="487588352" behindDoc="1" locked="0" layoutInCell="1" allowOverlap="1" wp14:anchorId="7E5969E5" wp14:editId="47407199">
                <wp:simplePos x="0" y="0"/>
                <wp:positionH relativeFrom="page">
                  <wp:posOffset>1190624</wp:posOffset>
                </wp:positionH>
                <wp:positionV relativeFrom="paragraph">
                  <wp:posOffset>304603</wp:posOffset>
                </wp:positionV>
                <wp:extent cx="2771775" cy="95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71775" cy="9525"/>
                        </a:xfrm>
                        <a:custGeom>
                          <a:avLst/>
                          <a:gdLst/>
                          <a:ahLst/>
                          <a:cxnLst/>
                          <a:rect l="l" t="t" r="r" b="b"/>
                          <a:pathLst>
                            <a:path w="2771775" h="9525">
                              <a:moveTo>
                                <a:pt x="2771774" y="9524"/>
                              </a:moveTo>
                              <a:lnTo>
                                <a:pt x="0" y="9524"/>
                              </a:lnTo>
                              <a:lnTo>
                                <a:pt x="0" y="0"/>
                              </a:lnTo>
                              <a:lnTo>
                                <a:pt x="2771774" y="0"/>
                              </a:lnTo>
                              <a:lnTo>
                                <a:pt x="2771774" y="9524"/>
                              </a:lnTo>
                              <a:close/>
                            </a:path>
                          </a:pathLst>
                        </a:custGeom>
                        <a:solidFill>
                          <a:srgbClr val="C7C7C7"/>
                        </a:solidFill>
                      </wps:spPr>
                      <wps:bodyPr wrap="square" lIns="0" tIns="0" rIns="0" bIns="0" rtlCol="0">
                        <a:prstTxWarp prst="textNoShape">
                          <a:avLst/>
                        </a:prstTxWarp>
                        <a:noAutofit/>
                      </wps:bodyPr>
                    </wps:wsp>
                  </a:graphicData>
                </a:graphic>
              </wp:anchor>
            </w:drawing>
          </mc:Choice>
          <mc:Fallback>
            <w:pict>
              <v:shape w14:anchorId="1936E73D" id="Graphic 6" o:spid="_x0000_s1026" style="position:absolute;margin-left:93.75pt;margin-top:24pt;width:218.25pt;height:.75pt;z-index:-15728128;visibility:visible;mso-wrap-style:square;mso-wrap-distance-left:0;mso-wrap-distance-top:0;mso-wrap-distance-right:0;mso-wrap-distance-bottom:0;mso-position-horizontal:absolute;mso-position-horizontal-relative:page;mso-position-vertical:absolute;mso-position-vertical-relative:text;v-text-anchor:top" coordsize="27717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" path="m2771774,9524l,9524,,,2771774,r,9524xe" fillcolor="#c7c7c7" stroked="f">
                <v:path arrowok="t"/>
                <w10:wrap type="topAndBottom" anchorx="page"/>
              </v:shape>
            </w:pict>
          </mc:Fallback>
        </mc:AlternateContent>
      </w:r>
    </w:p>
    <w:p w14:paraId="600FBD8C" w14:textId="77777777" w:rsidR="009505CF" w:rsidRDefault="009505CF">
      <w:pPr>
        <w:pStyle w:val="BodyText"/>
        <w:spacing w:before="138"/>
        <w:rPr>
          <w:sz w:val="24"/>
        </w:rPr>
      </w:pPr>
    </w:p>
    <w:p w14:paraId="54146B29" w14:textId="6391A37E" w:rsidR="009505CF" w:rsidRPr="00DC578E" w:rsidRDefault="00000000" w:rsidP="00DC578E">
      <w:pPr>
        <w:pStyle w:val="Heading2"/>
        <w:numPr>
          <w:ilvl w:val="0"/>
          <w:numId w:val="7"/>
        </w:numPr>
        <w:tabs>
          <w:tab w:val="left" w:pos="602"/>
        </w:tabs>
        <w:spacing w:before="1"/>
        <w:ind w:left="602" w:hanging="498"/>
      </w:pPr>
      <w:r>
        <w:rPr>
          <w:color w:val="1F1F1F"/>
        </w:rPr>
        <w:t>Your</w:t>
      </w:r>
      <w:r>
        <w:rPr>
          <w:color w:val="1F1F1F"/>
          <w:spacing w:val="-4"/>
        </w:rPr>
        <w:t xml:space="preserve"> </w:t>
      </w:r>
      <w:r>
        <w:rPr>
          <w:color w:val="1F1F1F"/>
        </w:rPr>
        <w:t>name</w:t>
      </w:r>
      <w:r>
        <w:rPr>
          <w:noProof/>
        </w:rPr>
        <mc:AlternateContent>
          <mc:Choice Requires="wps">
            <w:drawing>
              <wp:anchor distT="0" distB="0" distL="0" distR="0" simplePos="0" relativeHeight="487588864" behindDoc="1" locked="0" layoutInCell="1" allowOverlap="1" wp14:anchorId="0E52DAB8" wp14:editId="1B9D7A0C">
                <wp:simplePos x="0" y="0"/>
                <wp:positionH relativeFrom="page">
                  <wp:posOffset>1190624</wp:posOffset>
                </wp:positionH>
                <wp:positionV relativeFrom="paragraph">
                  <wp:posOffset>304603</wp:posOffset>
                </wp:positionV>
                <wp:extent cx="2771775" cy="9525"/>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71775" cy="9525"/>
                        </a:xfrm>
                        <a:custGeom>
                          <a:avLst/>
                          <a:gdLst/>
                          <a:ahLst/>
                          <a:cxnLst/>
                          <a:rect l="l" t="t" r="r" b="b"/>
                          <a:pathLst>
                            <a:path w="2771775" h="9525">
                              <a:moveTo>
                                <a:pt x="2771774" y="9524"/>
                              </a:moveTo>
                              <a:lnTo>
                                <a:pt x="0" y="9524"/>
                              </a:lnTo>
                              <a:lnTo>
                                <a:pt x="0" y="0"/>
                              </a:lnTo>
                              <a:lnTo>
                                <a:pt x="2771774" y="0"/>
                              </a:lnTo>
                              <a:lnTo>
                                <a:pt x="2771774" y="9524"/>
                              </a:lnTo>
                              <a:close/>
                            </a:path>
                          </a:pathLst>
                        </a:custGeom>
                        <a:solidFill>
                          <a:srgbClr val="C7C7C7"/>
                        </a:solidFill>
                      </wps:spPr>
                      <wps:bodyPr wrap="square" lIns="0" tIns="0" rIns="0" bIns="0" rtlCol="0">
                        <a:prstTxWarp prst="textNoShape">
                          <a:avLst/>
                        </a:prstTxWarp>
                        <a:noAutofit/>
                      </wps:bodyPr>
                    </wps:wsp>
                  </a:graphicData>
                </a:graphic>
              </wp:anchor>
            </w:drawing>
          </mc:Choice>
          <mc:Fallback>
            <w:pict>
              <v:shape w14:anchorId="6260E372" id="Graphic 7" o:spid="_x0000_s1026" style="position:absolute;margin-left:93.75pt;margin-top:24pt;width:218.25pt;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27717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" path="m2771774,9524l,9524,,,2771774,r,9524xe" fillcolor="#c7c7c7" stroked="f">
                <v:path arrowok="t"/>
                <w10:wrap type="topAndBottom" anchorx="page"/>
              </v:shape>
            </w:pict>
          </mc:Fallback>
        </mc:AlternateContent>
      </w:r>
    </w:p>
    <w:p w14:paraId="2E5FF3EA" w14:textId="77777777" w:rsidR="009505CF" w:rsidRDefault="009505CF">
      <w:pPr>
        <w:pStyle w:val="BodyText"/>
        <w:rPr>
          <w:sz w:val="24"/>
        </w:rPr>
      </w:pPr>
    </w:p>
    <w:p w14:paraId="321D20B0" w14:textId="77777777" w:rsidR="009505CF" w:rsidRDefault="009505CF">
      <w:pPr>
        <w:pStyle w:val="BodyText"/>
        <w:spacing w:before="18"/>
        <w:rPr>
          <w:sz w:val="24"/>
        </w:rPr>
      </w:pPr>
    </w:p>
    <w:p w14:paraId="227BE11F" w14:textId="77777777" w:rsidR="009505CF" w:rsidRDefault="00000000">
      <w:pPr>
        <w:pStyle w:val="Heading1"/>
        <w:spacing w:before="1"/>
      </w:pPr>
      <w:r>
        <w:t xml:space="preserve">Initial </w:t>
      </w:r>
      <w:r>
        <w:rPr>
          <w:spacing w:val="-2"/>
        </w:rPr>
        <w:t>Screening</w:t>
      </w:r>
    </w:p>
    <w:p w14:paraId="05782C4B" w14:textId="77777777" w:rsidR="009505CF" w:rsidRDefault="009505CF">
      <w:pPr>
        <w:pStyle w:val="BodyText"/>
        <w:spacing w:before="156"/>
        <w:rPr>
          <w:b/>
          <w:sz w:val="24"/>
        </w:rPr>
      </w:pPr>
    </w:p>
    <w:p w14:paraId="6E47FE67" w14:textId="77777777" w:rsidR="009505CF" w:rsidRDefault="00000000">
      <w:pPr>
        <w:pStyle w:val="BodyText"/>
        <w:spacing w:line="312" w:lineRule="auto"/>
        <w:ind w:left="314" w:right="182"/>
      </w:pPr>
      <w:r>
        <w:rPr>
          <w:b/>
          <w:color w:val="1F1F1F"/>
        </w:rPr>
        <w:t xml:space="preserve">Sentient animals </w:t>
      </w:r>
      <w:r>
        <w:rPr>
          <w:color w:val="1F1F1F"/>
        </w:rPr>
        <w:t>are those that are considered capable of experiencing feelings. This requires some</w:t>
      </w:r>
      <w:r>
        <w:rPr>
          <w:color w:val="1F1F1F"/>
          <w:spacing w:val="-6"/>
        </w:rPr>
        <w:t xml:space="preserve"> </w:t>
      </w:r>
      <w:r>
        <w:rPr>
          <w:color w:val="1F1F1F"/>
        </w:rPr>
        <w:t>degree</w:t>
      </w:r>
      <w:r>
        <w:rPr>
          <w:color w:val="1F1F1F"/>
          <w:spacing w:val="-6"/>
        </w:rPr>
        <w:t xml:space="preserve"> </w:t>
      </w:r>
      <w:r>
        <w:rPr>
          <w:color w:val="1F1F1F"/>
        </w:rPr>
        <w:t>of</w:t>
      </w:r>
      <w:r>
        <w:rPr>
          <w:color w:val="1F1F1F"/>
          <w:spacing w:val="-6"/>
        </w:rPr>
        <w:t xml:space="preserve"> </w:t>
      </w:r>
      <w:r>
        <w:rPr>
          <w:color w:val="1F1F1F"/>
        </w:rPr>
        <w:t>awareness</w:t>
      </w:r>
      <w:r>
        <w:rPr>
          <w:color w:val="1F1F1F"/>
          <w:spacing w:val="-6"/>
        </w:rPr>
        <w:t xml:space="preserve"> </w:t>
      </w:r>
      <w:r>
        <w:rPr>
          <w:color w:val="1F1F1F"/>
        </w:rPr>
        <w:t>and</w:t>
      </w:r>
      <w:r>
        <w:rPr>
          <w:color w:val="1F1F1F"/>
          <w:spacing w:val="-6"/>
        </w:rPr>
        <w:t xml:space="preserve"> </w:t>
      </w:r>
      <w:r>
        <w:rPr>
          <w:color w:val="1F1F1F"/>
        </w:rPr>
        <w:t>cognitive</w:t>
      </w:r>
      <w:r>
        <w:rPr>
          <w:color w:val="1F1F1F"/>
          <w:spacing w:val="-6"/>
        </w:rPr>
        <w:t xml:space="preserve"> </w:t>
      </w:r>
      <w:r>
        <w:rPr>
          <w:color w:val="1F1F1F"/>
        </w:rPr>
        <w:t>ability.</w:t>
      </w:r>
      <w:r>
        <w:rPr>
          <w:color w:val="1F1F1F"/>
          <w:spacing w:val="-8"/>
        </w:rPr>
        <w:t xml:space="preserve"> </w:t>
      </w:r>
      <w:r>
        <w:rPr>
          <w:color w:val="1F1F1F"/>
        </w:rPr>
        <w:t>The</w:t>
      </w:r>
      <w:r>
        <w:rPr>
          <w:color w:val="1F1F1F"/>
          <w:spacing w:val="-6"/>
        </w:rPr>
        <w:t xml:space="preserve"> </w:t>
      </w:r>
      <w:r>
        <w:rPr>
          <w:color w:val="1F1F1F"/>
        </w:rPr>
        <w:t>Ethical</w:t>
      </w:r>
      <w:r>
        <w:rPr>
          <w:color w:val="1F1F1F"/>
          <w:spacing w:val="-6"/>
        </w:rPr>
        <w:t xml:space="preserve"> </w:t>
      </w:r>
      <w:r>
        <w:rPr>
          <w:color w:val="1F1F1F"/>
        </w:rPr>
        <w:t>Framework</w:t>
      </w:r>
      <w:r>
        <w:rPr>
          <w:color w:val="1F1F1F"/>
          <w:spacing w:val="-6"/>
        </w:rPr>
        <w:t xml:space="preserve"> </w:t>
      </w:r>
      <w:r>
        <w:rPr>
          <w:color w:val="1F1F1F"/>
        </w:rPr>
        <w:t>follows</w:t>
      </w:r>
      <w:r>
        <w:rPr>
          <w:color w:val="1F1F1F"/>
          <w:spacing w:val="-6"/>
        </w:rPr>
        <w:t xml:space="preserve"> </w:t>
      </w:r>
      <w:r>
        <w:rPr>
          <w:color w:val="1F1F1F"/>
        </w:rPr>
        <w:t>the</w:t>
      </w:r>
      <w:r>
        <w:rPr>
          <w:color w:val="1F1F1F"/>
          <w:spacing w:val="-6"/>
        </w:rPr>
        <w:t xml:space="preserve"> </w:t>
      </w:r>
      <w:r>
        <w:rPr>
          <w:color w:val="1F1F1F"/>
        </w:rPr>
        <w:t>UK’s</w:t>
      </w:r>
      <w:r>
        <w:rPr>
          <w:color w:val="1F1F1F"/>
          <w:spacing w:val="-6"/>
        </w:rPr>
        <w:t xml:space="preserve"> </w:t>
      </w:r>
      <w:r>
        <w:rPr>
          <w:color w:val="1F1F1F"/>
        </w:rPr>
        <w:t>legal definitions, which are grounded in scientific evidence.</w:t>
      </w:r>
    </w:p>
    <w:p w14:paraId="5AF7A85B" w14:textId="77777777" w:rsidR="009505CF" w:rsidRDefault="009505CF">
      <w:pPr>
        <w:pStyle w:val="BodyText"/>
        <w:spacing w:line="312" w:lineRule="auto"/>
        <w:sectPr w:rsidR="009505CF">
          <w:footerReference w:type="default" r:id="rId9"/>
          <w:type w:val="continuous"/>
          <w:pgSz w:w="11900" w:h="16840"/>
          <w:pgMar w:top="480" w:right="1417" w:bottom="460" w:left="1275" w:header="284" w:footer="268" w:gutter="0"/>
          <w:pgNumType w:start="1"/>
          <w:cols w:space="720"/>
        </w:sectPr>
      </w:pPr>
    </w:p>
    <w:p w14:paraId="6A029D79" w14:textId="77777777" w:rsidR="009505CF" w:rsidRDefault="00000000">
      <w:pPr>
        <w:pStyle w:val="Heading2"/>
        <w:numPr>
          <w:ilvl w:val="0"/>
          <w:numId w:val="7"/>
        </w:numPr>
        <w:tabs>
          <w:tab w:val="left" w:pos="602"/>
        </w:tabs>
        <w:spacing w:before="237"/>
        <w:ind w:left="602" w:hanging="498"/>
      </w:pPr>
      <w:r>
        <w:rPr>
          <w:color w:val="1F1F1F"/>
        </w:rPr>
        <w:lastRenderedPageBreak/>
        <w:t xml:space="preserve">Is the material from a sentient </w:t>
      </w:r>
      <w:r>
        <w:rPr>
          <w:color w:val="1F1F1F"/>
          <w:spacing w:val="-2"/>
        </w:rPr>
        <w:t>animal?</w:t>
      </w:r>
    </w:p>
    <w:p w14:paraId="7E8FBB00" w14:textId="77777777" w:rsidR="00DC578E" w:rsidRDefault="00DC578E">
      <w:pPr>
        <w:pStyle w:val="BodyText"/>
        <w:ind w:left="603"/>
        <w:rPr>
          <w:color w:val="1F1F1F"/>
        </w:rPr>
      </w:pPr>
    </w:p>
    <w:p w14:paraId="5DBE5F99" w14:textId="653A099D" w:rsidR="009505CF" w:rsidRDefault="00000000">
      <w:pPr>
        <w:pStyle w:val="BodyText"/>
        <w:ind w:left="603"/>
      </w:pPr>
      <w:r>
        <w:rPr>
          <w:color w:val="1F1F1F"/>
        </w:rPr>
        <w:t>According</w:t>
      </w:r>
      <w:r>
        <w:rPr>
          <w:color w:val="1F1F1F"/>
          <w:spacing w:val="-1"/>
        </w:rPr>
        <w:t xml:space="preserve"> </w:t>
      </w:r>
      <w:r>
        <w:rPr>
          <w:color w:val="1F1F1F"/>
        </w:rPr>
        <w:t>to</w:t>
      </w:r>
      <w:r>
        <w:rPr>
          <w:color w:val="1F1F1F"/>
          <w:spacing w:val="-1"/>
        </w:rPr>
        <w:t xml:space="preserve"> </w:t>
      </w:r>
      <w:r>
        <w:rPr>
          <w:color w:val="1F1F1F"/>
          <w:spacing w:val="-4"/>
        </w:rPr>
        <w:t>the:</w:t>
      </w:r>
    </w:p>
    <w:p w14:paraId="6B664699" w14:textId="77777777" w:rsidR="009505CF" w:rsidRDefault="00000000">
      <w:pPr>
        <w:pStyle w:val="Heading4"/>
        <w:spacing w:before="77" w:line="312" w:lineRule="auto"/>
        <w:ind w:right="3975"/>
      </w:pPr>
      <w:r>
        <w:rPr>
          <w:color w:val="1F1F1F"/>
        </w:rPr>
        <w:t>UK Animal Welfare (Sentience) Act 2022 Animals</w:t>
      </w:r>
      <w:r>
        <w:rPr>
          <w:color w:val="1F1F1F"/>
          <w:spacing w:val="-14"/>
        </w:rPr>
        <w:t xml:space="preserve"> </w:t>
      </w:r>
      <w:r>
        <w:rPr>
          <w:color w:val="1F1F1F"/>
        </w:rPr>
        <w:t>(Scientific</w:t>
      </w:r>
      <w:r>
        <w:rPr>
          <w:color w:val="1F1F1F"/>
          <w:spacing w:val="-14"/>
        </w:rPr>
        <w:t xml:space="preserve"> </w:t>
      </w:r>
      <w:r>
        <w:rPr>
          <w:color w:val="1F1F1F"/>
        </w:rPr>
        <w:t>Procedures)</w:t>
      </w:r>
      <w:r>
        <w:rPr>
          <w:color w:val="1F1F1F"/>
          <w:spacing w:val="-14"/>
        </w:rPr>
        <w:t xml:space="preserve"> </w:t>
      </w:r>
      <w:r>
        <w:rPr>
          <w:color w:val="1F1F1F"/>
        </w:rPr>
        <w:t>Act</w:t>
      </w:r>
      <w:r>
        <w:rPr>
          <w:color w:val="1F1F1F"/>
          <w:spacing w:val="-13"/>
        </w:rPr>
        <w:t xml:space="preserve"> </w:t>
      </w:r>
      <w:r>
        <w:rPr>
          <w:color w:val="1F1F1F"/>
        </w:rPr>
        <w:t>(ASPA)</w:t>
      </w:r>
      <w:r>
        <w:rPr>
          <w:color w:val="1F1F1F"/>
          <w:spacing w:val="-14"/>
        </w:rPr>
        <w:t xml:space="preserve"> </w:t>
      </w:r>
      <w:r>
        <w:rPr>
          <w:color w:val="1F1F1F"/>
        </w:rPr>
        <w:t>1986</w:t>
      </w:r>
    </w:p>
    <w:p w14:paraId="4DAF54F7" w14:textId="77777777" w:rsidR="009505CF" w:rsidRDefault="009505CF">
      <w:pPr>
        <w:pStyle w:val="BodyText"/>
        <w:spacing w:before="79"/>
        <w:rPr>
          <w:b/>
        </w:rPr>
      </w:pPr>
    </w:p>
    <w:p w14:paraId="5A5B6B75" w14:textId="77777777" w:rsidR="009505CF" w:rsidRDefault="00000000">
      <w:pPr>
        <w:pStyle w:val="BodyText"/>
        <w:ind w:left="603"/>
      </w:pPr>
      <w:r>
        <w:rPr>
          <w:color w:val="1F1F1F"/>
        </w:rPr>
        <w:t>A</w:t>
      </w:r>
      <w:r>
        <w:rPr>
          <w:color w:val="1F1F1F"/>
          <w:spacing w:val="-13"/>
        </w:rPr>
        <w:t xml:space="preserve"> </w:t>
      </w:r>
      <w:r>
        <w:rPr>
          <w:color w:val="1F1F1F"/>
        </w:rPr>
        <w:t>sentient</w:t>
      </w:r>
      <w:r>
        <w:rPr>
          <w:color w:val="1F1F1F"/>
          <w:spacing w:val="-1"/>
        </w:rPr>
        <w:t xml:space="preserve"> </w:t>
      </w:r>
      <w:r>
        <w:rPr>
          <w:color w:val="1F1F1F"/>
        </w:rPr>
        <w:t>animal</w:t>
      </w:r>
      <w:r>
        <w:rPr>
          <w:color w:val="1F1F1F"/>
          <w:spacing w:val="-1"/>
        </w:rPr>
        <w:t xml:space="preserve"> </w:t>
      </w:r>
      <w:r>
        <w:rPr>
          <w:color w:val="1F1F1F"/>
          <w:spacing w:val="-2"/>
        </w:rPr>
        <w:t>includes:</w:t>
      </w:r>
    </w:p>
    <w:p w14:paraId="00365EA5" w14:textId="77777777" w:rsidR="009505CF" w:rsidRDefault="009505CF">
      <w:pPr>
        <w:pStyle w:val="BodyText"/>
        <w:spacing w:before="154"/>
      </w:pPr>
    </w:p>
    <w:p w14:paraId="40D98C13" w14:textId="77777777" w:rsidR="009505CF" w:rsidRDefault="00000000">
      <w:pPr>
        <w:pStyle w:val="Heading4"/>
      </w:pPr>
      <w:r>
        <w:rPr>
          <w:color w:val="1F1F1F"/>
        </w:rPr>
        <w:t>All</w:t>
      </w:r>
      <w:r>
        <w:rPr>
          <w:color w:val="1F1F1F"/>
          <w:spacing w:val="-1"/>
        </w:rPr>
        <w:t xml:space="preserve"> </w:t>
      </w:r>
      <w:r>
        <w:rPr>
          <w:color w:val="1F1F1F"/>
        </w:rPr>
        <w:t>vertebrates</w:t>
      </w:r>
      <w:r>
        <w:rPr>
          <w:color w:val="1F1F1F"/>
          <w:spacing w:val="-1"/>
        </w:rPr>
        <w:t xml:space="preserve"> </w:t>
      </w:r>
      <w:r>
        <w:rPr>
          <w:color w:val="1F1F1F"/>
        </w:rPr>
        <w:t>(except</w:t>
      </w:r>
      <w:r>
        <w:rPr>
          <w:color w:val="1F1F1F"/>
          <w:spacing w:val="-1"/>
        </w:rPr>
        <w:t xml:space="preserve"> </w:t>
      </w:r>
      <w:r>
        <w:rPr>
          <w:color w:val="1F1F1F"/>
          <w:spacing w:val="-2"/>
        </w:rPr>
        <w:t>humans):</w:t>
      </w:r>
    </w:p>
    <w:p w14:paraId="74DF8E37" w14:textId="77777777" w:rsidR="009505CF" w:rsidRDefault="009505CF">
      <w:pPr>
        <w:pStyle w:val="BodyText"/>
        <w:spacing w:before="49"/>
        <w:rPr>
          <w:b/>
        </w:rPr>
      </w:pPr>
    </w:p>
    <w:p w14:paraId="3F5FCFFD" w14:textId="77777777" w:rsidR="009505CF" w:rsidRDefault="00000000">
      <w:pPr>
        <w:pStyle w:val="ListParagraph"/>
        <w:numPr>
          <w:ilvl w:val="0"/>
          <w:numId w:val="6"/>
        </w:numPr>
        <w:tabs>
          <w:tab w:val="left" w:pos="1202"/>
        </w:tabs>
        <w:ind w:left="1202" w:hanging="228"/>
      </w:pPr>
      <w:r>
        <w:rPr>
          <w:color w:val="1F1F1F"/>
        </w:rPr>
        <w:t>Mammals</w:t>
      </w:r>
      <w:r>
        <w:rPr>
          <w:color w:val="1F1F1F"/>
          <w:spacing w:val="-1"/>
        </w:rPr>
        <w:t xml:space="preserve"> </w:t>
      </w:r>
      <w:r>
        <w:rPr>
          <w:color w:val="1F1F1F"/>
        </w:rPr>
        <w:t>(e.g.,</w:t>
      </w:r>
      <w:r>
        <w:rPr>
          <w:color w:val="1F1F1F"/>
          <w:spacing w:val="-1"/>
        </w:rPr>
        <w:t xml:space="preserve"> </w:t>
      </w:r>
      <w:r>
        <w:rPr>
          <w:color w:val="1F1F1F"/>
        </w:rPr>
        <w:t>mice,</w:t>
      </w:r>
      <w:r>
        <w:rPr>
          <w:color w:val="1F1F1F"/>
          <w:spacing w:val="-1"/>
        </w:rPr>
        <w:t xml:space="preserve"> </w:t>
      </w:r>
      <w:r>
        <w:rPr>
          <w:color w:val="1F1F1F"/>
        </w:rPr>
        <w:t>pigs,</w:t>
      </w:r>
      <w:r>
        <w:rPr>
          <w:color w:val="1F1F1F"/>
          <w:spacing w:val="-1"/>
        </w:rPr>
        <w:t xml:space="preserve"> </w:t>
      </w:r>
      <w:r>
        <w:rPr>
          <w:color w:val="1F1F1F"/>
          <w:spacing w:val="-2"/>
        </w:rPr>
        <w:t>primates)</w:t>
      </w:r>
    </w:p>
    <w:p w14:paraId="59BAE810" w14:textId="77777777" w:rsidR="009505CF" w:rsidRDefault="00000000">
      <w:pPr>
        <w:pStyle w:val="ListParagraph"/>
        <w:numPr>
          <w:ilvl w:val="0"/>
          <w:numId w:val="6"/>
        </w:numPr>
        <w:tabs>
          <w:tab w:val="left" w:pos="1202"/>
        </w:tabs>
        <w:spacing w:before="77"/>
        <w:ind w:left="1202" w:hanging="228"/>
      </w:pPr>
      <w:r>
        <w:rPr>
          <w:color w:val="1F1F1F"/>
        </w:rPr>
        <w:t>Birds</w:t>
      </w:r>
      <w:r>
        <w:rPr>
          <w:color w:val="1F1F1F"/>
          <w:spacing w:val="-1"/>
        </w:rPr>
        <w:t xml:space="preserve"> </w:t>
      </w:r>
      <w:r>
        <w:rPr>
          <w:color w:val="1F1F1F"/>
        </w:rPr>
        <w:t>(e.g.,</w:t>
      </w:r>
      <w:r>
        <w:rPr>
          <w:color w:val="1F1F1F"/>
          <w:spacing w:val="-1"/>
        </w:rPr>
        <w:t xml:space="preserve"> </w:t>
      </w:r>
      <w:r>
        <w:rPr>
          <w:color w:val="1F1F1F"/>
        </w:rPr>
        <w:t>chickens,</w:t>
      </w:r>
      <w:r>
        <w:rPr>
          <w:color w:val="1F1F1F"/>
          <w:spacing w:val="-1"/>
        </w:rPr>
        <w:t xml:space="preserve"> </w:t>
      </w:r>
      <w:r>
        <w:rPr>
          <w:color w:val="1F1F1F"/>
          <w:spacing w:val="-2"/>
        </w:rPr>
        <w:t>pigeons)</w:t>
      </w:r>
    </w:p>
    <w:p w14:paraId="72658EC4" w14:textId="77777777" w:rsidR="009505CF" w:rsidRDefault="00000000">
      <w:pPr>
        <w:pStyle w:val="ListParagraph"/>
        <w:numPr>
          <w:ilvl w:val="0"/>
          <w:numId w:val="6"/>
        </w:numPr>
        <w:tabs>
          <w:tab w:val="left" w:pos="1202"/>
        </w:tabs>
        <w:spacing w:before="78"/>
        <w:ind w:left="1202" w:hanging="228"/>
      </w:pPr>
      <w:r>
        <w:rPr>
          <w:color w:val="1F1F1F"/>
        </w:rPr>
        <w:t>Reptiles</w:t>
      </w:r>
      <w:r>
        <w:rPr>
          <w:color w:val="1F1F1F"/>
          <w:spacing w:val="-1"/>
        </w:rPr>
        <w:t xml:space="preserve"> </w:t>
      </w:r>
      <w:r>
        <w:rPr>
          <w:color w:val="1F1F1F"/>
        </w:rPr>
        <w:t>(e.g.,</w:t>
      </w:r>
      <w:r>
        <w:rPr>
          <w:color w:val="1F1F1F"/>
          <w:spacing w:val="-1"/>
        </w:rPr>
        <w:t xml:space="preserve"> </w:t>
      </w:r>
      <w:r>
        <w:rPr>
          <w:color w:val="1F1F1F"/>
        </w:rPr>
        <w:t>lizards,</w:t>
      </w:r>
      <w:r>
        <w:rPr>
          <w:color w:val="1F1F1F"/>
          <w:spacing w:val="-1"/>
        </w:rPr>
        <w:t xml:space="preserve"> </w:t>
      </w:r>
      <w:r>
        <w:rPr>
          <w:color w:val="1F1F1F"/>
          <w:spacing w:val="-2"/>
        </w:rPr>
        <w:t>snakes)</w:t>
      </w:r>
    </w:p>
    <w:p w14:paraId="3D22F70E" w14:textId="77777777" w:rsidR="009505CF" w:rsidRDefault="00000000">
      <w:pPr>
        <w:pStyle w:val="ListParagraph"/>
        <w:numPr>
          <w:ilvl w:val="0"/>
          <w:numId w:val="6"/>
        </w:numPr>
        <w:tabs>
          <w:tab w:val="left" w:pos="1202"/>
        </w:tabs>
        <w:spacing w:before="77"/>
        <w:ind w:left="1202" w:hanging="228"/>
      </w:pPr>
      <w:r>
        <w:rPr>
          <w:color w:val="1F1F1F"/>
        </w:rPr>
        <w:t>Amphibians</w:t>
      </w:r>
      <w:r>
        <w:rPr>
          <w:color w:val="1F1F1F"/>
          <w:spacing w:val="-3"/>
        </w:rPr>
        <w:t xml:space="preserve"> </w:t>
      </w:r>
      <w:r>
        <w:rPr>
          <w:color w:val="1F1F1F"/>
        </w:rPr>
        <w:t>(e.g.,</w:t>
      </w:r>
      <w:r>
        <w:rPr>
          <w:color w:val="1F1F1F"/>
          <w:spacing w:val="-1"/>
        </w:rPr>
        <w:t xml:space="preserve"> </w:t>
      </w:r>
      <w:r>
        <w:rPr>
          <w:color w:val="1F1F1F"/>
        </w:rPr>
        <w:t>frogs,</w:t>
      </w:r>
      <w:r>
        <w:rPr>
          <w:color w:val="1F1F1F"/>
          <w:spacing w:val="-1"/>
        </w:rPr>
        <w:t xml:space="preserve"> </w:t>
      </w:r>
      <w:r>
        <w:rPr>
          <w:color w:val="1F1F1F"/>
          <w:spacing w:val="-2"/>
        </w:rPr>
        <w:t>salamanders)</w:t>
      </w:r>
    </w:p>
    <w:p w14:paraId="016CA5B0" w14:textId="77777777" w:rsidR="009505CF" w:rsidRDefault="00000000">
      <w:pPr>
        <w:pStyle w:val="ListParagraph"/>
        <w:numPr>
          <w:ilvl w:val="0"/>
          <w:numId w:val="6"/>
        </w:numPr>
        <w:tabs>
          <w:tab w:val="left" w:pos="1202"/>
        </w:tabs>
        <w:spacing w:before="77"/>
        <w:ind w:left="1202" w:hanging="228"/>
      </w:pPr>
      <w:r>
        <w:rPr>
          <w:color w:val="1F1F1F"/>
        </w:rPr>
        <w:t>Fish</w:t>
      </w:r>
      <w:r>
        <w:rPr>
          <w:color w:val="1F1F1F"/>
          <w:spacing w:val="-1"/>
        </w:rPr>
        <w:t xml:space="preserve"> </w:t>
      </w:r>
      <w:r>
        <w:rPr>
          <w:color w:val="1F1F1F"/>
        </w:rPr>
        <w:t>(e.g.,</w:t>
      </w:r>
      <w:r>
        <w:rPr>
          <w:color w:val="1F1F1F"/>
          <w:spacing w:val="-1"/>
        </w:rPr>
        <w:t xml:space="preserve"> </w:t>
      </w:r>
      <w:r>
        <w:rPr>
          <w:color w:val="1F1F1F"/>
        </w:rPr>
        <w:t>zebrafish,</w:t>
      </w:r>
      <w:r>
        <w:rPr>
          <w:color w:val="1F1F1F"/>
          <w:spacing w:val="-1"/>
        </w:rPr>
        <w:t xml:space="preserve"> </w:t>
      </w:r>
      <w:r>
        <w:rPr>
          <w:color w:val="1F1F1F"/>
          <w:spacing w:val="-2"/>
        </w:rPr>
        <w:t>trout)</w:t>
      </w:r>
    </w:p>
    <w:p w14:paraId="401CFCFF" w14:textId="77777777" w:rsidR="009505CF" w:rsidRDefault="009505CF">
      <w:pPr>
        <w:pStyle w:val="BodyText"/>
        <w:spacing w:before="33"/>
      </w:pPr>
    </w:p>
    <w:p w14:paraId="332294FC" w14:textId="77777777" w:rsidR="009505CF" w:rsidRDefault="00000000">
      <w:pPr>
        <w:pStyle w:val="Heading4"/>
        <w:spacing w:before="1"/>
      </w:pPr>
      <w:r>
        <w:rPr>
          <w:color w:val="1F1F1F"/>
        </w:rPr>
        <w:t>All</w:t>
      </w:r>
      <w:r>
        <w:rPr>
          <w:color w:val="1F1F1F"/>
          <w:spacing w:val="-1"/>
        </w:rPr>
        <w:t xml:space="preserve"> </w:t>
      </w:r>
      <w:r>
        <w:rPr>
          <w:color w:val="1F1F1F"/>
        </w:rPr>
        <w:t>cephalopod</w:t>
      </w:r>
      <w:r>
        <w:rPr>
          <w:color w:val="1F1F1F"/>
          <w:spacing w:val="-1"/>
        </w:rPr>
        <w:t xml:space="preserve"> </w:t>
      </w:r>
      <w:proofErr w:type="spellStart"/>
      <w:r>
        <w:rPr>
          <w:color w:val="1F1F1F"/>
        </w:rPr>
        <w:t>molluscs</w:t>
      </w:r>
      <w:proofErr w:type="spellEnd"/>
      <w:r>
        <w:rPr>
          <w:color w:val="1F1F1F"/>
        </w:rPr>
        <w:t>,</w:t>
      </w:r>
      <w:r>
        <w:rPr>
          <w:color w:val="1F1F1F"/>
          <w:spacing w:val="-1"/>
        </w:rPr>
        <w:t xml:space="preserve"> </w:t>
      </w:r>
      <w:r>
        <w:rPr>
          <w:color w:val="1F1F1F"/>
          <w:spacing w:val="-2"/>
        </w:rPr>
        <w:t>including:</w:t>
      </w:r>
    </w:p>
    <w:p w14:paraId="50BA5E63" w14:textId="77777777" w:rsidR="009505CF" w:rsidRDefault="009505CF">
      <w:pPr>
        <w:pStyle w:val="BodyText"/>
        <w:spacing w:before="48"/>
        <w:rPr>
          <w:b/>
        </w:rPr>
      </w:pPr>
    </w:p>
    <w:p w14:paraId="18C3E9D0" w14:textId="77777777" w:rsidR="009505CF" w:rsidRDefault="00000000">
      <w:pPr>
        <w:pStyle w:val="ListParagraph"/>
        <w:numPr>
          <w:ilvl w:val="0"/>
          <w:numId w:val="6"/>
        </w:numPr>
        <w:tabs>
          <w:tab w:val="left" w:pos="1202"/>
        </w:tabs>
        <w:spacing w:before="1"/>
        <w:ind w:left="1202" w:hanging="228"/>
      </w:pPr>
      <w:r>
        <w:rPr>
          <w:color w:val="1F1F1F"/>
          <w:spacing w:val="-2"/>
        </w:rPr>
        <w:t>Octopus</w:t>
      </w:r>
    </w:p>
    <w:p w14:paraId="2EED8EFB" w14:textId="77777777" w:rsidR="009505CF" w:rsidRDefault="00000000">
      <w:pPr>
        <w:pStyle w:val="ListParagraph"/>
        <w:numPr>
          <w:ilvl w:val="0"/>
          <w:numId w:val="6"/>
        </w:numPr>
        <w:tabs>
          <w:tab w:val="left" w:pos="1202"/>
        </w:tabs>
        <w:spacing w:before="77"/>
        <w:ind w:left="1202" w:hanging="228"/>
      </w:pPr>
      <w:r>
        <w:rPr>
          <w:color w:val="1F1F1F"/>
          <w:spacing w:val="-2"/>
        </w:rPr>
        <w:t>Squid</w:t>
      </w:r>
    </w:p>
    <w:p w14:paraId="6A92F26C" w14:textId="77777777" w:rsidR="009505CF" w:rsidRDefault="00000000">
      <w:pPr>
        <w:pStyle w:val="ListParagraph"/>
        <w:numPr>
          <w:ilvl w:val="0"/>
          <w:numId w:val="6"/>
        </w:numPr>
        <w:tabs>
          <w:tab w:val="left" w:pos="1202"/>
        </w:tabs>
        <w:spacing w:before="77"/>
        <w:ind w:left="1202" w:hanging="228"/>
      </w:pPr>
      <w:r>
        <w:rPr>
          <w:color w:val="1F1F1F"/>
          <w:spacing w:val="-2"/>
        </w:rPr>
        <w:t>Cuttlefish</w:t>
      </w:r>
    </w:p>
    <w:p w14:paraId="226AFEC4" w14:textId="77777777" w:rsidR="009505CF" w:rsidRDefault="009505CF">
      <w:pPr>
        <w:pStyle w:val="BodyText"/>
        <w:spacing w:before="49"/>
      </w:pPr>
    </w:p>
    <w:p w14:paraId="7DBC5D65" w14:textId="77777777" w:rsidR="009505CF" w:rsidRDefault="00000000">
      <w:pPr>
        <w:pStyle w:val="Heading4"/>
      </w:pPr>
      <w:r>
        <w:rPr>
          <w:color w:val="1F1F1F"/>
        </w:rPr>
        <w:t>All</w:t>
      </w:r>
      <w:r>
        <w:rPr>
          <w:color w:val="1F1F1F"/>
          <w:spacing w:val="-1"/>
        </w:rPr>
        <w:t xml:space="preserve"> </w:t>
      </w:r>
      <w:r>
        <w:rPr>
          <w:color w:val="1F1F1F"/>
        </w:rPr>
        <w:t>decapod</w:t>
      </w:r>
      <w:r>
        <w:rPr>
          <w:color w:val="1F1F1F"/>
          <w:spacing w:val="-1"/>
        </w:rPr>
        <w:t xml:space="preserve"> </w:t>
      </w:r>
      <w:r>
        <w:rPr>
          <w:color w:val="1F1F1F"/>
        </w:rPr>
        <w:t>crustaceans,</w:t>
      </w:r>
      <w:r>
        <w:rPr>
          <w:color w:val="1F1F1F"/>
          <w:spacing w:val="-1"/>
        </w:rPr>
        <w:t xml:space="preserve"> </w:t>
      </w:r>
      <w:r>
        <w:rPr>
          <w:color w:val="1F1F1F"/>
          <w:spacing w:val="-2"/>
        </w:rPr>
        <w:t>including:</w:t>
      </w:r>
    </w:p>
    <w:p w14:paraId="3E57F4BC" w14:textId="77777777" w:rsidR="009505CF" w:rsidRDefault="009505CF">
      <w:pPr>
        <w:pStyle w:val="BodyText"/>
        <w:spacing w:before="34"/>
        <w:rPr>
          <w:b/>
        </w:rPr>
      </w:pPr>
    </w:p>
    <w:p w14:paraId="4F54B2AD" w14:textId="77777777" w:rsidR="009505CF" w:rsidRDefault="00000000">
      <w:pPr>
        <w:pStyle w:val="ListParagraph"/>
        <w:numPr>
          <w:ilvl w:val="0"/>
          <w:numId w:val="6"/>
        </w:numPr>
        <w:tabs>
          <w:tab w:val="left" w:pos="1202"/>
        </w:tabs>
        <w:ind w:left="1202" w:hanging="228"/>
      </w:pPr>
      <w:r>
        <w:rPr>
          <w:color w:val="1F1F1F"/>
          <w:spacing w:val="-2"/>
        </w:rPr>
        <w:t>Crabs</w:t>
      </w:r>
    </w:p>
    <w:p w14:paraId="7F5783A4" w14:textId="77777777" w:rsidR="009505CF" w:rsidRDefault="00000000">
      <w:pPr>
        <w:pStyle w:val="ListParagraph"/>
        <w:numPr>
          <w:ilvl w:val="0"/>
          <w:numId w:val="6"/>
        </w:numPr>
        <w:tabs>
          <w:tab w:val="left" w:pos="1202"/>
        </w:tabs>
        <w:spacing w:before="77"/>
        <w:ind w:left="1202" w:hanging="228"/>
      </w:pPr>
      <w:r>
        <w:rPr>
          <w:color w:val="1F1F1F"/>
          <w:spacing w:val="-2"/>
        </w:rPr>
        <w:t>Lobsters</w:t>
      </w:r>
    </w:p>
    <w:p w14:paraId="5B6220E3" w14:textId="77777777" w:rsidR="009505CF" w:rsidRDefault="00000000">
      <w:pPr>
        <w:pStyle w:val="ListParagraph"/>
        <w:numPr>
          <w:ilvl w:val="0"/>
          <w:numId w:val="6"/>
        </w:numPr>
        <w:tabs>
          <w:tab w:val="left" w:pos="1202"/>
        </w:tabs>
        <w:spacing w:before="77"/>
        <w:ind w:left="1202" w:hanging="228"/>
      </w:pPr>
      <w:r>
        <w:rPr>
          <w:color w:val="1F1F1F"/>
          <w:spacing w:val="-2"/>
        </w:rPr>
        <w:t>Shrimps</w:t>
      </w:r>
    </w:p>
    <w:p w14:paraId="5E949D79" w14:textId="77777777" w:rsidR="009505CF" w:rsidRDefault="009505CF">
      <w:pPr>
        <w:pStyle w:val="BodyText"/>
        <w:spacing w:before="231"/>
        <w:rPr>
          <w:sz w:val="24"/>
        </w:rPr>
      </w:pPr>
    </w:p>
    <w:p w14:paraId="066A1236" w14:textId="77777777" w:rsidR="009505CF" w:rsidRDefault="00000000">
      <w:pPr>
        <w:pStyle w:val="Heading3"/>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2E4960A2" w14:textId="77777777" w:rsidR="009505CF" w:rsidRDefault="009505CF">
      <w:pPr>
        <w:pStyle w:val="BodyText"/>
        <w:spacing w:before="58"/>
        <w:rPr>
          <w:rFonts w:ascii="Trebuchet MS"/>
          <w:i/>
          <w:sz w:val="24"/>
        </w:rPr>
      </w:pPr>
    </w:p>
    <w:p w14:paraId="500CF779" w14:textId="77777777" w:rsidR="009505CF" w:rsidRDefault="00000000">
      <w:pPr>
        <w:ind w:left="674"/>
      </w:pPr>
      <w:r>
        <w:rPr>
          <w:noProof/>
          <w:position w:val="-2"/>
        </w:rPr>
        <w:drawing>
          <wp:inline distT="0" distB="0" distL="0" distR="0" wp14:anchorId="035FD07E" wp14:editId="0DCE12BF">
            <wp:extent cx="304800" cy="171449"/>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Yes</w:t>
      </w:r>
    </w:p>
    <w:p w14:paraId="1C7EC7E2" w14:textId="70A90066" w:rsidR="009505CF" w:rsidRDefault="00000000">
      <w:pPr>
        <w:tabs>
          <w:tab w:val="left" w:pos="1872"/>
        </w:tabs>
        <w:spacing w:before="192"/>
        <w:ind w:left="674"/>
        <w:rPr>
          <w:i/>
        </w:rPr>
      </w:pPr>
      <w:r>
        <w:rPr>
          <w:noProof/>
          <w:position w:val="-2"/>
        </w:rPr>
        <w:drawing>
          <wp:inline distT="0" distB="0" distL="0" distR="0" wp14:anchorId="35B1D9DE" wp14:editId="02FFE122">
            <wp:extent cx="304800" cy="171449"/>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section</w:t>
      </w:r>
      <w:r>
        <w:rPr>
          <w:i/>
          <w:color w:val="1F1F1F"/>
          <w:spacing w:val="-1"/>
        </w:rPr>
        <w:t xml:space="preserve"> </w:t>
      </w:r>
      <w:r>
        <w:rPr>
          <w:i/>
          <w:color w:val="1F1F1F"/>
        </w:rPr>
        <w:t>1</w:t>
      </w:r>
      <w:r w:rsidR="00547AD2">
        <w:rPr>
          <w:i/>
          <w:color w:val="1F1F1F"/>
        </w:rPr>
        <w:t>7</w:t>
      </w:r>
      <w:r>
        <w:rPr>
          <w:i/>
          <w:color w:val="1F1F1F"/>
          <w:spacing w:val="-1"/>
        </w:rPr>
        <w:t xml:space="preserve"> </w:t>
      </w:r>
      <w:r>
        <w:rPr>
          <w:i/>
          <w:color w:val="1F1F1F"/>
        </w:rPr>
        <w:t>(</w:t>
      </w:r>
      <w:r>
        <w:rPr>
          <w:b/>
          <w:i/>
          <w:color w:val="1F1F1F"/>
        </w:rPr>
        <w:t>Thank</w:t>
      </w:r>
      <w:r>
        <w:rPr>
          <w:b/>
          <w:i/>
          <w:color w:val="1F1F1F"/>
          <w:spacing w:val="-1"/>
        </w:rPr>
        <w:t xml:space="preserve"> </w:t>
      </w:r>
      <w:r>
        <w:rPr>
          <w:b/>
          <w:i/>
          <w:color w:val="1F1F1F"/>
          <w:spacing w:val="-2"/>
        </w:rPr>
        <w:t>you!</w:t>
      </w:r>
      <w:r>
        <w:rPr>
          <w:i/>
          <w:color w:val="1F1F1F"/>
          <w:spacing w:val="-2"/>
        </w:rPr>
        <w:t>)</w:t>
      </w:r>
    </w:p>
    <w:p w14:paraId="46C6E44B" w14:textId="77777777" w:rsidR="009505CF" w:rsidRDefault="00000000">
      <w:pPr>
        <w:tabs>
          <w:tab w:val="left" w:pos="2355"/>
        </w:tabs>
        <w:spacing w:before="193"/>
        <w:ind w:left="674"/>
        <w:rPr>
          <w:i/>
        </w:rPr>
      </w:pPr>
      <w:r>
        <w:rPr>
          <w:noProof/>
          <w:position w:val="-2"/>
        </w:rPr>
        <w:drawing>
          <wp:inline distT="0" distB="0" distL="0" distR="0" wp14:anchorId="2D6C93C5" wp14:editId="396DABCF">
            <wp:extent cx="304800" cy="171449"/>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2" cstate="print"/>
                    <a:stretch>
                      <a:fillRect/>
                    </a:stretch>
                  </pic:blipFill>
                  <pic:spPr>
                    <a:xfrm>
                      <a:off x="0" y="0"/>
                      <a:ext cx="304800" cy="171449"/>
                    </a:xfrm>
                    <a:prstGeom prst="rect">
                      <a:avLst/>
                    </a:prstGeom>
                  </pic:spPr>
                </pic:pic>
              </a:graphicData>
            </a:graphic>
          </wp:inline>
        </w:drawing>
      </w:r>
      <w:r>
        <w:rPr>
          <w:spacing w:val="36"/>
          <w:sz w:val="20"/>
        </w:rPr>
        <w:t xml:space="preserve"> </w:t>
      </w:r>
      <w:r>
        <w:rPr>
          <w:color w:val="1F1F1F"/>
        </w:rPr>
        <w:t>Not sure</w:t>
      </w:r>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16</w:t>
      </w:r>
    </w:p>
    <w:p w14:paraId="5730FE1E" w14:textId="77777777" w:rsidR="009505CF" w:rsidRDefault="009505CF">
      <w:pPr>
        <w:pStyle w:val="BodyText"/>
        <w:rPr>
          <w:i/>
        </w:rPr>
      </w:pPr>
    </w:p>
    <w:p w14:paraId="0D919BD2" w14:textId="77777777" w:rsidR="009505CF" w:rsidRDefault="009505CF">
      <w:pPr>
        <w:pStyle w:val="BodyText"/>
        <w:spacing w:before="197"/>
        <w:rPr>
          <w:i/>
        </w:rPr>
      </w:pPr>
    </w:p>
    <w:p w14:paraId="26136F61" w14:textId="77777777" w:rsidR="009505CF" w:rsidRDefault="00000000">
      <w:pPr>
        <w:pStyle w:val="Heading1"/>
      </w:pPr>
      <w:r>
        <w:t xml:space="preserve">Material </w:t>
      </w:r>
      <w:r>
        <w:rPr>
          <w:spacing w:val="-2"/>
        </w:rPr>
        <w:t>Description</w:t>
      </w:r>
    </w:p>
    <w:p w14:paraId="0F2FC563" w14:textId="77777777" w:rsidR="009505CF" w:rsidRDefault="00000000">
      <w:pPr>
        <w:pStyle w:val="ListParagraph"/>
        <w:numPr>
          <w:ilvl w:val="0"/>
          <w:numId w:val="7"/>
        </w:numPr>
        <w:tabs>
          <w:tab w:val="left" w:pos="602"/>
        </w:tabs>
        <w:spacing w:before="237"/>
        <w:ind w:left="602" w:hanging="498"/>
        <w:rPr>
          <w:b/>
          <w:sz w:val="24"/>
        </w:rPr>
      </w:pPr>
      <w:r>
        <w:rPr>
          <w:b/>
          <w:color w:val="1F1F1F"/>
          <w:sz w:val="24"/>
        </w:rPr>
        <w:t>Material</w:t>
      </w:r>
      <w:r>
        <w:rPr>
          <w:b/>
          <w:color w:val="1F1F1F"/>
          <w:spacing w:val="-7"/>
          <w:sz w:val="24"/>
        </w:rPr>
        <w:t xml:space="preserve"> </w:t>
      </w:r>
      <w:r>
        <w:rPr>
          <w:b/>
          <w:color w:val="1F1F1F"/>
          <w:spacing w:val="-4"/>
          <w:sz w:val="24"/>
        </w:rPr>
        <w:t>Type</w:t>
      </w:r>
    </w:p>
    <w:p w14:paraId="36B4229C" w14:textId="77777777" w:rsidR="009505CF" w:rsidRDefault="009505CF">
      <w:pPr>
        <w:pStyle w:val="BodyText"/>
        <w:spacing w:before="13"/>
        <w:rPr>
          <w:b/>
          <w:sz w:val="24"/>
        </w:rPr>
      </w:pPr>
    </w:p>
    <w:p w14:paraId="37A084A0" w14:textId="77777777" w:rsidR="009505CF" w:rsidRDefault="00000000">
      <w:pPr>
        <w:pStyle w:val="Heading3"/>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240CD2AE" w14:textId="77777777" w:rsidR="009505CF" w:rsidRDefault="009505CF">
      <w:pPr>
        <w:pStyle w:val="BodyText"/>
        <w:spacing w:before="58"/>
        <w:rPr>
          <w:rFonts w:ascii="Trebuchet MS"/>
          <w:i/>
          <w:sz w:val="24"/>
        </w:rPr>
      </w:pPr>
    </w:p>
    <w:p w14:paraId="1AFB2DE9" w14:textId="77777777" w:rsidR="009505CF" w:rsidRDefault="00000000">
      <w:pPr>
        <w:pStyle w:val="BodyText"/>
        <w:ind w:left="674"/>
      </w:pPr>
      <w:r>
        <w:rPr>
          <w:noProof/>
          <w:position w:val="-2"/>
        </w:rPr>
        <w:drawing>
          <wp:inline distT="0" distB="0" distL="0" distR="0" wp14:anchorId="3F64FA5E" wp14:editId="1FE5BDA5">
            <wp:extent cx="304800" cy="171449"/>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3" cstate="print"/>
                    <a:stretch>
                      <a:fillRect/>
                    </a:stretch>
                  </pic:blipFill>
                  <pic:spPr>
                    <a:xfrm>
                      <a:off x="0" y="0"/>
                      <a:ext cx="304800" cy="171449"/>
                    </a:xfrm>
                    <a:prstGeom prst="rect">
                      <a:avLst/>
                    </a:prstGeom>
                  </pic:spPr>
                </pic:pic>
              </a:graphicData>
            </a:graphic>
          </wp:inline>
        </w:drawing>
      </w:r>
      <w:r>
        <w:rPr>
          <w:spacing w:val="26"/>
          <w:sz w:val="20"/>
        </w:rPr>
        <w:t xml:space="preserve"> </w:t>
      </w:r>
      <w:r>
        <w:rPr>
          <w:color w:val="1F1F1F"/>
        </w:rPr>
        <w:t>Primary materials (e.g., tissue, blood, organs)</w:t>
      </w:r>
    </w:p>
    <w:p w14:paraId="311D0F2C" w14:textId="5C4F6F7D" w:rsidR="009505CF" w:rsidRDefault="00000000">
      <w:pPr>
        <w:tabs>
          <w:tab w:val="left" w:pos="5970"/>
        </w:tabs>
        <w:spacing w:before="193"/>
        <w:ind w:left="674"/>
        <w:rPr>
          <w:i/>
        </w:rPr>
      </w:pPr>
      <w:r>
        <w:rPr>
          <w:noProof/>
          <w:position w:val="-2"/>
        </w:rPr>
        <w:drawing>
          <wp:inline distT="0" distB="0" distL="0" distR="0" wp14:anchorId="4BA92015" wp14:editId="3240A7DC">
            <wp:extent cx="304800" cy="171449"/>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4" cstate="print"/>
                    <a:stretch>
                      <a:fillRect/>
                    </a:stretch>
                  </pic:blipFill>
                  <pic:spPr>
                    <a:xfrm>
                      <a:off x="0" y="0"/>
                      <a:ext cx="304800" cy="171449"/>
                    </a:xfrm>
                    <a:prstGeom prst="rect">
                      <a:avLst/>
                    </a:prstGeom>
                  </pic:spPr>
                </pic:pic>
              </a:graphicData>
            </a:graphic>
          </wp:inline>
        </w:drawing>
      </w:r>
      <w:r>
        <w:rPr>
          <w:spacing w:val="25"/>
          <w:sz w:val="20"/>
        </w:rPr>
        <w:t xml:space="preserve"> </w:t>
      </w:r>
      <w:r>
        <w:rPr>
          <w:color w:val="1F1F1F"/>
        </w:rPr>
        <w:t>Secondary materials (e.g., DNA, RNA, cell lines)</w:t>
      </w:r>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section</w:t>
      </w:r>
      <w:r>
        <w:rPr>
          <w:i/>
          <w:color w:val="1F1F1F"/>
          <w:spacing w:val="-1"/>
        </w:rPr>
        <w:t xml:space="preserve"> </w:t>
      </w:r>
      <w:r>
        <w:rPr>
          <w:i/>
          <w:color w:val="1F1F1F"/>
        </w:rPr>
        <w:t>1</w:t>
      </w:r>
      <w:r w:rsidR="00547AD2">
        <w:rPr>
          <w:i/>
          <w:color w:val="1F1F1F"/>
        </w:rPr>
        <w:t>7</w:t>
      </w:r>
      <w:r>
        <w:rPr>
          <w:i/>
          <w:color w:val="1F1F1F"/>
          <w:spacing w:val="-1"/>
        </w:rPr>
        <w:t xml:space="preserve"> </w:t>
      </w:r>
      <w:r>
        <w:rPr>
          <w:i/>
          <w:color w:val="1F1F1F"/>
        </w:rPr>
        <w:t>(</w:t>
      </w:r>
      <w:r>
        <w:rPr>
          <w:b/>
          <w:i/>
          <w:color w:val="1F1F1F"/>
        </w:rPr>
        <w:t>Thank</w:t>
      </w:r>
      <w:r>
        <w:rPr>
          <w:b/>
          <w:i/>
          <w:color w:val="1F1F1F"/>
          <w:spacing w:val="-1"/>
        </w:rPr>
        <w:t xml:space="preserve"> </w:t>
      </w:r>
      <w:r>
        <w:rPr>
          <w:b/>
          <w:i/>
          <w:color w:val="1F1F1F"/>
          <w:spacing w:val="-2"/>
        </w:rPr>
        <w:t>you!</w:t>
      </w:r>
      <w:r>
        <w:rPr>
          <w:i/>
          <w:color w:val="1F1F1F"/>
          <w:spacing w:val="-2"/>
        </w:rPr>
        <w:t>)</w:t>
      </w:r>
    </w:p>
    <w:p w14:paraId="42DBE86C" w14:textId="77777777" w:rsidR="009505CF" w:rsidRDefault="00000000">
      <w:pPr>
        <w:tabs>
          <w:tab w:val="left" w:pos="2355"/>
        </w:tabs>
        <w:spacing w:before="192" w:line="400" w:lineRule="auto"/>
        <w:ind w:left="674" w:right="5170"/>
        <w:rPr>
          <w:i/>
        </w:rPr>
      </w:pPr>
      <w:r>
        <w:rPr>
          <w:noProof/>
          <w:position w:val="-2"/>
        </w:rPr>
        <w:drawing>
          <wp:inline distT="0" distB="0" distL="0" distR="0" wp14:anchorId="757481C7" wp14:editId="11A3ADDA">
            <wp:extent cx="304800" cy="171449"/>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5" cstate="print"/>
                    <a:stretch>
                      <a:fillRect/>
                    </a:stretch>
                  </pic:blipFill>
                  <pic:spPr>
                    <a:xfrm>
                      <a:off x="0" y="0"/>
                      <a:ext cx="304800" cy="171449"/>
                    </a:xfrm>
                    <a:prstGeom prst="rect">
                      <a:avLst/>
                    </a:prstGeom>
                  </pic:spPr>
                </pic:pic>
              </a:graphicData>
            </a:graphic>
          </wp:inline>
        </w:drawing>
      </w:r>
      <w:r>
        <w:rPr>
          <w:spacing w:val="40"/>
          <w:sz w:val="20"/>
        </w:rPr>
        <w:t xml:space="preserve"> </w:t>
      </w:r>
      <w:r>
        <w:rPr>
          <w:color w:val="1F1F1F"/>
        </w:rPr>
        <w:t xml:space="preserve">Archived primary materials </w:t>
      </w:r>
      <w:r>
        <w:rPr>
          <w:noProof/>
          <w:color w:val="1F1F1F"/>
          <w:position w:val="-2"/>
        </w:rPr>
        <w:drawing>
          <wp:inline distT="0" distB="0" distL="0" distR="0" wp14:anchorId="4F512FBA" wp14:editId="78A0E0DD">
            <wp:extent cx="304800" cy="171449"/>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6" cstate="print"/>
                    <a:stretch>
                      <a:fillRect/>
                    </a:stretch>
                  </pic:blipFill>
                  <pic:spPr>
                    <a:xfrm>
                      <a:off x="0" y="0"/>
                      <a:ext cx="304800" cy="171449"/>
                    </a:xfrm>
                    <a:prstGeom prst="rect">
                      <a:avLst/>
                    </a:prstGeom>
                  </pic:spPr>
                </pic:pic>
              </a:graphicData>
            </a:graphic>
          </wp:inline>
        </w:drawing>
      </w:r>
      <w:r>
        <w:rPr>
          <w:color w:val="1F1F1F"/>
        </w:rPr>
        <w:t xml:space="preserve"> Not sure</w:t>
      </w:r>
      <w:r>
        <w:rPr>
          <w:color w:val="1F1F1F"/>
        </w:rPr>
        <w:tab/>
      </w:r>
      <w:r>
        <w:rPr>
          <w:i/>
          <w:color w:val="1F1F1F"/>
        </w:rPr>
        <w:t>Skip</w:t>
      </w:r>
      <w:r>
        <w:rPr>
          <w:i/>
          <w:color w:val="1F1F1F"/>
          <w:spacing w:val="-13"/>
        </w:rPr>
        <w:t xml:space="preserve"> </w:t>
      </w:r>
      <w:r>
        <w:rPr>
          <w:i/>
          <w:color w:val="1F1F1F"/>
        </w:rPr>
        <w:t>to</w:t>
      </w:r>
      <w:r>
        <w:rPr>
          <w:i/>
          <w:color w:val="1F1F1F"/>
          <w:spacing w:val="-13"/>
        </w:rPr>
        <w:t xml:space="preserve"> </w:t>
      </w:r>
      <w:r>
        <w:rPr>
          <w:i/>
          <w:color w:val="1F1F1F"/>
        </w:rPr>
        <w:t>question</w:t>
      </w:r>
      <w:r>
        <w:rPr>
          <w:i/>
          <w:color w:val="1F1F1F"/>
          <w:spacing w:val="-13"/>
        </w:rPr>
        <w:t xml:space="preserve"> </w:t>
      </w:r>
      <w:r>
        <w:rPr>
          <w:i/>
          <w:color w:val="1F1F1F"/>
        </w:rPr>
        <w:t>16</w:t>
      </w:r>
    </w:p>
    <w:p w14:paraId="09703E1F" w14:textId="77777777" w:rsidR="009505CF" w:rsidRDefault="009505CF">
      <w:pPr>
        <w:pStyle w:val="BodyText"/>
        <w:rPr>
          <w:i/>
        </w:rPr>
      </w:pPr>
    </w:p>
    <w:p w14:paraId="320BD84B" w14:textId="77777777" w:rsidR="009505CF" w:rsidRDefault="009505CF">
      <w:pPr>
        <w:pStyle w:val="BodyText"/>
        <w:spacing w:before="28"/>
        <w:rPr>
          <w:i/>
        </w:rPr>
      </w:pPr>
    </w:p>
    <w:p w14:paraId="5DC4CEEA" w14:textId="77777777" w:rsidR="00DC578E" w:rsidRDefault="00DC578E">
      <w:pPr>
        <w:pStyle w:val="BodyText"/>
        <w:spacing w:before="28"/>
        <w:rPr>
          <w:i/>
        </w:rPr>
      </w:pPr>
    </w:p>
    <w:p w14:paraId="0B759575" w14:textId="77777777" w:rsidR="009505CF" w:rsidRDefault="00000000">
      <w:pPr>
        <w:pStyle w:val="Heading1"/>
      </w:pPr>
      <w:r>
        <w:t xml:space="preserve">Material </w:t>
      </w:r>
      <w:r>
        <w:rPr>
          <w:spacing w:val="-2"/>
        </w:rPr>
        <w:t>Source</w:t>
      </w:r>
    </w:p>
    <w:p w14:paraId="6C904BDA" w14:textId="77777777" w:rsidR="009505CF" w:rsidRDefault="009505CF">
      <w:pPr>
        <w:pStyle w:val="BodyText"/>
        <w:spacing w:before="72"/>
        <w:rPr>
          <w:b/>
          <w:sz w:val="24"/>
        </w:rPr>
      </w:pPr>
    </w:p>
    <w:p w14:paraId="76BAD843" w14:textId="77777777" w:rsidR="009505CF" w:rsidRDefault="00000000">
      <w:pPr>
        <w:pStyle w:val="Heading2"/>
        <w:numPr>
          <w:ilvl w:val="0"/>
          <w:numId w:val="7"/>
        </w:numPr>
        <w:tabs>
          <w:tab w:val="left" w:pos="718"/>
        </w:tabs>
        <w:ind w:left="718" w:hanging="614"/>
      </w:pPr>
      <w:r>
        <w:rPr>
          <w:color w:val="1F1F1F"/>
        </w:rPr>
        <w:t xml:space="preserve">What is the source of the </w:t>
      </w:r>
      <w:r>
        <w:rPr>
          <w:color w:val="1F1F1F"/>
          <w:spacing w:val="-2"/>
        </w:rPr>
        <w:t>material?</w:t>
      </w:r>
    </w:p>
    <w:p w14:paraId="79077C18" w14:textId="77777777" w:rsidR="009505CF" w:rsidRDefault="009505CF">
      <w:pPr>
        <w:pStyle w:val="BodyText"/>
        <w:spacing w:before="13"/>
        <w:rPr>
          <w:sz w:val="24"/>
        </w:rPr>
      </w:pPr>
    </w:p>
    <w:p w14:paraId="2F30AB5E" w14:textId="77777777" w:rsidR="009505CF" w:rsidRDefault="00000000">
      <w:pPr>
        <w:pStyle w:val="Heading3"/>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792AF85B" w14:textId="77777777" w:rsidR="009505CF" w:rsidRDefault="009505CF">
      <w:pPr>
        <w:pStyle w:val="BodyText"/>
        <w:spacing w:before="81"/>
        <w:rPr>
          <w:rFonts w:ascii="Trebuchet MS"/>
          <w:i/>
        </w:rPr>
      </w:pPr>
    </w:p>
    <w:p w14:paraId="0086B8A5" w14:textId="77777777" w:rsidR="009505CF" w:rsidRDefault="00000000">
      <w:pPr>
        <w:pStyle w:val="BodyText"/>
        <w:spacing w:before="1"/>
        <w:ind w:left="674"/>
      </w:pPr>
      <w:r>
        <w:rPr>
          <w:noProof/>
          <w:position w:val="-2"/>
        </w:rPr>
        <w:drawing>
          <wp:inline distT="0" distB="0" distL="0" distR="0" wp14:anchorId="4EDF6683" wp14:editId="6B6C7C8A">
            <wp:extent cx="304800" cy="171449"/>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7" cstate="print"/>
                    <a:stretch>
                      <a:fillRect/>
                    </a:stretch>
                  </pic:blipFill>
                  <pic:spPr>
                    <a:xfrm>
                      <a:off x="0" y="0"/>
                      <a:ext cx="304800" cy="171449"/>
                    </a:xfrm>
                    <a:prstGeom prst="rect">
                      <a:avLst/>
                    </a:prstGeom>
                  </pic:spPr>
                </pic:pic>
              </a:graphicData>
            </a:graphic>
          </wp:inline>
        </w:drawing>
      </w:r>
      <w:r>
        <w:rPr>
          <w:spacing w:val="25"/>
          <w:sz w:val="20"/>
        </w:rPr>
        <w:t xml:space="preserve"> </w:t>
      </w:r>
      <w:r>
        <w:rPr>
          <w:color w:val="1F1F1F"/>
        </w:rPr>
        <w:t>Collaborative or commissioned/outsourced laboratory work using animals</w:t>
      </w:r>
    </w:p>
    <w:p w14:paraId="4B662F8A" w14:textId="77777777" w:rsidR="009505CF" w:rsidRDefault="00000000">
      <w:pPr>
        <w:spacing w:before="77"/>
        <w:ind w:left="1131"/>
        <w:rPr>
          <w:i/>
        </w:rPr>
      </w:pP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10"/>
        </w:rPr>
        <w:t>7</w:t>
      </w:r>
    </w:p>
    <w:p w14:paraId="2A3A914F" w14:textId="77777777" w:rsidR="009505CF" w:rsidRDefault="00000000">
      <w:pPr>
        <w:tabs>
          <w:tab w:val="left" w:pos="3088"/>
          <w:tab w:val="left" w:pos="5778"/>
          <w:tab w:val="left" w:pos="5884"/>
        </w:tabs>
        <w:spacing w:before="192" w:line="400" w:lineRule="auto"/>
        <w:ind w:left="674" w:right="1750"/>
        <w:rPr>
          <w:i/>
        </w:rPr>
      </w:pPr>
      <w:r>
        <w:rPr>
          <w:noProof/>
          <w:position w:val="-2"/>
        </w:rPr>
        <w:drawing>
          <wp:inline distT="0" distB="0" distL="0" distR="0" wp14:anchorId="3BF2A8E1" wp14:editId="67458532">
            <wp:extent cx="304800" cy="171449"/>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8" cstate="print"/>
                    <a:stretch>
                      <a:fillRect/>
                    </a:stretch>
                  </pic:blipFill>
                  <pic:spPr>
                    <a:xfrm>
                      <a:off x="0" y="0"/>
                      <a:ext cx="304800" cy="171449"/>
                    </a:xfrm>
                    <a:prstGeom prst="rect">
                      <a:avLst/>
                    </a:prstGeom>
                  </pic:spPr>
                </pic:pic>
              </a:graphicData>
            </a:graphic>
          </wp:inline>
        </w:drawing>
      </w:r>
      <w:r>
        <w:rPr>
          <w:spacing w:val="40"/>
          <w:sz w:val="20"/>
        </w:rPr>
        <w:t xml:space="preserve"> </w:t>
      </w:r>
      <w:r>
        <w:rPr>
          <w:color w:val="1F1F1F"/>
        </w:rPr>
        <w:t>Husbanded animals, e.g., abattoir, farm, fishery</w:t>
      </w:r>
      <w:r>
        <w:rPr>
          <w:color w:val="1F1F1F"/>
        </w:rPr>
        <w:tab/>
      </w:r>
      <w:r>
        <w:rPr>
          <w:i/>
          <w:color w:val="1F1F1F"/>
        </w:rPr>
        <w:t xml:space="preserve">Skip to question 8 </w:t>
      </w:r>
      <w:r>
        <w:rPr>
          <w:i/>
          <w:noProof/>
          <w:color w:val="1F1F1F"/>
          <w:position w:val="-2"/>
        </w:rPr>
        <w:drawing>
          <wp:inline distT="0" distB="0" distL="0" distR="0" wp14:anchorId="7113B79D" wp14:editId="1C77E3D2">
            <wp:extent cx="304800" cy="171449"/>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9" cstate="print"/>
                    <a:stretch>
                      <a:fillRect/>
                    </a:stretch>
                  </pic:blipFill>
                  <pic:spPr>
                    <a:xfrm>
                      <a:off x="0" y="0"/>
                      <a:ext cx="304800" cy="171449"/>
                    </a:xfrm>
                    <a:prstGeom prst="rect">
                      <a:avLst/>
                    </a:prstGeom>
                  </pic:spPr>
                </pic:pic>
              </a:graphicData>
            </a:graphic>
          </wp:inline>
        </w:drawing>
      </w:r>
      <w:r>
        <w:rPr>
          <w:color w:val="1F1F1F"/>
        </w:rPr>
        <w:t xml:space="preserve"> Food retail outlet, e.g., supermarket, market stall</w:t>
      </w:r>
      <w:r>
        <w:rPr>
          <w:color w:val="1F1F1F"/>
        </w:rPr>
        <w:tab/>
      </w:r>
      <w:r>
        <w:rPr>
          <w:color w:val="1F1F1F"/>
        </w:rPr>
        <w:tab/>
      </w:r>
      <w:r>
        <w:rPr>
          <w:i/>
          <w:color w:val="1F1F1F"/>
        </w:rPr>
        <w:t>Skip</w:t>
      </w:r>
      <w:r>
        <w:rPr>
          <w:i/>
          <w:color w:val="1F1F1F"/>
          <w:spacing w:val="-13"/>
        </w:rPr>
        <w:t xml:space="preserve"> </w:t>
      </w:r>
      <w:r>
        <w:rPr>
          <w:i/>
          <w:color w:val="1F1F1F"/>
        </w:rPr>
        <w:t>to</w:t>
      </w:r>
      <w:r>
        <w:rPr>
          <w:i/>
          <w:color w:val="1F1F1F"/>
          <w:spacing w:val="-13"/>
        </w:rPr>
        <w:t xml:space="preserve"> </w:t>
      </w:r>
      <w:r>
        <w:rPr>
          <w:i/>
          <w:color w:val="1F1F1F"/>
        </w:rPr>
        <w:t>question</w:t>
      </w:r>
      <w:r>
        <w:rPr>
          <w:i/>
          <w:color w:val="1F1F1F"/>
          <w:spacing w:val="-13"/>
        </w:rPr>
        <w:t xml:space="preserve"> </w:t>
      </w:r>
      <w:r>
        <w:rPr>
          <w:i/>
          <w:color w:val="1F1F1F"/>
        </w:rPr>
        <w:t xml:space="preserve">9 </w:t>
      </w:r>
      <w:r>
        <w:rPr>
          <w:i/>
          <w:noProof/>
          <w:color w:val="1F1F1F"/>
          <w:position w:val="-2"/>
        </w:rPr>
        <w:drawing>
          <wp:inline distT="0" distB="0" distL="0" distR="0" wp14:anchorId="3E6BA46A" wp14:editId="428F4808">
            <wp:extent cx="304800" cy="171449"/>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0" cstate="print"/>
                    <a:stretch>
                      <a:fillRect/>
                    </a:stretch>
                  </pic:blipFill>
                  <pic:spPr>
                    <a:xfrm>
                      <a:off x="0" y="0"/>
                      <a:ext cx="304800" cy="171449"/>
                    </a:xfrm>
                    <a:prstGeom prst="rect">
                      <a:avLst/>
                    </a:prstGeom>
                  </pic:spPr>
                </pic:pic>
              </a:graphicData>
            </a:graphic>
          </wp:inline>
        </w:drawing>
      </w:r>
      <w:r>
        <w:rPr>
          <w:color w:val="1F1F1F"/>
        </w:rPr>
        <w:t xml:space="preserve"> 'Wet'/live market</w:t>
      </w:r>
      <w:r>
        <w:rPr>
          <w:color w:val="1F1F1F"/>
        </w:rPr>
        <w:tab/>
      </w:r>
      <w:r>
        <w:rPr>
          <w:i/>
          <w:color w:val="1F1F1F"/>
        </w:rPr>
        <w:t>Skip to question 10</w:t>
      </w:r>
    </w:p>
    <w:p w14:paraId="23E55047" w14:textId="77777777" w:rsidR="009505CF" w:rsidRDefault="00000000">
      <w:pPr>
        <w:tabs>
          <w:tab w:val="left" w:pos="4149"/>
        </w:tabs>
        <w:spacing w:before="35"/>
        <w:ind w:left="674"/>
        <w:rPr>
          <w:i/>
        </w:rPr>
      </w:pPr>
      <w:r>
        <w:rPr>
          <w:noProof/>
          <w:position w:val="-2"/>
        </w:rPr>
        <w:drawing>
          <wp:inline distT="0" distB="0" distL="0" distR="0" wp14:anchorId="0DCB265D" wp14:editId="458B6DE4">
            <wp:extent cx="304800" cy="171449"/>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1" cstate="print"/>
                    <a:stretch>
                      <a:fillRect/>
                    </a:stretch>
                  </pic:blipFill>
                  <pic:spPr>
                    <a:xfrm>
                      <a:off x="0" y="0"/>
                      <a:ext cx="304800" cy="171449"/>
                    </a:xfrm>
                    <a:prstGeom prst="rect">
                      <a:avLst/>
                    </a:prstGeom>
                  </pic:spPr>
                </pic:pic>
              </a:graphicData>
            </a:graphic>
          </wp:inline>
        </w:drawing>
      </w:r>
      <w:r>
        <w:rPr>
          <w:spacing w:val="34"/>
          <w:sz w:val="20"/>
        </w:rPr>
        <w:t xml:space="preserve"> </w:t>
      </w:r>
      <w:r>
        <w:rPr>
          <w:color w:val="1F1F1F"/>
          <w:spacing w:val="-2"/>
        </w:rPr>
        <w:t xml:space="preserve">Veterinary </w:t>
      </w:r>
      <w:r>
        <w:rPr>
          <w:color w:val="1F1F1F"/>
        </w:rPr>
        <w:t>practice/clinic/lab</w:t>
      </w:r>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11</w:t>
      </w:r>
    </w:p>
    <w:p w14:paraId="2F457FB2" w14:textId="77777777" w:rsidR="009505CF" w:rsidRDefault="00000000">
      <w:pPr>
        <w:tabs>
          <w:tab w:val="left" w:pos="4944"/>
        </w:tabs>
        <w:spacing w:before="192"/>
        <w:ind w:left="674"/>
        <w:rPr>
          <w:i/>
        </w:rPr>
      </w:pPr>
      <w:r>
        <w:rPr>
          <w:noProof/>
          <w:position w:val="-2"/>
        </w:rPr>
        <w:drawing>
          <wp:inline distT="0" distB="0" distL="0" distR="0" wp14:anchorId="11038ED6" wp14:editId="508B5466">
            <wp:extent cx="304800" cy="171449"/>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2" cstate="print"/>
                    <a:stretch>
                      <a:fillRect/>
                    </a:stretch>
                  </pic:blipFill>
                  <pic:spPr>
                    <a:xfrm>
                      <a:off x="0" y="0"/>
                      <a:ext cx="304800" cy="171449"/>
                    </a:xfrm>
                    <a:prstGeom prst="rect">
                      <a:avLst/>
                    </a:prstGeom>
                  </pic:spPr>
                </pic:pic>
              </a:graphicData>
            </a:graphic>
          </wp:inline>
        </w:drawing>
      </w:r>
      <w:r>
        <w:rPr>
          <w:spacing w:val="36"/>
          <w:sz w:val="20"/>
        </w:rPr>
        <w:t xml:space="preserve"> </w:t>
      </w:r>
      <w:r>
        <w:rPr>
          <w:color w:val="1F1F1F"/>
        </w:rPr>
        <w:t>Zoo/aquarium/sanctuary/wildlife park</w:t>
      </w:r>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12</w:t>
      </w:r>
    </w:p>
    <w:p w14:paraId="1840A995" w14:textId="77777777" w:rsidR="009505CF" w:rsidRDefault="00000000">
      <w:pPr>
        <w:tabs>
          <w:tab w:val="left" w:pos="4734"/>
        </w:tabs>
        <w:spacing w:before="192"/>
        <w:ind w:left="674"/>
        <w:rPr>
          <w:i/>
        </w:rPr>
      </w:pPr>
      <w:r>
        <w:rPr>
          <w:noProof/>
          <w:position w:val="-2"/>
        </w:rPr>
        <w:drawing>
          <wp:inline distT="0" distB="0" distL="0" distR="0" wp14:anchorId="0C31B0CA" wp14:editId="6957DFCA">
            <wp:extent cx="304800" cy="171449"/>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3" cstate="print"/>
                    <a:stretch>
                      <a:fillRect/>
                    </a:stretch>
                  </pic:blipFill>
                  <pic:spPr>
                    <a:xfrm>
                      <a:off x="0" y="0"/>
                      <a:ext cx="304800" cy="171449"/>
                    </a:xfrm>
                    <a:prstGeom prst="rect">
                      <a:avLst/>
                    </a:prstGeom>
                  </pic:spPr>
                </pic:pic>
              </a:graphicData>
            </a:graphic>
          </wp:inline>
        </w:drawing>
      </w:r>
      <w:r>
        <w:rPr>
          <w:spacing w:val="28"/>
          <w:sz w:val="20"/>
        </w:rPr>
        <w:t xml:space="preserve"> </w:t>
      </w:r>
      <w:r>
        <w:rPr>
          <w:color w:val="1F1F1F"/>
        </w:rPr>
        <w:t>Wild animals/fieldwork/found dead</w:t>
      </w:r>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13</w:t>
      </w:r>
    </w:p>
    <w:p w14:paraId="03B66B69" w14:textId="77777777" w:rsidR="009505CF" w:rsidRDefault="00000000">
      <w:pPr>
        <w:tabs>
          <w:tab w:val="left" w:pos="6440"/>
        </w:tabs>
        <w:spacing w:before="193"/>
        <w:ind w:left="674"/>
        <w:rPr>
          <w:i/>
        </w:rPr>
      </w:pPr>
      <w:r>
        <w:rPr>
          <w:noProof/>
          <w:position w:val="-2"/>
        </w:rPr>
        <w:drawing>
          <wp:inline distT="0" distB="0" distL="0" distR="0" wp14:anchorId="6B31413D" wp14:editId="5BA0C0D6">
            <wp:extent cx="304800" cy="171449"/>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4" cstate="print"/>
                    <a:stretch>
                      <a:fillRect/>
                    </a:stretch>
                  </pic:blipFill>
                  <pic:spPr>
                    <a:xfrm>
                      <a:off x="0" y="0"/>
                      <a:ext cx="304800" cy="171449"/>
                    </a:xfrm>
                    <a:prstGeom prst="rect">
                      <a:avLst/>
                    </a:prstGeom>
                  </pic:spPr>
                </pic:pic>
              </a:graphicData>
            </a:graphic>
          </wp:inline>
        </w:drawing>
      </w:r>
      <w:r>
        <w:rPr>
          <w:spacing w:val="25"/>
          <w:sz w:val="20"/>
        </w:rPr>
        <w:t xml:space="preserve"> </w:t>
      </w:r>
      <w:r>
        <w:rPr>
          <w:color w:val="1F1F1F"/>
        </w:rPr>
        <w:t>Archived primary materials (stored samples for re-use)</w:t>
      </w:r>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14</w:t>
      </w:r>
    </w:p>
    <w:p w14:paraId="08434A0E" w14:textId="77777777" w:rsidR="009505CF" w:rsidRDefault="00000000">
      <w:pPr>
        <w:spacing w:before="207"/>
        <w:ind w:left="1225"/>
        <w:rPr>
          <w:rFonts w:ascii="Gill Sans MT"/>
          <w:sz w:val="21"/>
        </w:rPr>
      </w:pPr>
      <w:r w:rsidRPr="0023409C">
        <w:rPr>
          <w:noProof/>
        </w:rPr>
        <mc:AlternateContent>
          <mc:Choice Requires="wps">
            <w:drawing>
              <wp:anchor distT="0" distB="0" distL="0" distR="0" simplePos="0" relativeHeight="487589376" behindDoc="1" locked="0" layoutInCell="1" allowOverlap="1" wp14:anchorId="4112BF5D" wp14:editId="074422AA">
                <wp:simplePos x="0" y="0"/>
                <wp:positionH relativeFrom="page">
                  <wp:posOffset>2047874</wp:posOffset>
                </wp:positionH>
                <wp:positionV relativeFrom="paragraph">
                  <wp:posOffset>301326</wp:posOffset>
                </wp:positionV>
                <wp:extent cx="2676525" cy="9525"/>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6525" cy="9525"/>
                        </a:xfrm>
                        <a:custGeom>
                          <a:avLst/>
                          <a:gdLst/>
                          <a:ahLst/>
                          <a:cxnLst/>
                          <a:rect l="l" t="t" r="r" b="b"/>
                          <a:pathLst>
                            <a:path w="2676525" h="9525">
                              <a:moveTo>
                                <a:pt x="2676524" y="9524"/>
                              </a:moveTo>
                              <a:lnTo>
                                <a:pt x="0" y="9524"/>
                              </a:lnTo>
                              <a:lnTo>
                                <a:pt x="0" y="0"/>
                              </a:lnTo>
                              <a:lnTo>
                                <a:pt x="2676524" y="0"/>
                              </a:lnTo>
                              <a:lnTo>
                                <a:pt x="2676524" y="9524"/>
                              </a:lnTo>
                              <a:close/>
                            </a:path>
                          </a:pathLst>
                        </a:custGeom>
                        <a:solidFill>
                          <a:srgbClr val="C7C7C7"/>
                        </a:solidFill>
                      </wps:spPr>
                      <wps:bodyPr wrap="square" lIns="0" tIns="0" rIns="0" bIns="0" rtlCol="0">
                        <a:prstTxWarp prst="textNoShape">
                          <a:avLst/>
                        </a:prstTxWarp>
                        <a:noAutofit/>
                      </wps:bodyPr>
                    </wps:wsp>
                  </a:graphicData>
                </a:graphic>
              </wp:anchor>
            </w:drawing>
          </mc:Choice>
          <mc:Fallback>
            <w:pict>
              <v:shape w14:anchorId="42178424" id="Graphic 23" o:spid="_x0000_s1026" style="position:absolute;margin-left:161.25pt;margin-top:23.75pt;width:210.75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2676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" path="m2676524,9524l,9524,,,2676524,r,9524xe" fillcolor="#c7c7c7" stroked="f">
                <v:path arrowok="t"/>
                <w10:wrap type="topAndBottom" anchorx="page"/>
              </v:shape>
            </w:pict>
          </mc:Fallback>
        </mc:AlternateContent>
      </w:r>
      <w:r w:rsidRPr="0023409C">
        <w:rPr>
          <w:noProof/>
        </w:rPr>
        <mc:AlternateContent>
          <mc:Choice Requires="wps">
            <w:drawing>
              <wp:anchor distT="0" distB="0" distL="0" distR="0" simplePos="0" relativeHeight="15730688" behindDoc="0" locked="0" layoutInCell="1" allowOverlap="1" wp14:anchorId="5BF278FF" wp14:editId="0018B30B">
                <wp:simplePos x="0" y="0"/>
                <wp:positionH relativeFrom="page">
                  <wp:posOffset>1243012</wp:posOffset>
                </wp:positionH>
                <wp:positionV relativeFrom="paragraph">
                  <wp:posOffset>127005</wp:posOffset>
                </wp:positionV>
                <wp:extent cx="295275" cy="16192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275" cy="161925"/>
                        </a:xfrm>
                        <a:custGeom>
                          <a:avLst/>
                          <a:gdLst/>
                          <a:ahLst/>
                          <a:cxnLst/>
                          <a:rect l="l" t="t" r="r" b="b"/>
                          <a:pathLst>
                            <a:path w="295275" h="161925">
                              <a:moveTo>
                                <a:pt x="0" y="80962"/>
                              </a:moveTo>
                              <a:lnTo>
                                <a:pt x="0" y="75644"/>
                              </a:lnTo>
                              <a:lnTo>
                                <a:pt x="518" y="70379"/>
                              </a:lnTo>
                              <a:lnTo>
                                <a:pt x="1555" y="65166"/>
                              </a:lnTo>
                              <a:lnTo>
                                <a:pt x="2592" y="59949"/>
                              </a:lnTo>
                              <a:lnTo>
                                <a:pt x="23713" y="23712"/>
                              </a:lnTo>
                              <a:lnTo>
                                <a:pt x="27472" y="19952"/>
                              </a:lnTo>
                              <a:lnTo>
                                <a:pt x="31561" y="16596"/>
                              </a:lnTo>
                              <a:lnTo>
                                <a:pt x="35982" y="13643"/>
                              </a:lnTo>
                              <a:lnTo>
                                <a:pt x="40402" y="10689"/>
                              </a:lnTo>
                              <a:lnTo>
                                <a:pt x="65167" y="1555"/>
                              </a:lnTo>
                              <a:lnTo>
                                <a:pt x="70381" y="518"/>
                              </a:lnTo>
                              <a:lnTo>
                                <a:pt x="75646" y="0"/>
                              </a:lnTo>
                              <a:lnTo>
                                <a:pt x="80962" y="0"/>
                              </a:lnTo>
                              <a:lnTo>
                                <a:pt x="214312" y="0"/>
                              </a:lnTo>
                              <a:lnTo>
                                <a:pt x="219628" y="0"/>
                              </a:lnTo>
                              <a:lnTo>
                                <a:pt x="224893" y="518"/>
                              </a:lnTo>
                              <a:lnTo>
                                <a:pt x="230107" y="1555"/>
                              </a:lnTo>
                              <a:lnTo>
                                <a:pt x="235321" y="2592"/>
                              </a:lnTo>
                              <a:lnTo>
                                <a:pt x="259292" y="13643"/>
                              </a:lnTo>
                              <a:lnTo>
                                <a:pt x="263712" y="16596"/>
                              </a:lnTo>
                              <a:lnTo>
                                <a:pt x="267802" y="19952"/>
                              </a:lnTo>
                              <a:lnTo>
                                <a:pt x="271561" y="23712"/>
                              </a:lnTo>
                              <a:lnTo>
                                <a:pt x="275320" y="27470"/>
                              </a:lnTo>
                              <a:lnTo>
                                <a:pt x="293719" y="65166"/>
                              </a:lnTo>
                              <a:lnTo>
                                <a:pt x="294756" y="70379"/>
                              </a:lnTo>
                              <a:lnTo>
                                <a:pt x="295275" y="75644"/>
                              </a:lnTo>
                              <a:lnTo>
                                <a:pt x="295275" y="80962"/>
                              </a:lnTo>
                              <a:lnTo>
                                <a:pt x="295275" y="86278"/>
                              </a:lnTo>
                              <a:lnTo>
                                <a:pt x="294756" y="91542"/>
                              </a:lnTo>
                              <a:lnTo>
                                <a:pt x="293719" y="96754"/>
                              </a:lnTo>
                              <a:lnTo>
                                <a:pt x="292682" y="101967"/>
                              </a:lnTo>
                              <a:lnTo>
                                <a:pt x="291146" y="107030"/>
                              </a:lnTo>
                              <a:lnTo>
                                <a:pt x="289112" y="111941"/>
                              </a:lnTo>
                              <a:lnTo>
                                <a:pt x="287077" y="116855"/>
                              </a:lnTo>
                              <a:lnTo>
                                <a:pt x="259292" y="148276"/>
                              </a:lnTo>
                              <a:lnTo>
                                <a:pt x="254872" y="151230"/>
                              </a:lnTo>
                              <a:lnTo>
                                <a:pt x="250206" y="153723"/>
                              </a:lnTo>
                              <a:lnTo>
                                <a:pt x="245295" y="155757"/>
                              </a:lnTo>
                              <a:lnTo>
                                <a:pt x="240384" y="157793"/>
                              </a:lnTo>
                              <a:lnTo>
                                <a:pt x="214312" y="161924"/>
                              </a:lnTo>
                              <a:lnTo>
                                <a:pt x="80962" y="161924"/>
                              </a:lnTo>
                              <a:lnTo>
                                <a:pt x="75646" y="161923"/>
                              </a:lnTo>
                              <a:lnTo>
                                <a:pt x="70381" y="161403"/>
                              </a:lnTo>
                              <a:lnTo>
                                <a:pt x="65167" y="160364"/>
                              </a:lnTo>
                              <a:lnTo>
                                <a:pt x="59953" y="159327"/>
                              </a:lnTo>
                              <a:lnTo>
                                <a:pt x="54890" y="157793"/>
                              </a:lnTo>
                              <a:lnTo>
                                <a:pt x="49979" y="155757"/>
                              </a:lnTo>
                              <a:lnTo>
                                <a:pt x="45068" y="153723"/>
                              </a:lnTo>
                              <a:lnTo>
                                <a:pt x="40402" y="151230"/>
                              </a:lnTo>
                              <a:lnTo>
                                <a:pt x="35982" y="148274"/>
                              </a:lnTo>
                              <a:lnTo>
                                <a:pt x="31561" y="145323"/>
                              </a:lnTo>
                              <a:lnTo>
                                <a:pt x="6162" y="111941"/>
                              </a:lnTo>
                              <a:lnTo>
                                <a:pt x="4128" y="107030"/>
                              </a:lnTo>
                              <a:lnTo>
                                <a:pt x="2592" y="101967"/>
                              </a:lnTo>
                              <a:lnTo>
                                <a:pt x="1555" y="96754"/>
                              </a:lnTo>
                              <a:lnTo>
                                <a:pt x="518" y="91542"/>
                              </a:lnTo>
                              <a:lnTo>
                                <a:pt x="0" y="86278"/>
                              </a:lnTo>
                              <a:lnTo>
                                <a:pt x="0" y="80962"/>
                              </a:lnTo>
                              <a:close/>
                            </a:path>
                          </a:pathLst>
                        </a:custGeom>
                        <a:ln w="9524">
                          <a:solidFill>
                            <a:srgbClr val="ABABAB"/>
                          </a:solidFill>
                          <a:prstDash val="solid"/>
                        </a:ln>
                      </wps:spPr>
                      <wps:bodyPr wrap="square" lIns="0" tIns="0" rIns="0" bIns="0" rtlCol="0">
                        <a:prstTxWarp prst="textNoShape">
                          <a:avLst/>
                        </a:prstTxWarp>
                        <a:noAutofit/>
                      </wps:bodyPr>
                    </wps:wsp>
                  </a:graphicData>
                </a:graphic>
              </wp:anchor>
            </w:drawing>
          </mc:Choice>
          <mc:Fallback>
            <w:pict>
              <v:shape w14:anchorId="17AB4AC0" id="Graphic 24" o:spid="_x0000_s1026" style="position:absolute;margin-left:97.85pt;margin-top:10pt;width:23.25pt;height:12.75pt;z-index:15730688;visibility:visible;mso-wrap-style:square;mso-wrap-distance-left:0;mso-wrap-distance-top:0;mso-wrap-distance-right:0;mso-wrap-distance-bottom:0;mso-position-horizontal:absolute;mso-position-horizontal-relative:page;mso-position-vertical:absolute;mso-position-vertical-relative:text;v-text-anchor:top" coordsize="295275,161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" path="m,80962l,75644,518,70379,1555,65166,2592,59949,23713,23712r3759,-3760l31561,16596r4421,-2953l40402,10689,65167,1555,70381,518,75646,r5316,l214312,r5316,l224893,518r5214,1037l235321,2592r23971,11051l263712,16596r4090,3356l271561,23712r3759,3758l293719,65166r1037,5213l295275,75644r,5318l295275,86278r-519,5264l293719,96754r-1037,5213l291146,107030r-2034,4911l287077,116855r-27785,31421l254872,151230r-4666,2493l245295,155757r-4911,2036l214312,161924r-133350,l75646,161923r-5265,-520l65167,160364r-5214,-1037l54890,157793r-4911,-2036l45068,153723r-4666,-2493l35982,148274r-4421,-2951l6162,111941,4128,107030,2592,101967,1555,96754,518,91542,,86278,,80962xe" filled="f" strokecolor="#ababab" strokeweight=".26456mm">
                <v:path arrowok="t"/>
                <w10:wrap anchorx="page"/>
              </v:shape>
            </w:pict>
          </mc:Fallback>
        </mc:AlternateContent>
      </w:r>
      <w:r w:rsidRPr="0023409C">
        <w:rPr>
          <w:color w:val="1F1F1F"/>
          <w:spacing w:val="-2"/>
        </w:rPr>
        <w:t>Other</w:t>
      </w:r>
      <w:r>
        <w:rPr>
          <w:rFonts w:ascii="Gill Sans MT"/>
          <w:color w:val="1F1F1F"/>
          <w:spacing w:val="-2"/>
          <w:sz w:val="21"/>
        </w:rPr>
        <w:t>:</w:t>
      </w:r>
    </w:p>
    <w:p w14:paraId="187CA353" w14:textId="77777777" w:rsidR="009505CF" w:rsidRDefault="009505CF">
      <w:pPr>
        <w:rPr>
          <w:rFonts w:ascii="Gill Sans MT"/>
          <w:sz w:val="21"/>
        </w:rPr>
        <w:sectPr w:rsidR="009505CF">
          <w:pgSz w:w="11900" w:h="16840"/>
          <w:pgMar w:top="480" w:right="1417" w:bottom="460" w:left="1275" w:header="284" w:footer="268" w:gutter="0"/>
          <w:cols w:space="720"/>
        </w:sectPr>
      </w:pPr>
    </w:p>
    <w:p w14:paraId="00926F63" w14:textId="77777777" w:rsidR="009505CF" w:rsidRDefault="009505CF">
      <w:pPr>
        <w:pStyle w:val="BodyText"/>
        <w:spacing w:before="18"/>
        <w:rPr>
          <w:rFonts w:ascii="Gill Sans MT"/>
          <w:sz w:val="24"/>
        </w:rPr>
      </w:pPr>
    </w:p>
    <w:p w14:paraId="6AF625FF" w14:textId="042836E2" w:rsidR="009505CF" w:rsidRDefault="00000000" w:rsidP="00DC578E">
      <w:pPr>
        <w:pStyle w:val="Heading1"/>
        <w:rPr>
          <w:spacing w:val="-2"/>
        </w:rPr>
      </w:pPr>
      <w:r>
        <w:t>Collaborative</w:t>
      </w:r>
      <w:r>
        <w:rPr>
          <w:spacing w:val="-5"/>
        </w:rPr>
        <w:t xml:space="preserve"> </w:t>
      </w:r>
      <w:r>
        <w:t>or</w:t>
      </w:r>
      <w:r>
        <w:rPr>
          <w:spacing w:val="-9"/>
        </w:rPr>
        <w:t xml:space="preserve"> </w:t>
      </w:r>
      <w:r>
        <w:t>Commissioned/Outsourced</w:t>
      </w:r>
      <w:r>
        <w:rPr>
          <w:spacing w:val="-3"/>
        </w:rPr>
        <w:t xml:space="preserve"> </w:t>
      </w:r>
      <w:r>
        <w:t>Laboratory</w:t>
      </w:r>
      <w:r>
        <w:rPr>
          <w:spacing w:val="-8"/>
        </w:rPr>
        <w:t xml:space="preserve"> </w:t>
      </w:r>
      <w:r>
        <w:t>Work</w:t>
      </w:r>
      <w:r>
        <w:rPr>
          <w:spacing w:val="-3"/>
        </w:rPr>
        <w:t xml:space="preserve"> </w:t>
      </w:r>
      <w:r>
        <w:t>using</w:t>
      </w:r>
      <w:r>
        <w:rPr>
          <w:spacing w:val="-15"/>
        </w:rPr>
        <w:t xml:space="preserve"> </w:t>
      </w:r>
      <w:r>
        <w:rPr>
          <w:spacing w:val="-2"/>
        </w:rPr>
        <w:t>Animals</w:t>
      </w:r>
    </w:p>
    <w:p w14:paraId="23F27C32" w14:textId="77777777" w:rsidR="00DC578E" w:rsidRPr="00DC578E" w:rsidRDefault="00DC578E" w:rsidP="00DC578E">
      <w:pPr>
        <w:pStyle w:val="Heading1"/>
      </w:pPr>
    </w:p>
    <w:p w14:paraId="001C9C6B" w14:textId="0CAD721F" w:rsidR="009505CF" w:rsidRDefault="00000000">
      <w:pPr>
        <w:pStyle w:val="BodyText"/>
        <w:spacing w:line="312" w:lineRule="auto"/>
        <w:ind w:left="314"/>
      </w:pPr>
      <w:r>
        <w:rPr>
          <w:color w:val="1F1F1F"/>
        </w:rPr>
        <w:t>This</w:t>
      </w:r>
      <w:r>
        <w:rPr>
          <w:color w:val="1F1F1F"/>
          <w:spacing w:val="-4"/>
        </w:rPr>
        <w:t xml:space="preserve"> </w:t>
      </w:r>
      <w:r w:rsidR="00DC578E">
        <w:rPr>
          <w:color w:val="1F1F1F"/>
          <w:spacing w:val="-4"/>
        </w:rPr>
        <w:t xml:space="preserve">section </w:t>
      </w:r>
      <w:r>
        <w:rPr>
          <w:color w:val="1F1F1F"/>
        </w:rPr>
        <w:t>applies</w:t>
      </w:r>
      <w:r>
        <w:rPr>
          <w:color w:val="1F1F1F"/>
          <w:spacing w:val="-4"/>
        </w:rPr>
        <w:t xml:space="preserve"> </w:t>
      </w:r>
      <w:r>
        <w:rPr>
          <w:color w:val="1F1F1F"/>
        </w:rPr>
        <w:t>when</w:t>
      </w:r>
      <w:r>
        <w:rPr>
          <w:color w:val="1F1F1F"/>
          <w:spacing w:val="-4"/>
        </w:rPr>
        <w:t xml:space="preserve"> </w:t>
      </w:r>
      <w:r>
        <w:rPr>
          <w:color w:val="1F1F1F"/>
        </w:rPr>
        <w:t>you</w:t>
      </w:r>
      <w:r>
        <w:rPr>
          <w:color w:val="1F1F1F"/>
          <w:spacing w:val="-4"/>
        </w:rPr>
        <w:t xml:space="preserve"> </w:t>
      </w:r>
      <w:r>
        <w:rPr>
          <w:color w:val="1F1F1F"/>
        </w:rPr>
        <w:t>are</w:t>
      </w:r>
      <w:r>
        <w:rPr>
          <w:color w:val="1F1F1F"/>
          <w:spacing w:val="-4"/>
        </w:rPr>
        <w:t xml:space="preserve"> </w:t>
      </w:r>
      <w:r>
        <w:rPr>
          <w:color w:val="1F1F1F"/>
        </w:rPr>
        <w:t>receiving</w:t>
      </w:r>
      <w:r>
        <w:rPr>
          <w:color w:val="1F1F1F"/>
          <w:spacing w:val="-4"/>
        </w:rPr>
        <w:t xml:space="preserve"> </w:t>
      </w:r>
      <w:r>
        <w:rPr>
          <w:color w:val="1F1F1F"/>
        </w:rPr>
        <w:t>laboratory</w:t>
      </w:r>
      <w:r>
        <w:rPr>
          <w:color w:val="1F1F1F"/>
          <w:spacing w:val="-4"/>
        </w:rPr>
        <w:t xml:space="preserve"> </w:t>
      </w:r>
      <w:r>
        <w:rPr>
          <w:color w:val="1F1F1F"/>
        </w:rPr>
        <w:t>animal</w:t>
      </w:r>
      <w:r>
        <w:rPr>
          <w:color w:val="1F1F1F"/>
          <w:spacing w:val="-4"/>
        </w:rPr>
        <w:t xml:space="preserve"> </w:t>
      </w:r>
      <w:r>
        <w:rPr>
          <w:color w:val="1F1F1F"/>
        </w:rPr>
        <w:t>material</w:t>
      </w:r>
      <w:r>
        <w:rPr>
          <w:color w:val="1F1F1F"/>
          <w:spacing w:val="-4"/>
        </w:rPr>
        <w:t xml:space="preserve"> </w:t>
      </w:r>
      <w:r>
        <w:rPr>
          <w:color w:val="1F1F1F"/>
        </w:rPr>
        <w:t>from</w:t>
      </w:r>
      <w:r>
        <w:rPr>
          <w:color w:val="1F1F1F"/>
          <w:spacing w:val="-4"/>
        </w:rPr>
        <w:t xml:space="preserve"> </w:t>
      </w:r>
      <w:r>
        <w:rPr>
          <w:color w:val="1F1F1F"/>
        </w:rPr>
        <w:t>another</w:t>
      </w:r>
      <w:r>
        <w:rPr>
          <w:color w:val="1F1F1F"/>
          <w:spacing w:val="-4"/>
        </w:rPr>
        <w:t xml:space="preserve"> </w:t>
      </w:r>
      <w:proofErr w:type="spellStart"/>
      <w:r>
        <w:rPr>
          <w:color w:val="1F1F1F"/>
        </w:rPr>
        <w:t>organisation</w:t>
      </w:r>
      <w:proofErr w:type="spellEnd"/>
      <w:r>
        <w:rPr>
          <w:color w:val="1F1F1F"/>
          <w:spacing w:val="-4"/>
        </w:rPr>
        <w:t xml:space="preserve"> </w:t>
      </w:r>
      <w:r>
        <w:rPr>
          <w:color w:val="1F1F1F"/>
        </w:rPr>
        <w:t>—</w:t>
      </w:r>
      <w:r>
        <w:rPr>
          <w:color w:val="1F1F1F"/>
          <w:spacing w:val="-4"/>
        </w:rPr>
        <w:t xml:space="preserve"> </w:t>
      </w:r>
      <w:r>
        <w:rPr>
          <w:color w:val="1F1F1F"/>
        </w:rPr>
        <w:t xml:space="preserve">either from a collaborator or from work you’ve outsourced to a lab, company or university (in the UK or </w:t>
      </w:r>
      <w:r>
        <w:rPr>
          <w:color w:val="1F1F1F"/>
          <w:spacing w:val="-2"/>
        </w:rPr>
        <w:t>overseas).</w:t>
      </w:r>
    </w:p>
    <w:p w14:paraId="64A9589C" w14:textId="77777777" w:rsidR="009505CF" w:rsidRDefault="009505CF">
      <w:pPr>
        <w:pStyle w:val="BodyText"/>
        <w:spacing w:before="80"/>
      </w:pPr>
    </w:p>
    <w:p w14:paraId="4FB94B2A" w14:textId="77777777" w:rsidR="009505CF" w:rsidRDefault="00000000">
      <w:pPr>
        <w:pStyle w:val="Heading4"/>
        <w:spacing w:before="1" w:line="312" w:lineRule="auto"/>
        <w:ind w:left="314"/>
      </w:pPr>
      <w:r>
        <w:rPr>
          <w:color w:val="1F1F1F"/>
        </w:rPr>
        <w:t>For</w:t>
      </w:r>
      <w:r>
        <w:rPr>
          <w:color w:val="1F1F1F"/>
          <w:spacing w:val="-14"/>
        </w:rPr>
        <w:t xml:space="preserve"> </w:t>
      </w:r>
      <w:r>
        <w:rPr>
          <w:color w:val="1F1F1F"/>
        </w:rPr>
        <w:t>samples</w:t>
      </w:r>
      <w:r>
        <w:rPr>
          <w:color w:val="1F1F1F"/>
          <w:spacing w:val="-5"/>
        </w:rPr>
        <w:t xml:space="preserve"> </w:t>
      </w:r>
      <w:r>
        <w:rPr>
          <w:color w:val="1F1F1F"/>
        </w:rPr>
        <w:t>sourced</w:t>
      </w:r>
      <w:r>
        <w:rPr>
          <w:color w:val="1F1F1F"/>
          <w:spacing w:val="-6"/>
        </w:rPr>
        <w:t xml:space="preserve"> </w:t>
      </w:r>
      <w:r>
        <w:rPr>
          <w:color w:val="1F1F1F"/>
        </w:rPr>
        <w:t>from</w:t>
      </w:r>
      <w:r>
        <w:rPr>
          <w:color w:val="1F1F1F"/>
          <w:spacing w:val="-6"/>
        </w:rPr>
        <w:t xml:space="preserve"> </w:t>
      </w:r>
      <w:r>
        <w:rPr>
          <w:color w:val="1F1F1F"/>
        </w:rPr>
        <w:t>animal</w:t>
      </w:r>
      <w:r>
        <w:rPr>
          <w:color w:val="1F1F1F"/>
          <w:spacing w:val="-6"/>
        </w:rPr>
        <w:t xml:space="preserve"> </w:t>
      </w:r>
      <w:r>
        <w:rPr>
          <w:color w:val="1F1F1F"/>
        </w:rPr>
        <w:t>work</w:t>
      </w:r>
      <w:r>
        <w:rPr>
          <w:color w:val="1F1F1F"/>
          <w:spacing w:val="-6"/>
        </w:rPr>
        <w:t xml:space="preserve"> </w:t>
      </w:r>
      <w:r>
        <w:rPr>
          <w:color w:val="1F1F1F"/>
        </w:rPr>
        <w:t>regulated</w:t>
      </w:r>
      <w:r>
        <w:rPr>
          <w:color w:val="1F1F1F"/>
          <w:spacing w:val="-6"/>
        </w:rPr>
        <w:t xml:space="preserve"> </w:t>
      </w:r>
      <w:r>
        <w:rPr>
          <w:color w:val="1F1F1F"/>
        </w:rPr>
        <w:t>by</w:t>
      </w:r>
      <w:r>
        <w:rPr>
          <w:color w:val="1F1F1F"/>
          <w:spacing w:val="-6"/>
        </w:rPr>
        <w:t xml:space="preserve"> </w:t>
      </w:r>
      <w:r>
        <w:rPr>
          <w:color w:val="1F1F1F"/>
        </w:rPr>
        <w:t>the</w:t>
      </w:r>
      <w:r>
        <w:rPr>
          <w:color w:val="1F1F1F"/>
          <w:spacing w:val="-14"/>
        </w:rPr>
        <w:t xml:space="preserve"> </w:t>
      </w:r>
      <w:r>
        <w:rPr>
          <w:color w:val="1F1F1F"/>
        </w:rPr>
        <w:t>Animals</w:t>
      </w:r>
      <w:r>
        <w:rPr>
          <w:color w:val="1F1F1F"/>
          <w:spacing w:val="-5"/>
        </w:rPr>
        <w:t xml:space="preserve"> </w:t>
      </w:r>
      <w:r>
        <w:rPr>
          <w:color w:val="1F1F1F"/>
        </w:rPr>
        <w:t>(Scientific</w:t>
      </w:r>
      <w:r>
        <w:rPr>
          <w:color w:val="1F1F1F"/>
          <w:spacing w:val="-6"/>
        </w:rPr>
        <w:t xml:space="preserve"> </w:t>
      </w:r>
      <w:r>
        <w:rPr>
          <w:color w:val="1F1F1F"/>
        </w:rPr>
        <w:t>Procedures)</w:t>
      </w:r>
      <w:r>
        <w:rPr>
          <w:color w:val="1F1F1F"/>
          <w:spacing w:val="-14"/>
        </w:rPr>
        <w:t xml:space="preserve"> </w:t>
      </w:r>
      <w:r>
        <w:rPr>
          <w:color w:val="1F1F1F"/>
        </w:rPr>
        <w:t xml:space="preserve">Act (ASPA) in the UK, ask for the Establishment </w:t>
      </w:r>
      <w:proofErr w:type="spellStart"/>
      <w:r>
        <w:rPr>
          <w:color w:val="1F1F1F"/>
        </w:rPr>
        <w:t>Licence</w:t>
      </w:r>
      <w:proofErr w:type="spellEnd"/>
      <w:r>
        <w:rPr>
          <w:color w:val="1F1F1F"/>
        </w:rPr>
        <w:t xml:space="preserve"> number and, if relevant, the Project </w:t>
      </w:r>
      <w:proofErr w:type="spellStart"/>
      <w:r>
        <w:rPr>
          <w:color w:val="1F1F1F"/>
        </w:rPr>
        <w:t>Licence</w:t>
      </w:r>
      <w:proofErr w:type="spellEnd"/>
      <w:r>
        <w:rPr>
          <w:color w:val="1F1F1F"/>
        </w:rPr>
        <w:t xml:space="preserve"> number.</w:t>
      </w:r>
    </w:p>
    <w:p w14:paraId="1285611A" w14:textId="77777777" w:rsidR="009505CF" w:rsidRDefault="009505CF">
      <w:pPr>
        <w:pStyle w:val="BodyText"/>
        <w:spacing w:before="80"/>
        <w:rPr>
          <w:b/>
        </w:rPr>
      </w:pPr>
    </w:p>
    <w:p w14:paraId="21EAE9EE" w14:textId="77777777" w:rsidR="009505CF" w:rsidRDefault="00000000">
      <w:pPr>
        <w:pStyle w:val="BodyText"/>
        <w:ind w:left="314"/>
      </w:pPr>
      <w:r>
        <w:rPr>
          <w:color w:val="1F1F1F"/>
        </w:rPr>
        <w:t>For</w:t>
      </w:r>
      <w:r>
        <w:rPr>
          <w:color w:val="1F1F1F"/>
          <w:spacing w:val="-1"/>
        </w:rPr>
        <w:t xml:space="preserve"> </w:t>
      </w:r>
      <w:r>
        <w:rPr>
          <w:color w:val="1F1F1F"/>
        </w:rPr>
        <w:t>sources</w:t>
      </w:r>
      <w:r>
        <w:rPr>
          <w:color w:val="1F1F1F"/>
          <w:spacing w:val="-1"/>
        </w:rPr>
        <w:t xml:space="preserve"> </w:t>
      </w:r>
      <w:r>
        <w:rPr>
          <w:color w:val="1F1F1F"/>
        </w:rPr>
        <w:t>of</w:t>
      </w:r>
      <w:r>
        <w:rPr>
          <w:color w:val="1F1F1F"/>
          <w:spacing w:val="-1"/>
        </w:rPr>
        <w:t xml:space="preserve"> </w:t>
      </w:r>
      <w:r>
        <w:rPr>
          <w:color w:val="1F1F1F"/>
        </w:rPr>
        <w:t>animal</w:t>
      </w:r>
      <w:r>
        <w:rPr>
          <w:color w:val="1F1F1F"/>
          <w:spacing w:val="-1"/>
        </w:rPr>
        <w:t xml:space="preserve"> </w:t>
      </w:r>
      <w:r>
        <w:rPr>
          <w:color w:val="1F1F1F"/>
        </w:rPr>
        <w:t>material</w:t>
      </w:r>
      <w:r>
        <w:rPr>
          <w:color w:val="1F1F1F"/>
          <w:spacing w:val="-1"/>
        </w:rPr>
        <w:t xml:space="preserve"> </w:t>
      </w:r>
      <w:r>
        <w:rPr>
          <w:color w:val="1F1F1F"/>
        </w:rPr>
        <w:t>from</w:t>
      </w:r>
      <w:r>
        <w:rPr>
          <w:color w:val="1F1F1F"/>
          <w:spacing w:val="-1"/>
        </w:rPr>
        <w:t xml:space="preserve"> </w:t>
      </w:r>
      <w:r>
        <w:rPr>
          <w:color w:val="1F1F1F"/>
        </w:rPr>
        <w:t>species</w:t>
      </w:r>
      <w:r>
        <w:rPr>
          <w:color w:val="1F1F1F"/>
          <w:spacing w:val="-1"/>
        </w:rPr>
        <w:t xml:space="preserve"> </w:t>
      </w:r>
      <w:r>
        <w:rPr>
          <w:color w:val="1F1F1F"/>
        </w:rPr>
        <w:t>kept</w:t>
      </w:r>
      <w:r>
        <w:rPr>
          <w:color w:val="1F1F1F"/>
          <w:spacing w:val="-1"/>
        </w:rPr>
        <w:t xml:space="preserve"> </w:t>
      </w:r>
      <w:r>
        <w:rPr>
          <w:color w:val="1F1F1F"/>
        </w:rPr>
        <w:t>or</w:t>
      </w:r>
      <w:r>
        <w:rPr>
          <w:color w:val="1F1F1F"/>
          <w:spacing w:val="-1"/>
        </w:rPr>
        <w:t xml:space="preserve"> </w:t>
      </w:r>
      <w:r>
        <w:rPr>
          <w:color w:val="1F1F1F"/>
        </w:rPr>
        <w:t>bred</w:t>
      </w:r>
      <w:r>
        <w:rPr>
          <w:color w:val="1F1F1F"/>
          <w:spacing w:val="-1"/>
        </w:rPr>
        <w:t xml:space="preserve"> </w:t>
      </w:r>
      <w:r>
        <w:rPr>
          <w:color w:val="1F1F1F"/>
        </w:rPr>
        <w:t>for</w:t>
      </w:r>
      <w:r>
        <w:rPr>
          <w:color w:val="1F1F1F"/>
          <w:spacing w:val="-1"/>
        </w:rPr>
        <w:t xml:space="preserve"> </w:t>
      </w:r>
      <w:r>
        <w:rPr>
          <w:color w:val="1F1F1F"/>
        </w:rPr>
        <w:t>research</w:t>
      </w:r>
      <w:r>
        <w:rPr>
          <w:color w:val="1F1F1F"/>
          <w:spacing w:val="-1"/>
        </w:rPr>
        <w:t xml:space="preserve"> </w:t>
      </w:r>
      <w:r>
        <w:rPr>
          <w:color w:val="1F1F1F"/>
        </w:rPr>
        <w:t>and/or</w:t>
      </w:r>
      <w:r>
        <w:rPr>
          <w:color w:val="1F1F1F"/>
          <w:spacing w:val="-1"/>
        </w:rPr>
        <w:t xml:space="preserve"> </w:t>
      </w:r>
      <w:r>
        <w:rPr>
          <w:color w:val="1F1F1F"/>
        </w:rPr>
        <w:t>education</w:t>
      </w:r>
      <w:r>
        <w:rPr>
          <w:color w:val="1F1F1F"/>
          <w:spacing w:val="-1"/>
        </w:rPr>
        <w:t xml:space="preserve"> </w:t>
      </w:r>
      <w:r>
        <w:rPr>
          <w:color w:val="1F1F1F"/>
          <w:spacing w:val="-2"/>
        </w:rPr>
        <w:t>purposes</w:t>
      </w:r>
    </w:p>
    <w:p w14:paraId="4C1D0DE0" w14:textId="77777777" w:rsidR="009505CF" w:rsidRDefault="00000000">
      <w:pPr>
        <w:pStyle w:val="Heading4"/>
        <w:spacing w:before="77"/>
        <w:ind w:left="314"/>
        <w:rPr>
          <w:b w:val="0"/>
        </w:rPr>
      </w:pPr>
      <w:r>
        <w:rPr>
          <w:color w:val="1F1F1F"/>
          <w:spacing w:val="-2"/>
        </w:rPr>
        <w:t>overseas</w:t>
      </w:r>
      <w:r>
        <w:rPr>
          <w:b w:val="0"/>
          <w:color w:val="1F1F1F"/>
          <w:spacing w:val="-2"/>
        </w:rPr>
        <w:t>:</w:t>
      </w:r>
    </w:p>
    <w:p w14:paraId="11AA2FFB" w14:textId="77777777" w:rsidR="009505CF" w:rsidRDefault="00000000">
      <w:pPr>
        <w:pStyle w:val="BodyText"/>
        <w:spacing w:before="45" w:line="297" w:lineRule="auto"/>
        <w:ind w:left="314"/>
      </w:pPr>
      <w:r>
        <w:rPr>
          <w:rFonts w:ascii="Segoe UI Symbol" w:hAnsi="Segoe UI Symbol"/>
          <w:color w:val="1F1F1F"/>
        </w:rPr>
        <w:t>✔</w:t>
      </w:r>
      <w:r>
        <w:rPr>
          <w:rFonts w:ascii="Segoe UI Symbol" w:hAnsi="Segoe UI Symbol"/>
          <w:color w:val="1F1F1F"/>
          <w:spacing w:val="-8"/>
        </w:rPr>
        <w:t xml:space="preserve"> </w:t>
      </w:r>
      <w:r>
        <w:rPr>
          <w:color w:val="1F1F1F"/>
        </w:rPr>
        <w:t>Confirm</w:t>
      </w:r>
      <w:r>
        <w:rPr>
          <w:color w:val="1F1F1F"/>
          <w:spacing w:val="-3"/>
        </w:rPr>
        <w:t xml:space="preserve"> </w:t>
      </w:r>
      <w:r>
        <w:rPr>
          <w:color w:val="1F1F1F"/>
        </w:rPr>
        <w:t>the</w:t>
      </w:r>
      <w:r>
        <w:rPr>
          <w:color w:val="1F1F1F"/>
          <w:spacing w:val="-3"/>
        </w:rPr>
        <w:t xml:space="preserve"> </w:t>
      </w:r>
      <w:r>
        <w:rPr>
          <w:color w:val="1F1F1F"/>
        </w:rPr>
        <w:t>provider</w:t>
      </w:r>
      <w:r>
        <w:rPr>
          <w:color w:val="1F1F1F"/>
          <w:spacing w:val="-3"/>
        </w:rPr>
        <w:t xml:space="preserve"> </w:t>
      </w:r>
      <w:r>
        <w:rPr>
          <w:color w:val="1F1F1F"/>
        </w:rPr>
        <w:t>has</w:t>
      </w:r>
      <w:r>
        <w:rPr>
          <w:color w:val="1F1F1F"/>
          <w:spacing w:val="-3"/>
        </w:rPr>
        <w:t xml:space="preserve"> </w:t>
      </w:r>
      <w:r>
        <w:rPr>
          <w:color w:val="1F1F1F"/>
        </w:rPr>
        <w:t>a</w:t>
      </w:r>
      <w:r>
        <w:rPr>
          <w:color w:val="1F1F1F"/>
          <w:spacing w:val="-3"/>
        </w:rPr>
        <w:t xml:space="preserve"> </w:t>
      </w:r>
      <w:proofErr w:type="spellStart"/>
      <w:r>
        <w:rPr>
          <w:color w:val="1F1F1F"/>
        </w:rPr>
        <w:t>licence</w:t>
      </w:r>
      <w:proofErr w:type="spellEnd"/>
      <w:r>
        <w:rPr>
          <w:color w:val="1F1F1F"/>
          <w:spacing w:val="-3"/>
        </w:rPr>
        <w:t xml:space="preserve"> </w:t>
      </w:r>
      <w:r>
        <w:rPr>
          <w:color w:val="1F1F1F"/>
        </w:rPr>
        <w:t>to</w:t>
      </w:r>
      <w:r>
        <w:rPr>
          <w:color w:val="1F1F1F"/>
          <w:spacing w:val="-3"/>
        </w:rPr>
        <w:t xml:space="preserve"> </w:t>
      </w:r>
      <w:r>
        <w:rPr>
          <w:color w:val="1F1F1F"/>
        </w:rPr>
        <w:t>carry</w:t>
      </w:r>
      <w:r>
        <w:rPr>
          <w:color w:val="1F1F1F"/>
          <w:spacing w:val="-3"/>
        </w:rPr>
        <w:t xml:space="preserve"> </w:t>
      </w:r>
      <w:r>
        <w:rPr>
          <w:color w:val="1F1F1F"/>
        </w:rPr>
        <w:t>out</w:t>
      </w:r>
      <w:r>
        <w:rPr>
          <w:color w:val="1F1F1F"/>
          <w:spacing w:val="-3"/>
        </w:rPr>
        <w:t xml:space="preserve"> </w:t>
      </w:r>
      <w:r>
        <w:rPr>
          <w:color w:val="1F1F1F"/>
        </w:rPr>
        <w:t>animal</w:t>
      </w:r>
      <w:r>
        <w:rPr>
          <w:color w:val="1F1F1F"/>
          <w:spacing w:val="-3"/>
        </w:rPr>
        <w:t xml:space="preserve"> </w:t>
      </w:r>
      <w:r>
        <w:rPr>
          <w:color w:val="1F1F1F"/>
        </w:rPr>
        <w:t>research</w:t>
      </w:r>
      <w:r>
        <w:rPr>
          <w:color w:val="1F1F1F"/>
          <w:spacing w:val="-3"/>
        </w:rPr>
        <w:t xml:space="preserve"> </w:t>
      </w:r>
      <w:r>
        <w:rPr>
          <w:color w:val="1F1F1F"/>
        </w:rPr>
        <w:t>(as</w:t>
      </w:r>
      <w:r>
        <w:rPr>
          <w:color w:val="1F1F1F"/>
          <w:spacing w:val="-3"/>
        </w:rPr>
        <w:t xml:space="preserve"> </w:t>
      </w:r>
      <w:r>
        <w:rPr>
          <w:color w:val="1F1F1F"/>
        </w:rPr>
        <w:t>required</w:t>
      </w:r>
      <w:r>
        <w:rPr>
          <w:color w:val="1F1F1F"/>
          <w:spacing w:val="-3"/>
        </w:rPr>
        <w:t xml:space="preserve"> </w:t>
      </w:r>
      <w:r>
        <w:rPr>
          <w:color w:val="1F1F1F"/>
        </w:rPr>
        <w:t>by</w:t>
      </w:r>
      <w:r>
        <w:rPr>
          <w:color w:val="1F1F1F"/>
          <w:spacing w:val="-3"/>
        </w:rPr>
        <w:t xml:space="preserve"> </w:t>
      </w:r>
      <w:r>
        <w:rPr>
          <w:color w:val="1F1F1F"/>
        </w:rPr>
        <w:t>their</w:t>
      </w:r>
      <w:r>
        <w:rPr>
          <w:color w:val="1F1F1F"/>
          <w:spacing w:val="-3"/>
        </w:rPr>
        <w:t xml:space="preserve"> </w:t>
      </w:r>
      <w:r>
        <w:rPr>
          <w:color w:val="1F1F1F"/>
        </w:rPr>
        <w:t xml:space="preserve">national </w:t>
      </w:r>
      <w:r>
        <w:rPr>
          <w:color w:val="1F1F1F"/>
          <w:spacing w:val="-2"/>
        </w:rPr>
        <w:t>legislation)</w:t>
      </w:r>
    </w:p>
    <w:p w14:paraId="48FF6F59" w14:textId="77777777" w:rsidR="009505CF" w:rsidRDefault="00000000">
      <w:pPr>
        <w:pStyle w:val="BodyText"/>
        <w:spacing w:line="276" w:lineRule="exact"/>
        <w:ind w:left="314"/>
      </w:pPr>
      <w:r>
        <w:rPr>
          <w:rFonts w:ascii="Segoe UI Symbol" w:hAnsi="Segoe UI Symbol"/>
          <w:color w:val="1F1F1F"/>
        </w:rPr>
        <w:t>✔</w:t>
      </w:r>
      <w:r>
        <w:rPr>
          <w:rFonts w:ascii="Segoe UI Symbol" w:hAnsi="Segoe UI Symbol"/>
          <w:color w:val="1F1F1F"/>
          <w:spacing w:val="-6"/>
        </w:rPr>
        <w:t xml:space="preserve"> </w:t>
      </w:r>
      <w:r>
        <w:rPr>
          <w:color w:val="1F1F1F"/>
        </w:rPr>
        <w:t>Confirm</w:t>
      </w:r>
      <w:r>
        <w:rPr>
          <w:color w:val="1F1F1F"/>
          <w:spacing w:val="-1"/>
        </w:rPr>
        <w:t xml:space="preserve"> </w:t>
      </w:r>
      <w:r>
        <w:rPr>
          <w:color w:val="1F1F1F"/>
        </w:rPr>
        <w:t>that</w:t>
      </w:r>
      <w:r>
        <w:rPr>
          <w:color w:val="1F1F1F"/>
          <w:spacing w:val="-1"/>
        </w:rPr>
        <w:t xml:space="preserve"> </w:t>
      </w:r>
      <w:r>
        <w:rPr>
          <w:color w:val="1F1F1F"/>
        </w:rPr>
        <w:t>the</w:t>
      </w:r>
      <w:r>
        <w:rPr>
          <w:color w:val="1F1F1F"/>
          <w:spacing w:val="-1"/>
        </w:rPr>
        <w:t xml:space="preserve"> </w:t>
      </w:r>
      <w:r>
        <w:rPr>
          <w:color w:val="1F1F1F"/>
        </w:rPr>
        <w:t>work</w:t>
      </w:r>
      <w:r>
        <w:rPr>
          <w:color w:val="1F1F1F"/>
          <w:spacing w:val="-1"/>
        </w:rPr>
        <w:t xml:space="preserve"> </w:t>
      </w:r>
      <w:r>
        <w:rPr>
          <w:color w:val="1F1F1F"/>
        </w:rPr>
        <w:t>is</w:t>
      </w:r>
      <w:r>
        <w:rPr>
          <w:color w:val="1F1F1F"/>
          <w:spacing w:val="-1"/>
        </w:rPr>
        <w:t xml:space="preserve"> </w:t>
      </w:r>
      <w:r>
        <w:rPr>
          <w:color w:val="1F1F1F"/>
          <w:spacing w:val="-2"/>
        </w:rPr>
        <w:t>legal</w:t>
      </w:r>
    </w:p>
    <w:p w14:paraId="0A5F87E5" w14:textId="77777777" w:rsidR="009505CF" w:rsidRDefault="00000000">
      <w:pPr>
        <w:pStyle w:val="BodyText"/>
        <w:spacing w:before="37" w:line="307" w:lineRule="auto"/>
        <w:ind w:left="314" w:right="182"/>
      </w:pPr>
      <w:r>
        <w:rPr>
          <w:rFonts w:ascii="Segoe UI Symbol" w:hAnsi="Segoe UI Symbol"/>
          <w:color w:val="1F1F1F"/>
        </w:rPr>
        <w:t xml:space="preserve">✔ </w:t>
      </w:r>
      <w:r>
        <w:rPr>
          <w:color w:val="1F1F1F"/>
        </w:rPr>
        <w:t xml:space="preserve">For any </w:t>
      </w:r>
      <w:proofErr w:type="gramStart"/>
      <w:r>
        <w:rPr>
          <w:color w:val="1F1F1F"/>
        </w:rPr>
        <w:t>live-sampling</w:t>
      </w:r>
      <w:proofErr w:type="gramEnd"/>
      <w:r>
        <w:rPr>
          <w:color w:val="1F1F1F"/>
        </w:rPr>
        <w:t xml:space="preserve">, check whether the work has been ethically reviewed and given a </w:t>
      </w:r>
      <w:proofErr w:type="spellStart"/>
      <w:r>
        <w:rPr>
          <w:color w:val="1F1F1F"/>
        </w:rPr>
        <w:t>favourable</w:t>
      </w:r>
      <w:proofErr w:type="spellEnd"/>
      <w:r>
        <w:rPr>
          <w:color w:val="1F1F1F"/>
        </w:rPr>
        <w:t xml:space="preserve"> opinion. (Note:</w:t>
      </w:r>
      <w:r>
        <w:rPr>
          <w:color w:val="1F1F1F"/>
          <w:spacing w:val="-11"/>
        </w:rPr>
        <w:t xml:space="preserve"> </w:t>
      </w:r>
      <w:r>
        <w:rPr>
          <w:color w:val="1F1F1F"/>
        </w:rPr>
        <w:t>An overseas committee could be an</w:t>
      </w:r>
      <w:r>
        <w:rPr>
          <w:color w:val="1F1F1F"/>
          <w:spacing w:val="-11"/>
        </w:rPr>
        <w:t xml:space="preserve"> </w:t>
      </w:r>
      <w:r>
        <w:rPr>
          <w:color w:val="1F1F1F"/>
        </w:rPr>
        <w:t>Animal</w:t>
      </w:r>
      <w:r>
        <w:rPr>
          <w:color w:val="1F1F1F"/>
          <w:spacing w:val="-1"/>
        </w:rPr>
        <w:t xml:space="preserve"> </w:t>
      </w:r>
      <w:r>
        <w:rPr>
          <w:color w:val="1F1F1F"/>
        </w:rPr>
        <w:t>Welfare Body (AWB), Institutional</w:t>
      </w:r>
      <w:r>
        <w:rPr>
          <w:color w:val="1F1F1F"/>
          <w:spacing w:val="-14"/>
        </w:rPr>
        <w:t xml:space="preserve"> </w:t>
      </w:r>
      <w:r>
        <w:rPr>
          <w:color w:val="1F1F1F"/>
        </w:rPr>
        <w:t>Animal</w:t>
      </w:r>
      <w:r>
        <w:rPr>
          <w:color w:val="1F1F1F"/>
          <w:spacing w:val="-5"/>
        </w:rPr>
        <w:t xml:space="preserve"> </w:t>
      </w:r>
      <w:r>
        <w:rPr>
          <w:color w:val="1F1F1F"/>
        </w:rPr>
        <w:t>Care</w:t>
      </w:r>
      <w:r>
        <w:rPr>
          <w:color w:val="1F1F1F"/>
          <w:spacing w:val="-4"/>
        </w:rPr>
        <w:t xml:space="preserve"> </w:t>
      </w:r>
      <w:r>
        <w:rPr>
          <w:color w:val="1F1F1F"/>
        </w:rPr>
        <w:t>and</w:t>
      </w:r>
      <w:r>
        <w:rPr>
          <w:color w:val="1F1F1F"/>
          <w:spacing w:val="-4"/>
        </w:rPr>
        <w:t xml:space="preserve"> </w:t>
      </w:r>
      <w:r>
        <w:rPr>
          <w:color w:val="1F1F1F"/>
        </w:rPr>
        <w:t>Use</w:t>
      </w:r>
      <w:r>
        <w:rPr>
          <w:color w:val="1F1F1F"/>
          <w:spacing w:val="-4"/>
        </w:rPr>
        <w:t xml:space="preserve"> </w:t>
      </w:r>
      <w:r>
        <w:rPr>
          <w:color w:val="1F1F1F"/>
        </w:rPr>
        <w:t>Committee</w:t>
      </w:r>
      <w:r>
        <w:rPr>
          <w:color w:val="1F1F1F"/>
          <w:spacing w:val="-4"/>
        </w:rPr>
        <w:t xml:space="preserve"> </w:t>
      </w:r>
      <w:r>
        <w:rPr>
          <w:color w:val="1F1F1F"/>
        </w:rPr>
        <w:t>(IACUC),</w:t>
      </w:r>
      <w:r>
        <w:rPr>
          <w:color w:val="1F1F1F"/>
          <w:spacing w:val="-4"/>
        </w:rPr>
        <w:t xml:space="preserve"> </w:t>
      </w:r>
      <w:r>
        <w:rPr>
          <w:color w:val="1F1F1F"/>
        </w:rPr>
        <w:t>Research</w:t>
      </w:r>
      <w:r>
        <w:rPr>
          <w:color w:val="1F1F1F"/>
          <w:spacing w:val="-4"/>
        </w:rPr>
        <w:t xml:space="preserve"> </w:t>
      </w:r>
      <w:r>
        <w:rPr>
          <w:color w:val="1F1F1F"/>
        </w:rPr>
        <w:t>Ethics</w:t>
      </w:r>
      <w:r>
        <w:rPr>
          <w:color w:val="1F1F1F"/>
          <w:spacing w:val="-4"/>
        </w:rPr>
        <w:t xml:space="preserve"> </w:t>
      </w:r>
      <w:r>
        <w:rPr>
          <w:color w:val="1F1F1F"/>
        </w:rPr>
        <w:t>Committee</w:t>
      </w:r>
      <w:r>
        <w:rPr>
          <w:color w:val="1F1F1F"/>
          <w:spacing w:val="-4"/>
        </w:rPr>
        <w:t xml:space="preserve"> </w:t>
      </w:r>
      <w:r>
        <w:rPr>
          <w:color w:val="1F1F1F"/>
        </w:rPr>
        <w:t>(REC)</w:t>
      </w:r>
      <w:r>
        <w:rPr>
          <w:color w:val="1F1F1F"/>
          <w:spacing w:val="-4"/>
        </w:rPr>
        <w:t xml:space="preserve"> </w:t>
      </w:r>
      <w:r>
        <w:rPr>
          <w:color w:val="1F1F1F"/>
        </w:rPr>
        <w:t xml:space="preserve">or </w:t>
      </w:r>
      <w:r>
        <w:rPr>
          <w:color w:val="1F1F1F"/>
          <w:spacing w:val="-2"/>
        </w:rPr>
        <w:t>equivalent.)</w:t>
      </w:r>
    </w:p>
    <w:p w14:paraId="0DED1883" w14:textId="77777777" w:rsidR="009505CF" w:rsidRDefault="00000000">
      <w:pPr>
        <w:pStyle w:val="BodyText"/>
        <w:spacing w:line="267" w:lineRule="exact"/>
        <w:ind w:left="314"/>
      </w:pPr>
      <w:r>
        <w:rPr>
          <w:rFonts w:ascii="Segoe UI Symbol" w:hAnsi="Segoe UI Symbol"/>
          <w:color w:val="1F1F1F"/>
        </w:rPr>
        <w:t>✔</w:t>
      </w:r>
      <w:r>
        <w:rPr>
          <w:rFonts w:ascii="Segoe UI Symbol" w:hAnsi="Segoe UI Symbol"/>
          <w:color w:val="1F1F1F"/>
          <w:spacing w:val="-6"/>
        </w:rPr>
        <w:t xml:space="preserve"> </w:t>
      </w:r>
      <w:r>
        <w:rPr>
          <w:color w:val="1F1F1F"/>
        </w:rPr>
        <w:t>For</w:t>
      </w:r>
      <w:r>
        <w:rPr>
          <w:color w:val="1F1F1F"/>
          <w:spacing w:val="-1"/>
        </w:rPr>
        <w:t xml:space="preserve"> </w:t>
      </w:r>
      <w:proofErr w:type="gramStart"/>
      <w:r>
        <w:rPr>
          <w:color w:val="1F1F1F"/>
        </w:rPr>
        <w:t>post</w:t>
      </w:r>
      <w:r>
        <w:rPr>
          <w:color w:val="1F1F1F"/>
          <w:spacing w:val="-1"/>
        </w:rPr>
        <w:t xml:space="preserve"> </w:t>
      </w:r>
      <w:r>
        <w:rPr>
          <w:color w:val="1F1F1F"/>
        </w:rPr>
        <w:t>mortem</w:t>
      </w:r>
      <w:proofErr w:type="gramEnd"/>
      <w:r>
        <w:rPr>
          <w:color w:val="1F1F1F"/>
          <w:spacing w:val="-1"/>
        </w:rPr>
        <w:t xml:space="preserve"> </w:t>
      </w:r>
      <w:r>
        <w:rPr>
          <w:color w:val="1F1F1F"/>
        </w:rPr>
        <w:t>or</w:t>
      </w:r>
      <w:r>
        <w:rPr>
          <w:color w:val="1F1F1F"/>
          <w:spacing w:val="-1"/>
        </w:rPr>
        <w:t xml:space="preserve"> </w:t>
      </w:r>
      <w:r>
        <w:rPr>
          <w:color w:val="1F1F1F"/>
        </w:rPr>
        <w:t>surplus</w:t>
      </w:r>
      <w:r>
        <w:rPr>
          <w:color w:val="1F1F1F"/>
          <w:spacing w:val="-1"/>
        </w:rPr>
        <w:t xml:space="preserve"> </w:t>
      </w:r>
      <w:r>
        <w:rPr>
          <w:color w:val="1F1F1F"/>
        </w:rPr>
        <w:t>materials,</w:t>
      </w:r>
      <w:r>
        <w:rPr>
          <w:color w:val="1F1F1F"/>
          <w:spacing w:val="-1"/>
        </w:rPr>
        <w:t xml:space="preserve"> </w:t>
      </w:r>
      <w:r>
        <w:rPr>
          <w:color w:val="1F1F1F"/>
        </w:rPr>
        <w:t>seek</w:t>
      </w:r>
      <w:r>
        <w:rPr>
          <w:color w:val="1F1F1F"/>
          <w:spacing w:val="-1"/>
        </w:rPr>
        <w:t xml:space="preserve"> </w:t>
      </w:r>
      <w:r>
        <w:rPr>
          <w:color w:val="1F1F1F"/>
        </w:rPr>
        <w:t>evidence</w:t>
      </w:r>
      <w:r>
        <w:rPr>
          <w:color w:val="1F1F1F"/>
          <w:spacing w:val="-1"/>
        </w:rPr>
        <w:t xml:space="preserve"> </w:t>
      </w:r>
      <w:r>
        <w:rPr>
          <w:color w:val="1F1F1F"/>
          <w:spacing w:val="-2"/>
        </w:rPr>
        <w:t>that:</w:t>
      </w:r>
    </w:p>
    <w:p w14:paraId="5BD21588" w14:textId="77777777" w:rsidR="009505CF" w:rsidRDefault="009505CF">
      <w:pPr>
        <w:pStyle w:val="BodyText"/>
        <w:spacing w:before="42"/>
      </w:pPr>
    </w:p>
    <w:p w14:paraId="2590E83C" w14:textId="77777777" w:rsidR="009505CF" w:rsidRDefault="00000000">
      <w:pPr>
        <w:pStyle w:val="ListParagraph"/>
        <w:numPr>
          <w:ilvl w:val="0"/>
          <w:numId w:val="5"/>
        </w:numPr>
        <w:tabs>
          <w:tab w:val="left" w:pos="914"/>
        </w:tabs>
        <w:ind w:left="914"/>
      </w:pPr>
      <w:r>
        <w:rPr>
          <w:color w:val="1F1F1F"/>
        </w:rPr>
        <w:t>Animals</w:t>
      </w:r>
      <w:r>
        <w:rPr>
          <w:color w:val="1F1F1F"/>
          <w:spacing w:val="-1"/>
        </w:rPr>
        <w:t xml:space="preserve"> </w:t>
      </w:r>
      <w:r>
        <w:rPr>
          <w:color w:val="1F1F1F"/>
        </w:rPr>
        <w:t>were</w:t>
      </w:r>
      <w:r>
        <w:rPr>
          <w:color w:val="1F1F1F"/>
          <w:spacing w:val="-1"/>
        </w:rPr>
        <w:t xml:space="preserve"> </w:t>
      </w:r>
      <w:r>
        <w:rPr>
          <w:color w:val="1F1F1F"/>
        </w:rPr>
        <w:t>humanely</w:t>
      </w:r>
      <w:r>
        <w:rPr>
          <w:color w:val="1F1F1F"/>
          <w:spacing w:val="-1"/>
        </w:rPr>
        <w:t xml:space="preserve"> </w:t>
      </w:r>
      <w:r>
        <w:rPr>
          <w:color w:val="1F1F1F"/>
          <w:spacing w:val="-2"/>
        </w:rPr>
        <w:t>killed</w:t>
      </w:r>
    </w:p>
    <w:p w14:paraId="432A19DE" w14:textId="77777777" w:rsidR="009505CF" w:rsidRDefault="00000000">
      <w:pPr>
        <w:pStyle w:val="ListParagraph"/>
        <w:numPr>
          <w:ilvl w:val="0"/>
          <w:numId w:val="5"/>
        </w:numPr>
        <w:tabs>
          <w:tab w:val="left" w:pos="914"/>
        </w:tabs>
        <w:spacing w:before="77"/>
        <w:ind w:left="914"/>
      </w:pPr>
      <w:r>
        <w:rPr>
          <w:color w:val="1F1F1F"/>
        </w:rPr>
        <w:t>The</w:t>
      </w:r>
      <w:r>
        <w:rPr>
          <w:color w:val="1F1F1F"/>
          <w:spacing w:val="-1"/>
        </w:rPr>
        <w:t xml:space="preserve"> </w:t>
      </w:r>
      <w:r>
        <w:rPr>
          <w:color w:val="1F1F1F"/>
        </w:rPr>
        <w:t>facilities</w:t>
      </w:r>
      <w:r>
        <w:rPr>
          <w:color w:val="1F1F1F"/>
          <w:spacing w:val="-1"/>
        </w:rPr>
        <w:t xml:space="preserve"> </w:t>
      </w:r>
      <w:r>
        <w:rPr>
          <w:color w:val="1F1F1F"/>
        </w:rPr>
        <w:t>meet</w:t>
      </w:r>
      <w:r>
        <w:rPr>
          <w:color w:val="1F1F1F"/>
          <w:spacing w:val="-1"/>
        </w:rPr>
        <w:t xml:space="preserve"> </w:t>
      </w:r>
      <w:r>
        <w:rPr>
          <w:color w:val="1F1F1F"/>
        </w:rPr>
        <w:t>good</w:t>
      </w:r>
      <w:r>
        <w:rPr>
          <w:color w:val="1F1F1F"/>
          <w:spacing w:val="-1"/>
        </w:rPr>
        <w:t xml:space="preserve"> </w:t>
      </w:r>
      <w:r>
        <w:rPr>
          <w:color w:val="1F1F1F"/>
        </w:rPr>
        <w:t>animal</w:t>
      </w:r>
      <w:r>
        <w:rPr>
          <w:color w:val="1F1F1F"/>
          <w:spacing w:val="-1"/>
        </w:rPr>
        <w:t xml:space="preserve"> </w:t>
      </w:r>
      <w:r>
        <w:rPr>
          <w:color w:val="1F1F1F"/>
        </w:rPr>
        <w:t>welfare</w:t>
      </w:r>
      <w:r>
        <w:rPr>
          <w:color w:val="1F1F1F"/>
          <w:spacing w:val="-1"/>
        </w:rPr>
        <w:t xml:space="preserve"> </w:t>
      </w:r>
      <w:r>
        <w:rPr>
          <w:color w:val="1F1F1F"/>
        </w:rPr>
        <w:t>standards</w:t>
      </w:r>
      <w:r>
        <w:rPr>
          <w:color w:val="1F1F1F"/>
          <w:spacing w:val="-1"/>
        </w:rPr>
        <w:t xml:space="preserve"> </w:t>
      </w:r>
      <w:r>
        <w:rPr>
          <w:color w:val="1F1F1F"/>
        </w:rPr>
        <w:t>for</w:t>
      </w:r>
      <w:r>
        <w:rPr>
          <w:color w:val="1F1F1F"/>
          <w:spacing w:val="-1"/>
        </w:rPr>
        <w:t xml:space="preserve"> </w:t>
      </w:r>
      <w:r>
        <w:rPr>
          <w:color w:val="1F1F1F"/>
        </w:rPr>
        <w:t>housing</w:t>
      </w:r>
      <w:r>
        <w:rPr>
          <w:color w:val="1F1F1F"/>
          <w:spacing w:val="-1"/>
        </w:rPr>
        <w:t xml:space="preserve"> </w:t>
      </w:r>
      <w:r>
        <w:rPr>
          <w:color w:val="1F1F1F"/>
        </w:rPr>
        <w:t>and</w:t>
      </w:r>
      <w:r>
        <w:rPr>
          <w:color w:val="1F1F1F"/>
          <w:spacing w:val="-1"/>
        </w:rPr>
        <w:t xml:space="preserve"> </w:t>
      </w:r>
      <w:r>
        <w:rPr>
          <w:color w:val="1F1F1F"/>
          <w:spacing w:val="-2"/>
        </w:rPr>
        <w:t>husbandry</w:t>
      </w:r>
    </w:p>
    <w:p w14:paraId="412F2BD8" w14:textId="77777777" w:rsidR="009505CF" w:rsidRDefault="009505CF">
      <w:pPr>
        <w:pStyle w:val="BodyText"/>
        <w:spacing w:before="2"/>
      </w:pPr>
    </w:p>
    <w:p w14:paraId="49B1E146" w14:textId="77777777" w:rsidR="009505CF" w:rsidRDefault="00000000">
      <w:pPr>
        <w:pStyle w:val="BodyText"/>
        <w:spacing w:line="297" w:lineRule="auto"/>
        <w:ind w:left="314"/>
      </w:pPr>
      <w:r>
        <w:rPr>
          <w:rFonts w:ascii="Segoe UI Symbol" w:hAnsi="Segoe UI Symbol"/>
          <w:color w:val="1F1F1F"/>
        </w:rPr>
        <w:t>✔</w:t>
      </w:r>
      <w:r>
        <w:rPr>
          <w:rFonts w:ascii="Segoe UI Symbol" w:hAnsi="Segoe UI Symbol"/>
          <w:color w:val="1F1F1F"/>
          <w:spacing w:val="-8"/>
        </w:rPr>
        <w:t xml:space="preserve"> </w:t>
      </w:r>
      <w:r>
        <w:rPr>
          <w:color w:val="1F1F1F"/>
        </w:rPr>
        <w:t>Confirm</w:t>
      </w:r>
      <w:r>
        <w:rPr>
          <w:color w:val="1F1F1F"/>
          <w:spacing w:val="-3"/>
        </w:rPr>
        <w:t xml:space="preserve"> </w:t>
      </w:r>
      <w:r>
        <w:rPr>
          <w:color w:val="1F1F1F"/>
        </w:rPr>
        <w:t>that</w:t>
      </w:r>
      <w:r>
        <w:rPr>
          <w:color w:val="1F1F1F"/>
          <w:spacing w:val="-3"/>
        </w:rPr>
        <w:t xml:space="preserve"> </w:t>
      </w:r>
      <w:r>
        <w:rPr>
          <w:color w:val="1F1F1F"/>
        </w:rPr>
        <w:t>animals</w:t>
      </w:r>
      <w:r>
        <w:rPr>
          <w:color w:val="1F1F1F"/>
          <w:spacing w:val="-3"/>
        </w:rPr>
        <w:t xml:space="preserve"> </w:t>
      </w:r>
      <w:r>
        <w:rPr>
          <w:color w:val="1F1F1F"/>
        </w:rPr>
        <w:t>were</w:t>
      </w:r>
      <w:r>
        <w:rPr>
          <w:color w:val="1F1F1F"/>
          <w:spacing w:val="-3"/>
        </w:rPr>
        <w:t xml:space="preserve"> </w:t>
      </w:r>
      <w:r>
        <w:rPr>
          <w:color w:val="1F1F1F"/>
        </w:rPr>
        <w:t>not</w:t>
      </w:r>
      <w:r>
        <w:rPr>
          <w:color w:val="1F1F1F"/>
          <w:spacing w:val="-3"/>
        </w:rPr>
        <w:t xml:space="preserve"> </w:t>
      </w:r>
      <w:r>
        <w:rPr>
          <w:color w:val="1F1F1F"/>
        </w:rPr>
        <w:t>killed</w:t>
      </w:r>
      <w:r>
        <w:rPr>
          <w:color w:val="1F1F1F"/>
          <w:spacing w:val="-3"/>
        </w:rPr>
        <w:t xml:space="preserve"> </w:t>
      </w:r>
      <w:r>
        <w:rPr>
          <w:color w:val="1F1F1F"/>
        </w:rPr>
        <w:t>solely</w:t>
      </w:r>
      <w:r>
        <w:rPr>
          <w:color w:val="1F1F1F"/>
          <w:spacing w:val="-3"/>
        </w:rPr>
        <w:t xml:space="preserve"> </w:t>
      </w:r>
      <w:r>
        <w:rPr>
          <w:color w:val="1F1F1F"/>
        </w:rPr>
        <w:t>or</w:t>
      </w:r>
      <w:r>
        <w:rPr>
          <w:color w:val="1F1F1F"/>
          <w:spacing w:val="-3"/>
        </w:rPr>
        <w:t xml:space="preserve"> </w:t>
      </w:r>
      <w:r>
        <w:rPr>
          <w:color w:val="1F1F1F"/>
        </w:rPr>
        <w:t>primarily</w:t>
      </w:r>
      <w:r>
        <w:rPr>
          <w:color w:val="1F1F1F"/>
          <w:spacing w:val="-3"/>
        </w:rPr>
        <w:t xml:space="preserve"> </w:t>
      </w:r>
      <w:r>
        <w:rPr>
          <w:color w:val="1F1F1F"/>
        </w:rPr>
        <w:t>for</w:t>
      </w:r>
      <w:r>
        <w:rPr>
          <w:color w:val="1F1F1F"/>
          <w:spacing w:val="-3"/>
        </w:rPr>
        <w:t xml:space="preserve"> </w:t>
      </w:r>
      <w:r>
        <w:rPr>
          <w:color w:val="1F1F1F"/>
        </w:rPr>
        <w:t>your</w:t>
      </w:r>
      <w:r>
        <w:rPr>
          <w:color w:val="1F1F1F"/>
          <w:spacing w:val="-3"/>
        </w:rPr>
        <w:t xml:space="preserve"> </w:t>
      </w:r>
      <w:r>
        <w:rPr>
          <w:color w:val="1F1F1F"/>
        </w:rPr>
        <w:t>study</w:t>
      </w:r>
      <w:r>
        <w:rPr>
          <w:color w:val="1F1F1F"/>
          <w:spacing w:val="-3"/>
        </w:rPr>
        <w:t xml:space="preserve"> </w:t>
      </w:r>
      <w:r>
        <w:rPr>
          <w:color w:val="1F1F1F"/>
        </w:rPr>
        <w:t>(as</w:t>
      </w:r>
      <w:r>
        <w:rPr>
          <w:color w:val="1F1F1F"/>
          <w:spacing w:val="-3"/>
        </w:rPr>
        <w:t xml:space="preserve"> </w:t>
      </w:r>
      <w:r>
        <w:rPr>
          <w:color w:val="1F1F1F"/>
        </w:rPr>
        <w:t>this</w:t>
      </w:r>
      <w:r>
        <w:rPr>
          <w:color w:val="1F1F1F"/>
          <w:spacing w:val="-3"/>
        </w:rPr>
        <w:t xml:space="preserve"> </w:t>
      </w:r>
      <w:r>
        <w:rPr>
          <w:color w:val="1F1F1F"/>
        </w:rPr>
        <w:t>will</w:t>
      </w:r>
      <w:r>
        <w:rPr>
          <w:color w:val="1F1F1F"/>
          <w:spacing w:val="-3"/>
        </w:rPr>
        <w:t xml:space="preserve"> </w:t>
      </w:r>
      <w:r>
        <w:rPr>
          <w:color w:val="1F1F1F"/>
        </w:rPr>
        <w:t>require additional robust justification and further assessment)</w:t>
      </w:r>
    </w:p>
    <w:p w14:paraId="481C122C" w14:textId="77777777" w:rsidR="009505CF" w:rsidRDefault="00000000">
      <w:pPr>
        <w:spacing w:line="276" w:lineRule="exact"/>
        <w:ind w:left="314"/>
      </w:pPr>
      <w:r>
        <w:rPr>
          <w:rFonts w:ascii="Segoe UI Symbol" w:hAnsi="Segoe UI Symbol"/>
          <w:color w:val="1F1F1F"/>
        </w:rPr>
        <w:t>✔</w:t>
      </w:r>
      <w:r>
        <w:rPr>
          <w:rFonts w:ascii="Segoe UI Symbol" w:hAnsi="Segoe UI Symbol"/>
          <w:color w:val="1F1F1F"/>
          <w:spacing w:val="-7"/>
        </w:rPr>
        <w:t xml:space="preserve"> </w:t>
      </w:r>
      <w:r>
        <w:rPr>
          <w:color w:val="1F1F1F"/>
        </w:rPr>
        <w:t>If</w:t>
      </w:r>
      <w:r>
        <w:rPr>
          <w:color w:val="1F1F1F"/>
          <w:spacing w:val="-1"/>
        </w:rPr>
        <w:t xml:space="preserve"> </w:t>
      </w:r>
      <w:r>
        <w:rPr>
          <w:color w:val="1F1F1F"/>
        </w:rPr>
        <w:t>work</w:t>
      </w:r>
      <w:r>
        <w:rPr>
          <w:color w:val="1F1F1F"/>
          <w:spacing w:val="-1"/>
        </w:rPr>
        <w:t xml:space="preserve"> </w:t>
      </w:r>
      <w:r>
        <w:rPr>
          <w:color w:val="1F1F1F"/>
        </w:rPr>
        <w:t>is</w:t>
      </w:r>
      <w:r>
        <w:rPr>
          <w:color w:val="1F1F1F"/>
          <w:spacing w:val="-2"/>
        </w:rPr>
        <w:t xml:space="preserve"> </w:t>
      </w:r>
      <w:r>
        <w:rPr>
          <w:color w:val="1F1F1F"/>
        </w:rPr>
        <w:t>to</w:t>
      </w:r>
      <w:r>
        <w:rPr>
          <w:color w:val="1F1F1F"/>
          <w:spacing w:val="-1"/>
        </w:rPr>
        <w:t xml:space="preserve"> </w:t>
      </w:r>
      <w:r>
        <w:rPr>
          <w:color w:val="1F1F1F"/>
        </w:rPr>
        <w:t>be</w:t>
      </w:r>
      <w:r>
        <w:rPr>
          <w:color w:val="1F1F1F"/>
          <w:spacing w:val="-1"/>
        </w:rPr>
        <w:t xml:space="preserve"> </w:t>
      </w:r>
      <w:r>
        <w:rPr>
          <w:b/>
          <w:color w:val="1F1F1F"/>
        </w:rPr>
        <w:t xml:space="preserve">commissioned/outsourced </w:t>
      </w:r>
      <w:r>
        <w:rPr>
          <w:color w:val="1F1F1F"/>
        </w:rPr>
        <w:t>overseas</w:t>
      </w:r>
      <w:r>
        <w:rPr>
          <w:color w:val="1F1F1F"/>
          <w:spacing w:val="-2"/>
        </w:rPr>
        <w:t xml:space="preserve"> </w:t>
      </w:r>
      <w:r>
        <w:rPr>
          <w:color w:val="1F1F1F"/>
        </w:rPr>
        <w:t>(including</w:t>
      </w:r>
      <w:r>
        <w:rPr>
          <w:color w:val="1F1F1F"/>
          <w:spacing w:val="-1"/>
        </w:rPr>
        <w:t xml:space="preserve"> </w:t>
      </w:r>
      <w:r>
        <w:rPr>
          <w:color w:val="1F1F1F"/>
        </w:rPr>
        <w:t>for</w:t>
      </w:r>
      <w:r>
        <w:rPr>
          <w:color w:val="1F1F1F"/>
          <w:spacing w:val="-1"/>
        </w:rPr>
        <w:t xml:space="preserve"> </w:t>
      </w:r>
      <w:r>
        <w:rPr>
          <w:color w:val="1F1F1F"/>
        </w:rPr>
        <w:t>the</w:t>
      </w:r>
      <w:r>
        <w:rPr>
          <w:color w:val="1F1F1F"/>
          <w:spacing w:val="-2"/>
        </w:rPr>
        <w:t xml:space="preserve"> </w:t>
      </w:r>
      <w:r>
        <w:rPr>
          <w:color w:val="1F1F1F"/>
        </w:rPr>
        <w:t>supply</w:t>
      </w:r>
      <w:r>
        <w:rPr>
          <w:color w:val="1F1F1F"/>
          <w:spacing w:val="-1"/>
        </w:rPr>
        <w:t xml:space="preserve"> </w:t>
      </w:r>
      <w:r>
        <w:rPr>
          <w:color w:val="1F1F1F"/>
        </w:rPr>
        <w:t>of</w:t>
      </w:r>
      <w:r>
        <w:rPr>
          <w:color w:val="1F1F1F"/>
          <w:spacing w:val="-1"/>
        </w:rPr>
        <w:t xml:space="preserve"> </w:t>
      </w:r>
      <w:r>
        <w:rPr>
          <w:color w:val="1F1F1F"/>
        </w:rPr>
        <w:t>materials</w:t>
      </w:r>
      <w:r>
        <w:rPr>
          <w:color w:val="1F1F1F"/>
          <w:spacing w:val="-1"/>
        </w:rPr>
        <w:t xml:space="preserve"> </w:t>
      </w:r>
      <w:r>
        <w:rPr>
          <w:color w:val="1F1F1F"/>
          <w:spacing w:val="-4"/>
        </w:rPr>
        <w:t>from</w:t>
      </w:r>
    </w:p>
    <w:p w14:paraId="77F1F05B" w14:textId="2632B9CC" w:rsidR="009505CF" w:rsidRDefault="00000000">
      <w:pPr>
        <w:pStyle w:val="BodyText"/>
        <w:spacing w:before="69" w:line="312" w:lineRule="auto"/>
        <w:ind w:left="314" w:right="406"/>
        <w:jc w:val="both"/>
      </w:pPr>
      <w:r>
        <w:rPr>
          <w:color w:val="1F1F1F"/>
        </w:rPr>
        <w:t>animals</w:t>
      </w:r>
      <w:r>
        <w:rPr>
          <w:color w:val="1F1F1F"/>
          <w:spacing w:val="-3"/>
        </w:rPr>
        <w:t xml:space="preserve"> </w:t>
      </w:r>
      <w:r>
        <w:rPr>
          <w:color w:val="1F1F1F"/>
        </w:rPr>
        <w:t>bred</w:t>
      </w:r>
      <w:r>
        <w:rPr>
          <w:color w:val="1F1F1F"/>
          <w:spacing w:val="-3"/>
        </w:rPr>
        <w:t xml:space="preserve"> </w:t>
      </w:r>
      <w:r>
        <w:rPr>
          <w:color w:val="1F1F1F"/>
        </w:rPr>
        <w:t>for</w:t>
      </w:r>
      <w:r>
        <w:rPr>
          <w:color w:val="1F1F1F"/>
          <w:spacing w:val="-3"/>
        </w:rPr>
        <w:t xml:space="preserve"> </w:t>
      </w:r>
      <w:r>
        <w:rPr>
          <w:color w:val="1F1F1F"/>
        </w:rPr>
        <w:t>their</w:t>
      </w:r>
      <w:r>
        <w:rPr>
          <w:color w:val="1F1F1F"/>
          <w:spacing w:val="-3"/>
        </w:rPr>
        <w:t xml:space="preserve"> </w:t>
      </w:r>
      <w:r>
        <w:rPr>
          <w:color w:val="1F1F1F"/>
        </w:rPr>
        <w:t>tissues),</w:t>
      </w:r>
      <w:r>
        <w:rPr>
          <w:color w:val="1F1F1F"/>
          <w:spacing w:val="-3"/>
        </w:rPr>
        <w:t xml:space="preserve"> </w:t>
      </w:r>
      <w:r>
        <w:rPr>
          <w:color w:val="1F1F1F"/>
        </w:rPr>
        <w:t>confirm</w:t>
      </w:r>
      <w:r>
        <w:rPr>
          <w:color w:val="1F1F1F"/>
          <w:spacing w:val="-3"/>
        </w:rPr>
        <w:t xml:space="preserve"> </w:t>
      </w:r>
      <w:r>
        <w:rPr>
          <w:color w:val="1F1F1F"/>
        </w:rPr>
        <w:t>the</w:t>
      </w:r>
      <w:r>
        <w:rPr>
          <w:color w:val="1F1F1F"/>
          <w:spacing w:val="-3"/>
        </w:rPr>
        <w:t xml:space="preserve"> </w:t>
      </w:r>
      <w:r>
        <w:rPr>
          <w:color w:val="1F1F1F"/>
        </w:rPr>
        <w:t>standards</w:t>
      </w:r>
      <w:r>
        <w:rPr>
          <w:color w:val="1F1F1F"/>
          <w:spacing w:val="-3"/>
        </w:rPr>
        <w:t xml:space="preserve"> </w:t>
      </w:r>
      <w:r>
        <w:rPr>
          <w:color w:val="1F1F1F"/>
        </w:rPr>
        <w:t>of</w:t>
      </w:r>
      <w:r>
        <w:rPr>
          <w:color w:val="1F1F1F"/>
          <w:spacing w:val="-3"/>
        </w:rPr>
        <w:t xml:space="preserve"> </w:t>
      </w:r>
      <w:r>
        <w:rPr>
          <w:color w:val="1F1F1F"/>
        </w:rPr>
        <w:t>housing</w:t>
      </w:r>
      <w:r>
        <w:rPr>
          <w:color w:val="1F1F1F"/>
          <w:spacing w:val="-3"/>
        </w:rPr>
        <w:t xml:space="preserve"> </w:t>
      </w:r>
      <w:r>
        <w:rPr>
          <w:color w:val="1F1F1F"/>
        </w:rPr>
        <w:t>and</w:t>
      </w:r>
      <w:r>
        <w:rPr>
          <w:color w:val="1F1F1F"/>
          <w:spacing w:val="-3"/>
        </w:rPr>
        <w:t xml:space="preserve"> </w:t>
      </w:r>
      <w:r>
        <w:rPr>
          <w:color w:val="1F1F1F"/>
        </w:rPr>
        <w:t>husbandry</w:t>
      </w:r>
      <w:r>
        <w:rPr>
          <w:color w:val="1F1F1F"/>
          <w:spacing w:val="-3"/>
        </w:rPr>
        <w:t xml:space="preserve"> </w:t>
      </w:r>
      <w:r>
        <w:rPr>
          <w:color w:val="1F1F1F"/>
        </w:rPr>
        <w:t>are</w:t>
      </w:r>
      <w:r>
        <w:rPr>
          <w:color w:val="1F1F1F"/>
          <w:spacing w:val="-3"/>
        </w:rPr>
        <w:t xml:space="preserve"> </w:t>
      </w:r>
      <w:r>
        <w:rPr>
          <w:color w:val="1F1F1F"/>
        </w:rPr>
        <w:t>equivalent</w:t>
      </w:r>
      <w:r>
        <w:rPr>
          <w:color w:val="1F1F1F"/>
          <w:spacing w:val="-3"/>
        </w:rPr>
        <w:t xml:space="preserve"> </w:t>
      </w:r>
      <w:r>
        <w:rPr>
          <w:color w:val="1F1F1F"/>
        </w:rPr>
        <w:t>to the</w:t>
      </w:r>
      <w:r>
        <w:rPr>
          <w:color w:val="1F1F1F"/>
          <w:spacing w:val="-3"/>
        </w:rPr>
        <w:t xml:space="preserve"> </w:t>
      </w:r>
      <w:r>
        <w:rPr>
          <w:color w:val="1F1F1F"/>
        </w:rPr>
        <w:t>UK's</w:t>
      </w:r>
      <w:r>
        <w:rPr>
          <w:color w:val="1F1F1F"/>
          <w:spacing w:val="-3"/>
        </w:rPr>
        <w:t xml:space="preserve"> </w:t>
      </w:r>
      <w:r>
        <w:rPr>
          <w:color w:val="1F1F1F"/>
        </w:rPr>
        <w:t>(and</w:t>
      </w:r>
      <w:r>
        <w:rPr>
          <w:color w:val="1F1F1F"/>
          <w:spacing w:val="-3"/>
        </w:rPr>
        <w:t xml:space="preserve"> </w:t>
      </w:r>
      <w:r>
        <w:rPr>
          <w:color w:val="1F1F1F"/>
        </w:rPr>
        <w:t>provide</w:t>
      </w:r>
      <w:r>
        <w:rPr>
          <w:color w:val="1F1F1F"/>
          <w:spacing w:val="-3"/>
        </w:rPr>
        <w:t xml:space="preserve"> </w:t>
      </w:r>
      <w:r>
        <w:rPr>
          <w:color w:val="1F1F1F"/>
        </w:rPr>
        <w:t>Research</w:t>
      </w:r>
      <w:r>
        <w:rPr>
          <w:color w:val="1F1F1F"/>
          <w:spacing w:val="-3"/>
        </w:rPr>
        <w:t xml:space="preserve"> </w:t>
      </w:r>
      <w:r>
        <w:rPr>
          <w:color w:val="1F1F1F"/>
        </w:rPr>
        <w:t>Governance</w:t>
      </w:r>
      <w:r>
        <w:rPr>
          <w:color w:val="1F1F1F"/>
          <w:spacing w:val="-3"/>
        </w:rPr>
        <w:t xml:space="preserve"> </w:t>
      </w:r>
      <w:r>
        <w:rPr>
          <w:color w:val="1F1F1F"/>
        </w:rPr>
        <w:t>with</w:t>
      </w:r>
      <w:r>
        <w:rPr>
          <w:color w:val="1F1F1F"/>
          <w:spacing w:val="-3"/>
        </w:rPr>
        <w:t xml:space="preserve"> </w:t>
      </w:r>
      <w:r>
        <w:rPr>
          <w:color w:val="1F1F1F"/>
        </w:rPr>
        <w:t>any</w:t>
      </w:r>
      <w:r>
        <w:rPr>
          <w:color w:val="1F1F1F"/>
          <w:spacing w:val="-3"/>
        </w:rPr>
        <w:t xml:space="preserve"> </w:t>
      </w:r>
      <w:r>
        <w:rPr>
          <w:color w:val="1F1F1F"/>
        </w:rPr>
        <w:t>evidence</w:t>
      </w:r>
      <w:r>
        <w:rPr>
          <w:color w:val="1F1F1F"/>
          <w:spacing w:val="-3"/>
        </w:rPr>
        <w:t xml:space="preserve"> </w:t>
      </w:r>
      <w:r>
        <w:rPr>
          <w:color w:val="1F1F1F"/>
        </w:rPr>
        <w:t>of</w:t>
      </w:r>
      <w:r>
        <w:rPr>
          <w:color w:val="1F1F1F"/>
          <w:spacing w:val="-3"/>
        </w:rPr>
        <w:t xml:space="preserve"> </w:t>
      </w:r>
      <w:r>
        <w:rPr>
          <w:color w:val="1F1F1F"/>
        </w:rPr>
        <w:t>good</w:t>
      </w:r>
      <w:r>
        <w:rPr>
          <w:color w:val="1F1F1F"/>
          <w:spacing w:val="-3"/>
        </w:rPr>
        <w:t xml:space="preserve"> </w:t>
      </w:r>
      <w:r>
        <w:rPr>
          <w:color w:val="1F1F1F"/>
        </w:rPr>
        <w:t>practice)</w:t>
      </w:r>
      <w:r>
        <w:rPr>
          <w:color w:val="1F1F1F"/>
          <w:spacing w:val="-3"/>
        </w:rPr>
        <w:t xml:space="preserve"> </w:t>
      </w:r>
      <w:r>
        <w:rPr>
          <w:color w:val="1F1F1F"/>
        </w:rPr>
        <w:t>and</w:t>
      </w:r>
      <w:r>
        <w:rPr>
          <w:color w:val="1F1F1F"/>
          <w:spacing w:val="-3"/>
        </w:rPr>
        <w:t xml:space="preserve"> </w:t>
      </w:r>
      <w:r>
        <w:rPr>
          <w:color w:val="1F1F1F"/>
        </w:rPr>
        <w:t>ask</w:t>
      </w:r>
      <w:r>
        <w:rPr>
          <w:color w:val="1F1F1F"/>
          <w:spacing w:val="-3"/>
        </w:rPr>
        <w:t xml:space="preserve"> </w:t>
      </w:r>
      <w:r>
        <w:rPr>
          <w:color w:val="1F1F1F"/>
        </w:rPr>
        <w:t>for</w:t>
      </w:r>
      <w:r>
        <w:rPr>
          <w:color w:val="1F1F1F"/>
          <w:spacing w:val="-3"/>
        </w:rPr>
        <w:t xml:space="preserve"> </w:t>
      </w:r>
      <w:r>
        <w:rPr>
          <w:color w:val="1F1F1F"/>
        </w:rPr>
        <w:t>the</w:t>
      </w:r>
      <w:r w:rsidR="0075793B">
        <w:rPr>
          <w:color w:val="1F1F1F"/>
        </w:rPr>
        <w:t xml:space="preserve"> species appropriate</w:t>
      </w:r>
      <w:r>
        <w:rPr>
          <w:color w:val="1F1F1F"/>
        </w:rPr>
        <w:t xml:space="preserve"> NC3Rs' checklist </w:t>
      </w:r>
      <w:hyperlink r:id="rId25" w:history="1">
        <w:r w:rsidR="00AE23ED" w:rsidRPr="00816D8F">
          <w:rPr>
            <w:rStyle w:val="Hyperlink"/>
          </w:rPr>
          <w:t>https://nc3rs.org.uk/3rs-resources/checklists-use-animals-overseas</w:t>
        </w:r>
      </w:hyperlink>
      <w:r w:rsidR="00AE23ED">
        <w:rPr>
          <w:color w:val="1F1F1F"/>
        </w:rPr>
        <w:t xml:space="preserve"> </w:t>
      </w:r>
      <w:r>
        <w:rPr>
          <w:color w:val="1F1F1F"/>
        </w:rPr>
        <w:t>to be completed</w:t>
      </w:r>
    </w:p>
    <w:p w14:paraId="179ED31D" w14:textId="77777777" w:rsidR="009505CF" w:rsidRDefault="009505CF">
      <w:pPr>
        <w:pStyle w:val="BodyText"/>
        <w:spacing w:before="80"/>
      </w:pPr>
    </w:p>
    <w:p w14:paraId="4315C358" w14:textId="77777777" w:rsidR="009505CF" w:rsidRDefault="00000000">
      <w:pPr>
        <w:pStyle w:val="BodyText"/>
        <w:spacing w:before="1" w:line="312" w:lineRule="auto"/>
        <w:ind w:left="314"/>
      </w:pPr>
      <w:r>
        <w:rPr>
          <w:color w:val="1F1F1F"/>
        </w:rPr>
        <w:t>When</w:t>
      </w:r>
      <w:r>
        <w:rPr>
          <w:color w:val="1F1F1F"/>
          <w:spacing w:val="-7"/>
        </w:rPr>
        <w:t xml:space="preserve"> </w:t>
      </w:r>
      <w:r>
        <w:rPr>
          <w:color w:val="1F1F1F"/>
        </w:rPr>
        <w:t>materials</w:t>
      </w:r>
      <w:r>
        <w:rPr>
          <w:color w:val="1F1F1F"/>
          <w:spacing w:val="-4"/>
        </w:rPr>
        <w:t xml:space="preserve"> </w:t>
      </w:r>
      <w:r>
        <w:rPr>
          <w:color w:val="1F1F1F"/>
        </w:rPr>
        <w:t>are</w:t>
      </w:r>
      <w:r>
        <w:rPr>
          <w:color w:val="1F1F1F"/>
          <w:spacing w:val="-4"/>
        </w:rPr>
        <w:t xml:space="preserve"> </w:t>
      </w:r>
      <w:r>
        <w:rPr>
          <w:color w:val="1F1F1F"/>
        </w:rPr>
        <w:t>from</w:t>
      </w:r>
      <w:r>
        <w:rPr>
          <w:color w:val="1F1F1F"/>
          <w:spacing w:val="-4"/>
        </w:rPr>
        <w:t xml:space="preserve"> </w:t>
      </w:r>
      <w:r>
        <w:rPr>
          <w:color w:val="1F1F1F"/>
        </w:rPr>
        <w:t>species</w:t>
      </w:r>
      <w:r>
        <w:rPr>
          <w:color w:val="1F1F1F"/>
          <w:spacing w:val="-4"/>
        </w:rPr>
        <w:t xml:space="preserve"> </w:t>
      </w:r>
      <w:r>
        <w:rPr>
          <w:color w:val="1F1F1F"/>
        </w:rPr>
        <w:t>not</w:t>
      </w:r>
      <w:r>
        <w:rPr>
          <w:color w:val="1F1F1F"/>
          <w:spacing w:val="-4"/>
        </w:rPr>
        <w:t xml:space="preserve"> </w:t>
      </w:r>
      <w:r>
        <w:rPr>
          <w:color w:val="1F1F1F"/>
        </w:rPr>
        <w:t>listed</w:t>
      </w:r>
      <w:r>
        <w:rPr>
          <w:color w:val="1F1F1F"/>
          <w:spacing w:val="-4"/>
        </w:rPr>
        <w:t xml:space="preserve"> </w:t>
      </w:r>
      <w:r>
        <w:rPr>
          <w:color w:val="1F1F1F"/>
        </w:rPr>
        <w:t>as</w:t>
      </w:r>
      <w:r>
        <w:rPr>
          <w:color w:val="1F1F1F"/>
          <w:spacing w:val="-4"/>
        </w:rPr>
        <w:t xml:space="preserve"> </w:t>
      </w:r>
      <w:r>
        <w:rPr>
          <w:color w:val="1F1F1F"/>
        </w:rPr>
        <w:t>protected</w:t>
      </w:r>
      <w:r>
        <w:rPr>
          <w:color w:val="1F1F1F"/>
          <w:spacing w:val="-4"/>
        </w:rPr>
        <w:t xml:space="preserve"> </w:t>
      </w:r>
      <w:r>
        <w:rPr>
          <w:color w:val="1F1F1F"/>
        </w:rPr>
        <w:t>under</w:t>
      </w:r>
      <w:r>
        <w:rPr>
          <w:color w:val="1F1F1F"/>
          <w:spacing w:val="-14"/>
        </w:rPr>
        <w:t xml:space="preserve"> </w:t>
      </w:r>
      <w:r>
        <w:rPr>
          <w:color w:val="1F1F1F"/>
        </w:rPr>
        <w:t>ASPA</w:t>
      </w:r>
      <w:r>
        <w:rPr>
          <w:color w:val="1F1F1F"/>
          <w:spacing w:val="-14"/>
        </w:rPr>
        <w:t xml:space="preserve"> </w:t>
      </w:r>
      <w:r>
        <w:rPr>
          <w:color w:val="1F1F1F"/>
        </w:rPr>
        <w:t>in</w:t>
      </w:r>
      <w:r>
        <w:rPr>
          <w:color w:val="1F1F1F"/>
          <w:spacing w:val="-4"/>
        </w:rPr>
        <w:t xml:space="preserve"> </w:t>
      </w:r>
      <w:r>
        <w:rPr>
          <w:color w:val="1F1F1F"/>
        </w:rPr>
        <w:t>the</w:t>
      </w:r>
      <w:r>
        <w:rPr>
          <w:color w:val="1F1F1F"/>
          <w:spacing w:val="-3"/>
        </w:rPr>
        <w:t xml:space="preserve"> </w:t>
      </w:r>
      <w:r>
        <w:rPr>
          <w:b/>
          <w:color w:val="1F1F1F"/>
        </w:rPr>
        <w:t>UK</w:t>
      </w:r>
      <w:r>
        <w:rPr>
          <w:color w:val="1F1F1F"/>
        </w:rPr>
        <w:t>,</w:t>
      </w:r>
      <w:r>
        <w:rPr>
          <w:color w:val="1F1F1F"/>
          <w:spacing w:val="-4"/>
        </w:rPr>
        <w:t xml:space="preserve"> </w:t>
      </w:r>
      <w:r>
        <w:rPr>
          <w:color w:val="1F1F1F"/>
        </w:rPr>
        <w:t>or</w:t>
      </w:r>
      <w:r>
        <w:rPr>
          <w:color w:val="1F1F1F"/>
          <w:spacing w:val="-4"/>
        </w:rPr>
        <w:t xml:space="preserve"> </w:t>
      </w:r>
      <w:r>
        <w:rPr>
          <w:color w:val="1F1F1F"/>
        </w:rPr>
        <w:t>where</w:t>
      </w:r>
      <w:r>
        <w:rPr>
          <w:color w:val="1F1F1F"/>
          <w:spacing w:val="-4"/>
        </w:rPr>
        <w:t xml:space="preserve"> </w:t>
      </w:r>
      <w:r>
        <w:rPr>
          <w:color w:val="1F1F1F"/>
        </w:rPr>
        <w:t xml:space="preserve">national </w:t>
      </w:r>
      <w:proofErr w:type="spellStart"/>
      <w:r>
        <w:rPr>
          <w:color w:val="1F1F1F"/>
        </w:rPr>
        <w:t>licences</w:t>
      </w:r>
      <w:proofErr w:type="spellEnd"/>
      <w:r>
        <w:rPr>
          <w:color w:val="1F1F1F"/>
        </w:rPr>
        <w:t>/</w:t>
      </w:r>
      <w:proofErr w:type="spellStart"/>
      <w:r>
        <w:rPr>
          <w:color w:val="1F1F1F"/>
        </w:rPr>
        <w:t>authorisations</w:t>
      </w:r>
      <w:proofErr w:type="spellEnd"/>
      <w:r>
        <w:rPr>
          <w:color w:val="1F1F1F"/>
        </w:rPr>
        <w:t xml:space="preserve"> do not cover the sentient species being kept or bred for research and/or education purposes </w:t>
      </w:r>
      <w:r>
        <w:rPr>
          <w:b/>
          <w:color w:val="1F1F1F"/>
        </w:rPr>
        <w:t>overseas</w:t>
      </w:r>
      <w:r>
        <w:rPr>
          <w:color w:val="1F1F1F"/>
        </w:rPr>
        <w:t>, seek evidence to assess:</w:t>
      </w:r>
    </w:p>
    <w:p w14:paraId="34F3EF92" w14:textId="77777777" w:rsidR="009505CF" w:rsidRDefault="00000000">
      <w:pPr>
        <w:pStyle w:val="BodyText"/>
        <w:spacing w:line="264" w:lineRule="exact"/>
        <w:ind w:left="314"/>
      </w:pPr>
      <w:r>
        <w:rPr>
          <w:rFonts w:ascii="Segoe UI Symbol" w:hAnsi="Segoe UI Symbol"/>
          <w:color w:val="1F1F1F"/>
        </w:rPr>
        <w:t>✔</w:t>
      </w:r>
      <w:r>
        <w:rPr>
          <w:rFonts w:ascii="Segoe UI Symbol" w:hAnsi="Segoe UI Symbol"/>
          <w:color w:val="1F1F1F"/>
          <w:spacing w:val="-10"/>
        </w:rPr>
        <w:t xml:space="preserve"> </w:t>
      </w:r>
      <w:r>
        <w:rPr>
          <w:color w:val="1F1F1F"/>
        </w:rPr>
        <w:t>Where</w:t>
      </w:r>
      <w:r>
        <w:rPr>
          <w:color w:val="1F1F1F"/>
          <w:spacing w:val="-1"/>
        </w:rPr>
        <w:t xml:space="preserve"> </w:t>
      </w:r>
      <w:r>
        <w:rPr>
          <w:color w:val="1F1F1F"/>
        </w:rPr>
        <w:t>and</w:t>
      </w:r>
      <w:r>
        <w:rPr>
          <w:color w:val="1F1F1F"/>
          <w:spacing w:val="-1"/>
        </w:rPr>
        <w:t xml:space="preserve"> </w:t>
      </w:r>
      <w:r>
        <w:rPr>
          <w:color w:val="1F1F1F"/>
        </w:rPr>
        <w:t>how</w:t>
      </w:r>
      <w:r>
        <w:rPr>
          <w:color w:val="1F1F1F"/>
          <w:spacing w:val="-1"/>
        </w:rPr>
        <w:t xml:space="preserve"> </w:t>
      </w:r>
      <w:r>
        <w:rPr>
          <w:color w:val="1F1F1F"/>
        </w:rPr>
        <w:t>the</w:t>
      </w:r>
      <w:r>
        <w:rPr>
          <w:color w:val="1F1F1F"/>
          <w:spacing w:val="-1"/>
        </w:rPr>
        <w:t xml:space="preserve"> </w:t>
      </w:r>
      <w:r>
        <w:rPr>
          <w:color w:val="1F1F1F"/>
        </w:rPr>
        <w:t>animals</w:t>
      </w:r>
      <w:r>
        <w:rPr>
          <w:color w:val="1F1F1F"/>
          <w:spacing w:val="-1"/>
        </w:rPr>
        <w:t xml:space="preserve"> </w:t>
      </w:r>
      <w:r>
        <w:rPr>
          <w:color w:val="1F1F1F"/>
        </w:rPr>
        <w:t>were</w:t>
      </w:r>
      <w:r>
        <w:rPr>
          <w:color w:val="1F1F1F"/>
          <w:spacing w:val="-1"/>
        </w:rPr>
        <w:t xml:space="preserve"> </w:t>
      </w:r>
      <w:r>
        <w:rPr>
          <w:color w:val="1F1F1F"/>
        </w:rPr>
        <w:t>captured</w:t>
      </w:r>
      <w:r>
        <w:rPr>
          <w:color w:val="1F1F1F"/>
          <w:spacing w:val="-1"/>
        </w:rPr>
        <w:t xml:space="preserve"> </w:t>
      </w:r>
      <w:r>
        <w:rPr>
          <w:color w:val="1F1F1F"/>
        </w:rPr>
        <w:t>(if</w:t>
      </w:r>
      <w:r>
        <w:rPr>
          <w:color w:val="1F1F1F"/>
          <w:spacing w:val="-1"/>
        </w:rPr>
        <w:t xml:space="preserve"> </w:t>
      </w:r>
      <w:r>
        <w:rPr>
          <w:color w:val="1F1F1F"/>
          <w:spacing w:val="-2"/>
        </w:rPr>
        <w:t>applicable)</w:t>
      </w:r>
    </w:p>
    <w:p w14:paraId="0D3A7D66" w14:textId="77777777" w:rsidR="009505CF" w:rsidRDefault="00000000">
      <w:pPr>
        <w:pStyle w:val="BodyText"/>
        <w:spacing w:before="37"/>
        <w:ind w:left="314"/>
      </w:pPr>
      <w:r>
        <w:rPr>
          <w:rFonts w:ascii="Segoe UI Symbol" w:hAnsi="Segoe UI Symbol"/>
          <w:color w:val="1F1F1F"/>
        </w:rPr>
        <w:t>✔</w:t>
      </w:r>
      <w:r>
        <w:rPr>
          <w:rFonts w:ascii="Segoe UI Symbol" w:hAnsi="Segoe UI Symbol"/>
          <w:color w:val="1F1F1F"/>
          <w:spacing w:val="-6"/>
        </w:rPr>
        <w:t xml:space="preserve"> </w:t>
      </w:r>
      <w:r>
        <w:rPr>
          <w:color w:val="1F1F1F"/>
        </w:rPr>
        <w:t>How</w:t>
      </w:r>
      <w:r>
        <w:rPr>
          <w:color w:val="1F1F1F"/>
          <w:spacing w:val="-1"/>
        </w:rPr>
        <w:t xml:space="preserve"> </w:t>
      </w:r>
      <w:r>
        <w:rPr>
          <w:color w:val="1F1F1F"/>
        </w:rPr>
        <w:t>the</w:t>
      </w:r>
      <w:r>
        <w:rPr>
          <w:color w:val="1F1F1F"/>
          <w:spacing w:val="-1"/>
        </w:rPr>
        <w:t xml:space="preserve"> </w:t>
      </w:r>
      <w:r>
        <w:rPr>
          <w:color w:val="1F1F1F"/>
        </w:rPr>
        <w:t>animals</w:t>
      </w:r>
      <w:r>
        <w:rPr>
          <w:color w:val="1F1F1F"/>
          <w:spacing w:val="-1"/>
        </w:rPr>
        <w:t xml:space="preserve"> </w:t>
      </w:r>
      <w:r>
        <w:rPr>
          <w:color w:val="1F1F1F"/>
        </w:rPr>
        <w:t>were</w:t>
      </w:r>
      <w:r>
        <w:rPr>
          <w:color w:val="1F1F1F"/>
          <w:spacing w:val="-1"/>
        </w:rPr>
        <w:t xml:space="preserve"> </w:t>
      </w:r>
      <w:r>
        <w:rPr>
          <w:color w:val="1F1F1F"/>
        </w:rPr>
        <w:t>housed</w:t>
      </w:r>
      <w:r>
        <w:rPr>
          <w:color w:val="1F1F1F"/>
          <w:spacing w:val="-1"/>
        </w:rPr>
        <w:t xml:space="preserve"> </w:t>
      </w:r>
      <w:r>
        <w:rPr>
          <w:color w:val="1F1F1F"/>
        </w:rPr>
        <w:t>and</w:t>
      </w:r>
      <w:r>
        <w:rPr>
          <w:color w:val="1F1F1F"/>
          <w:spacing w:val="-1"/>
        </w:rPr>
        <w:t xml:space="preserve"> </w:t>
      </w:r>
      <w:r>
        <w:rPr>
          <w:color w:val="1F1F1F"/>
        </w:rPr>
        <w:t>cared</w:t>
      </w:r>
      <w:r>
        <w:rPr>
          <w:color w:val="1F1F1F"/>
          <w:spacing w:val="-1"/>
        </w:rPr>
        <w:t xml:space="preserve"> </w:t>
      </w:r>
      <w:r>
        <w:rPr>
          <w:color w:val="1F1F1F"/>
          <w:spacing w:val="-5"/>
        </w:rPr>
        <w:t>for</w:t>
      </w:r>
    </w:p>
    <w:p w14:paraId="17E95EDD" w14:textId="77777777" w:rsidR="009505CF" w:rsidRDefault="00000000">
      <w:pPr>
        <w:pStyle w:val="BodyText"/>
        <w:spacing w:before="37"/>
        <w:ind w:left="314"/>
      </w:pPr>
      <w:r>
        <w:rPr>
          <w:rFonts w:ascii="Segoe UI Symbol" w:hAnsi="Segoe UI Symbol"/>
          <w:color w:val="1F1F1F"/>
        </w:rPr>
        <w:t>✔</w:t>
      </w:r>
      <w:r>
        <w:rPr>
          <w:rFonts w:ascii="Segoe UI Symbol" w:hAnsi="Segoe UI Symbol"/>
          <w:color w:val="1F1F1F"/>
          <w:spacing w:val="-10"/>
        </w:rPr>
        <w:t xml:space="preserve"> </w:t>
      </w:r>
      <w:r>
        <w:rPr>
          <w:color w:val="1F1F1F"/>
        </w:rPr>
        <w:t>That</w:t>
      </w:r>
      <w:r>
        <w:rPr>
          <w:color w:val="1F1F1F"/>
          <w:spacing w:val="-1"/>
        </w:rPr>
        <w:t xml:space="preserve"> </w:t>
      </w:r>
      <w:r>
        <w:rPr>
          <w:color w:val="1F1F1F"/>
        </w:rPr>
        <w:t>the</w:t>
      </w:r>
      <w:r>
        <w:rPr>
          <w:color w:val="1F1F1F"/>
          <w:spacing w:val="-1"/>
        </w:rPr>
        <w:t xml:space="preserve"> </w:t>
      </w:r>
      <w:r>
        <w:rPr>
          <w:color w:val="1F1F1F"/>
        </w:rPr>
        <w:t>methods</w:t>
      </w:r>
      <w:r>
        <w:rPr>
          <w:color w:val="1F1F1F"/>
          <w:spacing w:val="-1"/>
        </w:rPr>
        <w:t xml:space="preserve"> </w:t>
      </w:r>
      <w:r>
        <w:rPr>
          <w:color w:val="1F1F1F"/>
        </w:rPr>
        <w:t>used</w:t>
      </w:r>
      <w:r>
        <w:rPr>
          <w:color w:val="1F1F1F"/>
          <w:spacing w:val="-1"/>
        </w:rPr>
        <w:t xml:space="preserve"> </w:t>
      </w:r>
      <w:r>
        <w:rPr>
          <w:color w:val="1F1F1F"/>
        </w:rPr>
        <w:t>for</w:t>
      </w:r>
      <w:r>
        <w:rPr>
          <w:color w:val="1F1F1F"/>
          <w:spacing w:val="-1"/>
        </w:rPr>
        <w:t xml:space="preserve"> </w:t>
      </w:r>
      <w:r>
        <w:rPr>
          <w:color w:val="1F1F1F"/>
        </w:rPr>
        <w:t>live-sampling</w:t>
      </w:r>
      <w:r>
        <w:rPr>
          <w:color w:val="1F1F1F"/>
          <w:spacing w:val="-1"/>
        </w:rPr>
        <w:t xml:space="preserve"> </w:t>
      </w:r>
      <w:r>
        <w:rPr>
          <w:color w:val="1F1F1F"/>
        </w:rPr>
        <w:t>or</w:t>
      </w:r>
      <w:r>
        <w:rPr>
          <w:color w:val="1F1F1F"/>
          <w:spacing w:val="-1"/>
        </w:rPr>
        <w:t xml:space="preserve"> </w:t>
      </w:r>
      <w:r>
        <w:rPr>
          <w:color w:val="1F1F1F"/>
        </w:rPr>
        <w:t>killing</w:t>
      </w:r>
      <w:r>
        <w:rPr>
          <w:color w:val="1F1F1F"/>
          <w:spacing w:val="-1"/>
        </w:rPr>
        <w:t xml:space="preserve"> </w:t>
      </w:r>
      <w:r>
        <w:rPr>
          <w:color w:val="1F1F1F"/>
        </w:rPr>
        <w:t>were</w:t>
      </w:r>
      <w:r>
        <w:rPr>
          <w:color w:val="1F1F1F"/>
          <w:spacing w:val="-1"/>
        </w:rPr>
        <w:t xml:space="preserve"> </w:t>
      </w:r>
      <w:r>
        <w:rPr>
          <w:color w:val="1F1F1F"/>
          <w:spacing w:val="-2"/>
        </w:rPr>
        <w:t>humane</w:t>
      </w:r>
    </w:p>
    <w:p w14:paraId="7E07DC62" w14:textId="77777777" w:rsidR="009505CF" w:rsidRDefault="00000000">
      <w:pPr>
        <w:pStyle w:val="Heading2"/>
        <w:numPr>
          <w:ilvl w:val="0"/>
          <w:numId w:val="7"/>
        </w:numPr>
        <w:tabs>
          <w:tab w:val="left" w:pos="602"/>
        </w:tabs>
        <w:spacing w:before="237"/>
        <w:ind w:left="602" w:hanging="498"/>
      </w:pPr>
      <w:r>
        <w:rPr>
          <w:color w:val="1F1F1F"/>
        </w:rPr>
        <w:t xml:space="preserve">Can you confirm that these requirements have been </w:t>
      </w:r>
      <w:r>
        <w:rPr>
          <w:color w:val="1F1F1F"/>
          <w:spacing w:val="-4"/>
        </w:rPr>
        <w:t>met?</w:t>
      </w:r>
    </w:p>
    <w:p w14:paraId="0E9E9537" w14:textId="77777777" w:rsidR="009505CF" w:rsidRDefault="009505CF">
      <w:pPr>
        <w:pStyle w:val="BodyText"/>
        <w:spacing w:before="13"/>
        <w:rPr>
          <w:sz w:val="24"/>
        </w:rPr>
      </w:pPr>
    </w:p>
    <w:p w14:paraId="74CF0AF6" w14:textId="77777777" w:rsidR="009505CF" w:rsidRDefault="00000000">
      <w:pPr>
        <w:pStyle w:val="Heading3"/>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45E4711C" w14:textId="77777777" w:rsidR="009505CF" w:rsidRDefault="009505CF">
      <w:pPr>
        <w:pStyle w:val="BodyText"/>
        <w:spacing w:before="58"/>
        <w:rPr>
          <w:rFonts w:ascii="Trebuchet MS"/>
          <w:i/>
          <w:sz w:val="24"/>
        </w:rPr>
      </w:pPr>
    </w:p>
    <w:p w14:paraId="67D40ED2" w14:textId="77777777" w:rsidR="009505CF" w:rsidRDefault="00000000">
      <w:pPr>
        <w:tabs>
          <w:tab w:val="left" w:pos="1924"/>
        </w:tabs>
        <w:ind w:left="674"/>
        <w:rPr>
          <w:i/>
        </w:rPr>
      </w:pPr>
      <w:r>
        <w:rPr>
          <w:noProof/>
          <w:position w:val="-2"/>
        </w:rPr>
        <w:drawing>
          <wp:inline distT="0" distB="0" distL="0" distR="0" wp14:anchorId="4E996FC2" wp14:editId="6F61393F">
            <wp:extent cx="304800" cy="171449"/>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6"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4D496B59" w14:textId="77777777" w:rsidR="009505CF" w:rsidRDefault="00000000">
      <w:pPr>
        <w:tabs>
          <w:tab w:val="left" w:pos="1872"/>
        </w:tabs>
        <w:spacing w:before="193"/>
        <w:ind w:left="674"/>
        <w:rPr>
          <w:i/>
        </w:rPr>
      </w:pPr>
      <w:r>
        <w:rPr>
          <w:noProof/>
          <w:position w:val="-2"/>
        </w:rPr>
        <w:drawing>
          <wp:inline distT="0" distB="0" distL="0" distR="0" wp14:anchorId="7FDE1035" wp14:editId="0520B7DF">
            <wp:extent cx="304800" cy="171449"/>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7"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14A8261A" w14:textId="77777777" w:rsidR="009505CF" w:rsidRDefault="009505CF">
      <w:pPr>
        <w:pStyle w:val="BodyText"/>
        <w:spacing w:before="252"/>
        <w:rPr>
          <w:i/>
        </w:rPr>
      </w:pPr>
    </w:p>
    <w:p w14:paraId="1EFA84F7" w14:textId="77777777" w:rsidR="009505CF" w:rsidRDefault="009505CF">
      <w:pPr>
        <w:rPr>
          <w:rFonts w:ascii="Trebuchet MS"/>
          <w:i/>
          <w:sz w:val="21"/>
        </w:rPr>
        <w:sectPr w:rsidR="009505CF">
          <w:pgSz w:w="11900" w:h="16840"/>
          <w:pgMar w:top="480" w:right="1417" w:bottom="460" w:left="1275" w:header="284" w:footer="268" w:gutter="0"/>
          <w:cols w:space="720"/>
        </w:sectPr>
      </w:pPr>
    </w:p>
    <w:p w14:paraId="0BCBC582" w14:textId="77777777" w:rsidR="009505CF" w:rsidRDefault="009505CF">
      <w:pPr>
        <w:pStyle w:val="BodyText"/>
        <w:spacing w:before="18"/>
        <w:rPr>
          <w:rFonts w:ascii="Trebuchet MS"/>
          <w:i/>
          <w:sz w:val="24"/>
        </w:rPr>
      </w:pPr>
    </w:p>
    <w:p w14:paraId="4324B28F" w14:textId="6242D23A" w:rsidR="009505CF" w:rsidRDefault="00000000" w:rsidP="00DC578E">
      <w:pPr>
        <w:pStyle w:val="Heading1"/>
        <w:rPr>
          <w:spacing w:val="-2"/>
        </w:rPr>
      </w:pPr>
      <w:r>
        <w:t>Husbanded</w:t>
      </w:r>
      <w:r>
        <w:rPr>
          <w:spacing w:val="-15"/>
        </w:rPr>
        <w:t xml:space="preserve"> </w:t>
      </w:r>
      <w:r>
        <w:t>Animals,</w:t>
      </w:r>
      <w:r>
        <w:rPr>
          <w:spacing w:val="-11"/>
        </w:rPr>
        <w:t xml:space="preserve"> </w:t>
      </w:r>
      <w:r>
        <w:t>e.g.,</w:t>
      </w:r>
      <w:r>
        <w:rPr>
          <w:spacing w:val="-15"/>
        </w:rPr>
        <w:t xml:space="preserve"> </w:t>
      </w:r>
      <w:r>
        <w:t>Abattoir,</w:t>
      </w:r>
      <w:r>
        <w:rPr>
          <w:spacing w:val="-5"/>
        </w:rPr>
        <w:t xml:space="preserve"> </w:t>
      </w:r>
      <w:r>
        <w:t>Farm,</w:t>
      </w:r>
      <w:r>
        <w:rPr>
          <w:spacing w:val="-5"/>
        </w:rPr>
        <w:t xml:space="preserve"> </w:t>
      </w:r>
      <w:r>
        <w:rPr>
          <w:spacing w:val="-2"/>
        </w:rPr>
        <w:t>Fishery</w:t>
      </w:r>
    </w:p>
    <w:p w14:paraId="535522E3" w14:textId="77777777" w:rsidR="00DC578E" w:rsidRPr="00DC578E" w:rsidRDefault="00DC578E" w:rsidP="00DC578E">
      <w:pPr>
        <w:pStyle w:val="Heading1"/>
      </w:pPr>
    </w:p>
    <w:p w14:paraId="71E2FD1A" w14:textId="77777777" w:rsidR="009505CF" w:rsidRDefault="00000000">
      <w:pPr>
        <w:pStyle w:val="BodyText"/>
        <w:spacing w:line="312" w:lineRule="auto"/>
        <w:ind w:left="314" w:right="182"/>
      </w:pPr>
      <w:r>
        <w:rPr>
          <w:color w:val="1F1F1F"/>
        </w:rPr>
        <w:t>This</w:t>
      </w:r>
      <w:r>
        <w:rPr>
          <w:color w:val="1F1F1F"/>
          <w:spacing w:val="-3"/>
        </w:rPr>
        <w:t xml:space="preserve"> </w:t>
      </w:r>
      <w:r>
        <w:rPr>
          <w:color w:val="1F1F1F"/>
        </w:rPr>
        <w:t>section</w:t>
      </w:r>
      <w:r>
        <w:rPr>
          <w:color w:val="1F1F1F"/>
          <w:spacing w:val="-3"/>
        </w:rPr>
        <w:t xml:space="preserve"> </w:t>
      </w:r>
      <w:r>
        <w:rPr>
          <w:color w:val="1F1F1F"/>
        </w:rPr>
        <w:t>applies</w:t>
      </w:r>
      <w:r>
        <w:rPr>
          <w:color w:val="1F1F1F"/>
          <w:spacing w:val="-3"/>
        </w:rPr>
        <w:t xml:space="preserve"> </w:t>
      </w:r>
      <w:r>
        <w:rPr>
          <w:color w:val="1F1F1F"/>
        </w:rPr>
        <w:t>if</w:t>
      </w:r>
      <w:r>
        <w:rPr>
          <w:color w:val="1F1F1F"/>
          <w:spacing w:val="-3"/>
        </w:rPr>
        <w:t xml:space="preserve"> </w:t>
      </w:r>
      <w:r>
        <w:rPr>
          <w:color w:val="1F1F1F"/>
        </w:rPr>
        <w:t>the</w:t>
      </w:r>
      <w:r>
        <w:rPr>
          <w:color w:val="1F1F1F"/>
          <w:spacing w:val="-3"/>
        </w:rPr>
        <w:t xml:space="preserve"> </w:t>
      </w:r>
      <w:r>
        <w:rPr>
          <w:color w:val="1F1F1F"/>
        </w:rPr>
        <w:t>animal</w:t>
      </w:r>
      <w:r>
        <w:rPr>
          <w:color w:val="1F1F1F"/>
          <w:spacing w:val="-3"/>
        </w:rPr>
        <w:t xml:space="preserve"> </w:t>
      </w:r>
      <w:r>
        <w:rPr>
          <w:color w:val="1F1F1F"/>
        </w:rPr>
        <w:t>material</w:t>
      </w:r>
      <w:r>
        <w:rPr>
          <w:color w:val="1F1F1F"/>
          <w:spacing w:val="-3"/>
        </w:rPr>
        <w:t xml:space="preserve"> </w:t>
      </w:r>
      <w:r>
        <w:rPr>
          <w:color w:val="1F1F1F"/>
        </w:rPr>
        <w:t>is</w:t>
      </w:r>
      <w:r>
        <w:rPr>
          <w:color w:val="1F1F1F"/>
          <w:spacing w:val="-3"/>
        </w:rPr>
        <w:t xml:space="preserve"> </w:t>
      </w:r>
      <w:r>
        <w:rPr>
          <w:color w:val="1F1F1F"/>
        </w:rPr>
        <w:t>coming</w:t>
      </w:r>
      <w:r>
        <w:rPr>
          <w:color w:val="1F1F1F"/>
          <w:spacing w:val="-3"/>
        </w:rPr>
        <w:t xml:space="preserve"> </w:t>
      </w:r>
      <w:r>
        <w:rPr>
          <w:color w:val="1F1F1F"/>
        </w:rPr>
        <w:t>from</w:t>
      </w:r>
      <w:r>
        <w:rPr>
          <w:color w:val="1F1F1F"/>
          <w:spacing w:val="-3"/>
        </w:rPr>
        <w:t xml:space="preserve"> </w:t>
      </w:r>
      <w:r>
        <w:rPr>
          <w:color w:val="1F1F1F"/>
        </w:rPr>
        <w:t>animals</w:t>
      </w:r>
      <w:r>
        <w:rPr>
          <w:color w:val="1F1F1F"/>
          <w:spacing w:val="-3"/>
        </w:rPr>
        <w:t xml:space="preserve"> </w:t>
      </w:r>
      <w:r>
        <w:rPr>
          <w:color w:val="1F1F1F"/>
        </w:rPr>
        <w:t>kept</w:t>
      </w:r>
      <w:r>
        <w:rPr>
          <w:color w:val="1F1F1F"/>
          <w:spacing w:val="-3"/>
        </w:rPr>
        <w:t xml:space="preserve"> </w:t>
      </w:r>
      <w:r>
        <w:rPr>
          <w:color w:val="1F1F1F"/>
        </w:rPr>
        <w:t>for</w:t>
      </w:r>
      <w:r>
        <w:rPr>
          <w:color w:val="1F1F1F"/>
          <w:spacing w:val="-3"/>
        </w:rPr>
        <w:t xml:space="preserve"> </w:t>
      </w:r>
      <w:r>
        <w:rPr>
          <w:color w:val="1F1F1F"/>
        </w:rPr>
        <w:t>agricultural</w:t>
      </w:r>
      <w:r>
        <w:rPr>
          <w:color w:val="1F1F1F"/>
          <w:spacing w:val="-3"/>
        </w:rPr>
        <w:t xml:space="preserve"> </w:t>
      </w:r>
      <w:r>
        <w:rPr>
          <w:color w:val="1F1F1F"/>
        </w:rPr>
        <w:t xml:space="preserve">purposes, such as from </w:t>
      </w:r>
      <w:r>
        <w:rPr>
          <w:b/>
          <w:color w:val="1F1F1F"/>
        </w:rPr>
        <w:t xml:space="preserve">farms </w:t>
      </w:r>
      <w:r>
        <w:rPr>
          <w:color w:val="1F1F1F"/>
        </w:rPr>
        <w:t xml:space="preserve">and </w:t>
      </w:r>
      <w:r>
        <w:rPr>
          <w:b/>
          <w:color w:val="1F1F1F"/>
        </w:rPr>
        <w:t>abattoirs (slaughterhouses)</w:t>
      </w:r>
      <w:r>
        <w:rPr>
          <w:color w:val="1F1F1F"/>
        </w:rPr>
        <w:t>, or from animals in aquaculture,</w:t>
      </w:r>
    </w:p>
    <w:p w14:paraId="2C14B087" w14:textId="77777777" w:rsidR="009505CF" w:rsidRDefault="00000000">
      <w:pPr>
        <w:pStyle w:val="BodyText"/>
        <w:spacing w:before="2" w:line="312" w:lineRule="auto"/>
        <w:ind w:left="314" w:right="55"/>
      </w:pPr>
      <w:r>
        <w:rPr>
          <w:color w:val="1F1F1F"/>
        </w:rPr>
        <w:t>including</w:t>
      </w:r>
      <w:r>
        <w:rPr>
          <w:color w:val="1F1F1F"/>
          <w:spacing w:val="-3"/>
        </w:rPr>
        <w:t xml:space="preserve"> </w:t>
      </w:r>
      <w:r>
        <w:rPr>
          <w:b/>
          <w:color w:val="1F1F1F"/>
        </w:rPr>
        <w:t>fisheries</w:t>
      </w:r>
      <w:r>
        <w:rPr>
          <w:color w:val="1F1F1F"/>
        </w:rPr>
        <w:t>.</w:t>
      </w:r>
      <w:r>
        <w:rPr>
          <w:color w:val="1F1F1F"/>
          <w:spacing w:val="-7"/>
        </w:rPr>
        <w:t xml:space="preserve"> </w:t>
      </w:r>
      <w:r>
        <w:rPr>
          <w:color w:val="1F1F1F"/>
        </w:rPr>
        <w:t>This</w:t>
      </w:r>
      <w:r>
        <w:rPr>
          <w:color w:val="1F1F1F"/>
          <w:spacing w:val="-4"/>
        </w:rPr>
        <w:t xml:space="preserve"> </w:t>
      </w:r>
      <w:r>
        <w:rPr>
          <w:color w:val="1F1F1F"/>
        </w:rPr>
        <w:t>may</w:t>
      </w:r>
      <w:r>
        <w:rPr>
          <w:color w:val="1F1F1F"/>
          <w:spacing w:val="-4"/>
        </w:rPr>
        <w:t xml:space="preserve"> </w:t>
      </w:r>
      <w:r>
        <w:rPr>
          <w:color w:val="1F1F1F"/>
        </w:rPr>
        <w:t>include</w:t>
      </w:r>
      <w:r>
        <w:rPr>
          <w:color w:val="1F1F1F"/>
          <w:spacing w:val="-4"/>
        </w:rPr>
        <w:t xml:space="preserve"> </w:t>
      </w:r>
      <w:r>
        <w:rPr>
          <w:color w:val="1F1F1F"/>
        </w:rPr>
        <w:t>live-sampling</w:t>
      </w:r>
      <w:r>
        <w:rPr>
          <w:color w:val="1F1F1F"/>
          <w:spacing w:val="-4"/>
        </w:rPr>
        <w:t xml:space="preserve"> </w:t>
      </w:r>
      <w:r>
        <w:rPr>
          <w:color w:val="1F1F1F"/>
        </w:rPr>
        <w:t>(taking</w:t>
      </w:r>
      <w:r>
        <w:rPr>
          <w:color w:val="1F1F1F"/>
          <w:spacing w:val="-4"/>
        </w:rPr>
        <w:t xml:space="preserve"> </w:t>
      </w:r>
      <w:r>
        <w:rPr>
          <w:color w:val="1F1F1F"/>
        </w:rPr>
        <w:t>materials</w:t>
      </w:r>
      <w:r>
        <w:rPr>
          <w:color w:val="1F1F1F"/>
          <w:spacing w:val="-4"/>
        </w:rPr>
        <w:t xml:space="preserve"> </w:t>
      </w:r>
      <w:r>
        <w:rPr>
          <w:color w:val="1F1F1F"/>
        </w:rPr>
        <w:t>from</w:t>
      </w:r>
      <w:r>
        <w:rPr>
          <w:color w:val="1F1F1F"/>
          <w:spacing w:val="-4"/>
        </w:rPr>
        <w:t xml:space="preserve"> </w:t>
      </w:r>
      <w:r>
        <w:rPr>
          <w:color w:val="1F1F1F"/>
        </w:rPr>
        <w:t>living</w:t>
      </w:r>
      <w:r>
        <w:rPr>
          <w:color w:val="1F1F1F"/>
          <w:spacing w:val="-4"/>
        </w:rPr>
        <w:t xml:space="preserve"> </w:t>
      </w:r>
      <w:r>
        <w:rPr>
          <w:color w:val="1F1F1F"/>
        </w:rPr>
        <w:t>animals)</w:t>
      </w:r>
      <w:r>
        <w:rPr>
          <w:color w:val="1F1F1F"/>
          <w:spacing w:val="-4"/>
        </w:rPr>
        <w:t xml:space="preserve"> </w:t>
      </w:r>
      <w:r>
        <w:rPr>
          <w:color w:val="1F1F1F"/>
        </w:rPr>
        <w:t>or</w:t>
      </w:r>
      <w:r>
        <w:rPr>
          <w:color w:val="1F1F1F"/>
          <w:spacing w:val="-4"/>
        </w:rPr>
        <w:t xml:space="preserve"> </w:t>
      </w:r>
      <w:r>
        <w:rPr>
          <w:color w:val="1F1F1F"/>
        </w:rPr>
        <w:t>using tissue collected after slaughter.</w:t>
      </w:r>
    </w:p>
    <w:p w14:paraId="30C4FC0B" w14:textId="77777777" w:rsidR="009505CF" w:rsidRDefault="009505CF">
      <w:pPr>
        <w:pStyle w:val="BodyText"/>
        <w:spacing w:before="79"/>
      </w:pPr>
    </w:p>
    <w:p w14:paraId="1005F309" w14:textId="58A28D92" w:rsidR="009505CF" w:rsidRDefault="00000000">
      <w:pPr>
        <w:pStyle w:val="Heading5"/>
        <w:spacing w:line="312" w:lineRule="auto"/>
      </w:pPr>
      <w:r>
        <w:rPr>
          <w:color w:val="1F1F1F"/>
        </w:rPr>
        <w:t>Any</w:t>
      </w:r>
      <w:r>
        <w:rPr>
          <w:color w:val="1F1F1F"/>
          <w:spacing w:val="-3"/>
        </w:rPr>
        <w:t xml:space="preserve"> </w:t>
      </w:r>
      <w:r>
        <w:rPr>
          <w:color w:val="1F1F1F"/>
        </w:rPr>
        <w:t>exceptions</w:t>
      </w:r>
      <w:r>
        <w:rPr>
          <w:color w:val="1F1F1F"/>
          <w:spacing w:val="-3"/>
        </w:rPr>
        <w:t xml:space="preserve"> </w:t>
      </w:r>
      <w:r>
        <w:rPr>
          <w:color w:val="1F1F1F"/>
        </w:rPr>
        <w:t>to</w:t>
      </w:r>
      <w:r>
        <w:rPr>
          <w:color w:val="1F1F1F"/>
          <w:spacing w:val="-3"/>
        </w:rPr>
        <w:t xml:space="preserve"> </w:t>
      </w:r>
      <w:r>
        <w:rPr>
          <w:color w:val="1F1F1F"/>
        </w:rPr>
        <w:t>any</w:t>
      </w:r>
      <w:r>
        <w:rPr>
          <w:color w:val="1F1F1F"/>
          <w:spacing w:val="-3"/>
        </w:rPr>
        <w:t xml:space="preserve"> </w:t>
      </w:r>
      <w:r>
        <w:rPr>
          <w:color w:val="1F1F1F"/>
        </w:rPr>
        <w:t>of</w:t>
      </w:r>
      <w:r>
        <w:rPr>
          <w:color w:val="1F1F1F"/>
          <w:spacing w:val="-3"/>
        </w:rPr>
        <w:t xml:space="preserve"> </w:t>
      </w:r>
      <w:r>
        <w:rPr>
          <w:color w:val="1F1F1F"/>
        </w:rPr>
        <w:t>the</w:t>
      </w:r>
      <w:r>
        <w:rPr>
          <w:color w:val="1F1F1F"/>
          <w:spacing w:val="-3"/>
        </w:rPr>
        <w:t xml:space="preserve"> </w:t>
      </w:r>
      <w:proofErr w:type="gramStart"/>
      <w:r>
        <w:rPr>
          <w:color w:val="1F1F1F"/>
        </w:rPr>
        <w:t>below</w:t>
      </w:r>
      <w:r>
        <w:rPr>
          <w:color w:val="1F1F1F"/>
          <w:spacing w:val="-3"/>
        </w:rPr>
        <w:t xml:space="preserve"> </w:t>
      </w:r>
      <w:r>
        <w:rPr>
          <w:color w:val="1F1F1F"/>
        </w:rPr>
        <w:t>requirements</w:t>
      </w:r>
      <w:proofErr w:type="gramEnd"/>
      <w:r>
        <w:rPr>
          <w:color w:val="1F1F1F"/>
          <w:spacing w:val="-3"/>
        </w:rPr>
        <w:t xml:space="preserve"> </w:t>
      </w:r>
      <w:r>
        <w:rPr>
          <w:color w:val="1F1F1F"/>
        </w:rPr>
        <w:t>must</w:t>
      </w:r>
      <w:r>
        <w:rPr>
          <w:color w:val="1F1F1F"/>
          <w:spacing w:val="-3"/>
        </w:rPr>
        <w:t xml:space="preserve"> </w:t>
      </w:r>
      <w:r>
        <w:rPr>
          <w:color w:val="1F1F1F"/>
        </w:rPr>
        <w:t>be</w:t>
      </w:r>
      <w:r>
        <w:rPr>
          <w:color w:val="1F1F1F"/>
          <w:spacing w:val="-3"/>
        </w:rPr>
        <w:t xml:space="preserve"> </w:t>
      </w:r>
      <w:r>
        <w:rPr>
          <w:color w:val="1F1F1F"/>
        </w:rPr>
        <w:t>robustly</w:t>
      </w:r>
      <w:r>
        <w:rPr>
          <w:color w:val="1F1F1F"/>
          <w:spacing w:val="-3"/>
        </w:rPr>
        <w:t xml:space="preserve"> </w:t>
      </w:r>
      <w:r>
        <w:rPr>
          <w:color w:val="1F1F1F"/>
        </w:rPr>
        <w:t>justified</w:t>
      </w:r>
      <w:r>
        <w:rPr>
          <w:color w:val="1F1F1F"/>
          <w:spacing w:val="-3"/>
        </w:rPr>
        <w:t xml:space="preserve"> </w:t>
      </w:r>
      <w:r>
        <w:rPr>
          <w:color w:val="1F1F1F"/>
        </w:rPr>
        <w:t>and</w:t>
      </w:r>
      <w:r>
        <w:rPr>
          <w:color w:val="1F1F1F"/>
          <w:spacing w:val="-3"/>
        </w:rPr>
        <w:t xml:space="preserve"> </w:t>
      </w:r>
      <w:r>
        <w:rPr>
          <w:color w:val="1F1F1F"/>
        </w:rPr>
        <w:t>may</w:t>
      </w:r>
      <w:r>
        <w:rPr>
          <w:color w:val="1F1F1F"/>
          <w:spacing w:val="-3"/>
        </w:rPr>
        <w:t xml:space="preserve"> </w:t>
      </w:r>
      <w:r>
        <w:rPr>
          <w:color w:val="1F1F1F"/>
        </w:rPr>
        <w:t>be</w:t>
      </w:r>
      <w:r>
        <w:rPr>
          <w:color w:val="1F1F1F"/>
          <w:spacing w:val="-3"/>
        </w:rPr>
        <w:t xml:space="preserve"> </w:t>
      </w:r>
      <w:r>
        <w:rPr>
          <w:color w:val="1F1F1F"/>
        </w:rPr>
        <w:t xml:space="preserve">ethically reviewed by </w:t>
      </w:r>
      <w:r w:rsidR="0023409C">
        <w:rPr>
          <w:color w:val="1F1F1F"/>
        </w:rPr>
        <w:t xml:space="preserve">[recipient </w:t>
      </w:r>
      <w:proofErr w:type="spellStart"/>
      <w:r w:rsidR="0023409C">
        <w:rPr>
          <w:color w:val="1F1F1F"/>
        </w:rPr>
        <w:t>organisation’s</w:t>
      </w:r>
      <w:proofErr w:type="spellEnd"/>
      <w:r w:rsidR="0023409C">
        <w:rPr>
          <w:color w:val="1F1F1F"/>
        </w:rPr>
        <w:t>]</w:t>
      </w:r>
      <w:r>
        <w:rPr>
          <w:color w:val="1F1F1F"/>
        </w:rPr>
        <w:t xml:space="preserve"> Research Ethics Committee (REC).</w:t>
      </w:r>
    </w:p>
    <w:p w14:paraId="4F496D38" w14:textId="77777777" w:rsidR="009505CF" w:rsidRDefault="009505CF">
      <w:pPr>
        <w:pStyle w:val="BodyText"/>
        <w:spacing w:before="47"/>
        <w:rPr>
          <w:b/>
          <w:i/>
        </w:rPr>
      </w:pPr>
    </w:p>
    <w:p w14:paraId="4EEFEC16" w14:textId="77777777" w:rsidR="009505CF" w:rsidRDefault="00000000">
      <w:pPr>
        <w:pStyle w:val="BodyText"/>
        <w:spacing w:before="1"/>
        <w:ind w:left="314"/>
      </w:pPr>
      <w:r>
        <w:rPr>
          <w:rFonts w:ascii="Segoe UI Symbol" w:hAnsi="Segoe UI Symbol"/>
          <w:color w:val="1F1F1F"/>
        </w:rPr>
        <w:t>✔</w:t>
      </w:r>
      <w:r>
        <w:rPr>
          <w:rFonts w:ascii="Segoe UI Symbol" w:hAnsi="Segoe UI Symbol"/>
          <w:color w:val="1F1F1F"/>
          <w:spacing w:val="-6"/>
        </w:rPr>
        <w:t xml:space="preserve"> </w:t>
      </w:r>
      <w:r>
        <w:rPr>
          <w:color w:val="1F1F1F"/>
        </w:rPr>
        <w:t>It</w:t>
      </w:r>
      <w:r>
        <w:rPr>
          <w:color w:val="1F1F1F"/>
          <w:spacing w:val="-1"/>
        </w:rPr>
        <w:t xml:space="preserve"> </w:t>
      </w:r>
      <w:r>
        <w:rPr>
          <w:color w:val="1F1F1F"/>
        </w:rPr>
        <w:t>must</w:t>
      </w:r>
      <w:r>
        <w:rPr>
          <w:color w:val="1F1F1F"/>
          <w:spacing w:val="-1"/>
        </w:rPr>
        <w:t xml:space="preserve"> </w:t>
      </w:r>
      <w:r>
        <w:rPr>
          <w:color w:val="1F1F1F"/>
        </w:rPr>
        <w:t>be</w:t>
      </w:r>
      <w:r>
        <w:rPr>
          <w:color w:val="1F1F1F"/>
          <w:spacing w:val="-1"/>
        </w:rPr>
        <w:t xml:space="preserve"> </w:t>
      </w:r>
      <w:r>
        <w:rPr>
          <w:color w:val="1F1F1F"/>
        </w:rPr>
        <w:t>confirmed</w:t>
      </w:r>
      <w:r>
        <w:rPr>
          <w:color w:val="1F1F1F"/>
          <w:spacing w:val="-1"/>
        </w:rPr>
        <w:t xml:space="preserve"> </w:t>
      </w:r>
      <w:r>
        <w:rPr>
          <w:color w:val="1F1F1F"/>
        </w:rPr>
        <w:t>that</w:t>
      </w:r>
      <w:r>
        <w:rPr>
          <w:color w:val="1F1F1F"/>
          <w:spacing w:val="-1"/>
        </w:rPr>
        <w:t xml:space="preserve"> </w:t>
      </w:r>
      <w:r>
        <w:rPr>
          <w:color w:val="1F1F1F"/>
        </w:rPr>
        <w:t>animals</w:t>
      </w:r>
      <w:r>
        <w:rPr>
          <w:color w:val="1F1F1F"/>
          <w:spacing w:val="-1"/>
        </w:rPr>
        <w:t xml:space="preserve"> </w:t>
      </w:r>
      <w:r>
        <w:rPr>
          <w:color w:val="1F1F1F"/>
          <w:spacing w:val="-2"/>
        </w:rPr>
        <w:t>have:</w:t>
      </w:r>
    </w:p>
    <w:p w14:paraId="6540F3AA" w14:textId="77777777" w:rsidR="009505CF" w:rsidRDefault="009505CF">
      <w:pPr>
        <w:pStyle w:val="BodyText"/>
        <w:spacing w:before="41"/>
      </w:pPr>
    </w:p>
    <w:p w14:paraId="07D09B46" w14:textId="48DD9E13" w:rsidR="009505CF" w:rsidRDefault="00000000">
      <w:pPr>
        <w:pStyle w:val="ListParagraph"/>
        <w:numPr>
          <w:ilvl w:val="0"/>
          <w:numId w:val="4"/>
        </w:numPr>
        <w:tabs>
          <w:tab w:val="left" w:pos="914"/>
        </w:tabs>
        <w:spacing w:line="312" w:lineRule="auto"/>
        <w:ind w:left="914" w:right="155"/>
      </w:pPr>
      <w:r>
        <w:rPr>
          <w:color w:val="1F1F1F"/>
        </w:rPr>
        <w:t>Been stun-killed (made unconscious before slaughter) if they are to be processed as meat, dairy</w:t>
      </w:r>
      <w:r>
        <w:rPr>
          <w:color w:val="1F1F1F"/>
          <w:spacing w:val="-5"/>
        </w:rPr>
        <w:t xml:space="preserve"> </w:t>
      </w:r>
      <w:r>
        <w:rPr>
          <w:color w:val="1F1F1F"/>
        </w:rPr>
        <w:t>or</w:t>
      </w:r>
      <w:r>
        <w:rPr>
          <w:color w:val="1F1F1F"/>
          <w:spacing w:val="-4"/>
        </w:rPr>
        <w:t xml:space="preserve"> </w:t>
      </w:r>
      <w:r>
        <w:rPr>
          <w:color w:val="1F1F1F"/>
        </w:rPr>
        <w:t>poultry</w:t>
      </w:r>
      <w:r>
        <w:rPr>
          <w:color w:val="1F1F1F"/>
          <w:spacing w:val="-4"/>
        </w:rPr>
        <w:t xml:space="preserve"> </w:t>
      </w:r>
      <w:r>
        <w:rPr>
          <w:color w:val="1F1F1F"/>
        </w:rPr>
        <w:t>(or</w:t>
      </w:r>
      <w:r>
        <w:rPr>
          <w:color w:val="1F1F1F"/>
          <w:spacing w:val="-4"/>
        </w:rPr>
        <w:t xml:space="preserve"> </w:t>
      </w:r>
      <w:r>
        <w:rPr>
          <w:color w:val="1F1F1F"/>
        </w:rPr>
        <w:t>evidenced</w:t>
      </w:r>
      <w:r>
        <w:rPr>
          <w:color w:val="1F1F1F"/>
          <w:spacing w:val="-4"/>
        </w:rPr>
        <w:t xml:space="preserve"> </w:t>
      </w:r>
      <w:r>
        <w:rPr>
          <w:color w:val="1F1F1F"/>
        </w:rPr>
        <w:t>by</w:t>
      </w:r>
      <w:r>
        <w:rPr>
          <w:color w:val="1F1F1F"/>
          <w:spacing w:val="-4"/>
        </w:rPr>
        <w:t xml:space="preserve"> </w:t>
      </w:r>
      <w:r>
        <w:rPr>
          <w:color w:val="1F1F1F"/>
        </w:rPr>
        <w:t>other</w:t>
      </w:r>
      <w:r>
        <w:rPr>
          <w:color w:val="1F1F1F"/>
          <w:spacing w:val="-4"/>
        </w:rPr>
        <w:t xml:space="preserve"> </w:t>
      </w:r>
      <w:r>
        <w:rPr>
          <w:color w:val="1F1F1F"/>
        </w:rPr>
        <w:t>assurances,</w:t>
      </w:r>
      <w:r>
        <w:rPr>
          <w:color w:val="1F1F1F"/>
          <w:spacing w:val="-4"/>
        </w:rPr>
        <w:t xml:space="preserve"> </w:t>
      </w:r>
      <w:r>
        <w:rPr>
          <w:color w:val="1F1F1F"/>
        </w:rPr>
        <w:t>e.g.,</w:t>
      </w:r>
      <w:r>
        <w:rPr>
          <w:color w:val="1F1F1F"/>
          <w:spacing w:val="-4"/>
        </w:rPr>
        <w:t xml:space="preserve"> </w:t>
      </w:r>
      <w:r>
        <w:rPr>
          <w:color w:val="1F1F1F"/>
        </w:rPr>
        <w:t>RSPCA</w:t>
      </w:r>
      <w:r>
        <w:rPr>
          <w:color w:val="1F1F1F"/>
          <w:spacing w:val="-25"/>
        </w:rPr>
        <w:t xml:space="preserve"> </w:t>
      </w:r>
      <w:r>
        <w:rPr>
          <w:color w:val="1F1F1F"/>
        </w:rPr>
        <w:t>Assured),</w:t>
      </w:r>
      <w:r>
        <w:rPr>
          <w:color w:val="1F1F1F"/>
          <w:spacing w:val="-4"/>
        </w:rPr>
        <w:t xml:space="preserve"> </w:t>
      </w:r>
      <w:r>
        <w:rPr>
          <w:color w:val="1F1F1F"/>
        </w:rPr>
        <w:t>as</w:t>
      </w:r>
      <w:r>
        <w:rPr>
          <w:color w:val="1F1F1F"/>
          <w:spacing w:val="-4"/>
        </w:rPr>
        <w:t xml:space="preserve"> </w:t>
      </w:r>
      <w:r>
        <w:rPr>
          <w:color w:val="1F1F1F"/>
        </w:rPr>
        <w:t>any</w:t>
      </w:r>
      <w:r>
        <w:rPr>
          <w:color w:val="1F1F1F"/>
          <w:spacing w:val="-4"/>
        </w:rPr>
        <w:t xml:space="preserve"> </w:t>
      </w:r>
      <w:r>
        <w:rPr>
          <w:color w:val="1F1F1F"/>
        </w:rPr>
        <w:t xml:space="preserve">exceptions will need to be ethically reviewed by </w:t>
      </w:r>
      <w:r w:rsidR="0023409C">
        <w:rPr>
          <w:color w:val="1F1F1F"/>
        </w:rPr>
        <w:t xml:space="preserve">[recipient </w:t>
      </w:r>
      <w:proofErr w:type="spellStart"/>
      <w:r w:rsidR="0023409C">
        <w:rPr>
          <w:color w:val="1F1F1F"/>
        </w:rPr>
        <w:t>organisation’s</w:t>
      </w:r>
      <w:proofErr w:type="spellEnd"/>
      <w:r w:rsidR="0023409C">
        <w:rPr>
          <w:color w:val="1F1F1F"/>
        </w:rPr>
        <w:t>]</w:t>
      </w:r>
      <w:r>
        <w:rPr>
          <w:color w:val="1F1F1F"/>
        </w:rPr>
        <w:t xml:space="preserve"> REC</w:t>
      </w:r>
    </w:p>
    <w:p w14:paraId="68E19016" w14:textId="0CF7B83B" w:rsidR="009505CF" w:rsidRDefault="00000000">
      <w:pPr>
        <w:pStyle w:val="ListParagraph"/>
        <w:numPr>
          <w:ilvl w:val="0"/>
          <w:numId w:val="4"/>
        </w:numPr>
        <w:tabs>
          <w:tab w:val="left" w:pos="914"/>
        </w:tabs>
        <w:spacing w:before="3" w:line="312" w:lineRule="auto"/>
        <w:ind w:left="914" w:right="436"/>
      </w:pPr>
      <w:r>
        <w:rPr>
          <w:color w:val="1F1F1F"/>
        </w:rPr>
        <w:t>Not</w:t>
      </w:r>
      <w:r>
        <w:rPr>
          <w:color w:val="1F1F1F"/>
          <w:spacing w:val="-3"/>
        </w:rPr>
        <w:t xml:space="preserve"> </w:t>
      </w:r>
      <w:r>
        <w:rPr>
          <w:color w:val="1F1F1F"/>
        </w:rPr>
        <w:t>been</w:t>
      </w:r>
      <w:r>
        <w:rPr>
          <w:color w:val="1F1F1F"/>
          <w:spacing w:val="-3"/>
        </w:rPr>
        <w:t xml:space="preserve"> </w:t>
      </w:r>
      <w:r>
        <w:rPr>
          <w:color w:val="1F1F1F"/>
        </w:rPr>
        <w:t>killed</w:t>
      </w:r>
      <w:r>
        <w:rPr>
          <w:color w:val="1F1F1F"/>
          <w:spacing w:val="-3"/>
        </w:rPr>
        <w:t xml:space="preserve"> </w:t>
      </w:r>
      <w:r>
        <w:rPr>
          <w:color w:val="1F1F1F"/>
        </w:rPr>
        <w:t>just</w:t>
      </w:r>
      <w:r>
        <w:rPr>
          <w:color w:val="1F1F1F"/>
          <w:spacing w:val="-3"/>
        </w:rPr>
        <w:t xml:space="preserve"> </w:t>
      </w:r>
      <w:r>
        <w:rPr>
          <w:color w:val="1F1F1F"/>
        </w:rPr>
        <w:t>for</w:t>
      </w:r>
      <w:r>
        <w:rPr>
          <w:color w:val="1F1F1F"/>
          <w:spacing w:val="-3"/>
        </w:rPr>
        <w:t xml:space="preserve"> </w:t>
      </w:r>
      <w:r>
        <w:rPr>
          <w:color w:val="1F1F1F"/>
        </w:rPr>
        <w:t>your</w:t>
      </w:r>
      <w:r>
        <w:rPr>
          <w:color w:val="1F1F1F"/>
          <w:spacing w:val="-3"/>
        </w:rPr>
        <w:t xml:space="preserve"> </w:t>
      </w:r>
      <w:r>
        <w:rPr>
          <w:color w:val="1F1F1F"/>
        </w:rPr>
        <w:t>research</w:t>
      </w:r>
      <w:r>
        <w:rPr>
          <w:color w:val="1F1F1F"/>
          <w:spacing w:val="-3"/>
        </w:rPr>
        <w:t xml:space="preserve"> </w:t>
      </w:r>
      <w:r>
        <w:rPr>
          <w:color w:val="1F1F1F"/>
        </w:rPr>
        <w:t>(as</w:t>
      </w:r>
      <w:r>
        <w:rPr>
          <w:color w:val="1F1F1F"/>
          <w:spacing w:val="-3"/>
        </w:rPr>
        <w:t xml:space="preserve"> </w:t>
      </w:r>
      <w:r>
        <w:rPr>
          <w:color w:val="1F1F1F"/>
        </w:rPr>
        <w:t>this</w:t>
      </w:r>
      <w:r>
        <w:rPr>
          <w:color w:val="1F1F1F"/>
          <w:spacing w:val="-3"/>
        </w:rPr>
        <w:t xml:space="preserve"> </w:t>
      </w:r>
      <w:r>
        <w:rPr>
          <w:color w:val="1F1F1F"/>
        </w:rPr>
        <w:t>will</w:t>
      </w:r>
      <w:r>
        <w:rPr>
          <w:color w:val="1F1F1F"/>
          <w:spacing w:val="-3"/>
        </w:rPr>
        <w:t xml:space="preserve"> </w:t>
      </w:r>
      <w:r>
        <w:rPr>
          <w:color w:val="1F1F1F"/>
        </w:rPr>
        <w:t>need</w:t>
      </w:r>
      <w:r>
        <w:rPr>
          <w:color w:val="1F1F1F"/>
          <w:spacing w:val="-3"/>
        </w:rPr>
        <w:t xml:space="preserve"> </w:t>
      </w:r>
      <w:r>
        <w:rPr>
          <w:color w:val="1F1F1F"/>
        </w:rPr>
        <w:t>additional</w:t>
      </w:r>
      <w:r>
        <w:rPr>
          <w:color w:val="1F1F1F"/>
          <w:spacing w:val="-3"/>
        </w:rPr>
        <w:t xml:space="preserve"> </w:t>
      </w:r>
      <w:r>
        <w:rPr>
          <w:color w:val="1F1F1F"/>
        </w:rPr>
        <w:t>robust</w:t>
      </w:r>
      <w:r>
        <w:rPr>
          <w:color w:val="1F1F1F"/>
          <w:spacing w:val="-3"/>
        </w:rPr>
        <w:t xml:space="preserve"> </w:t>
      </w:r>
      <w:r>
        <w:rPr>
          <w:color w:val="1F1F1F"/>
        </w:rPr>
        <w:t>justification</w:t>
      </w:r>
      <w:r>
        <w:rPr>
          <w:color w:val="1F1F1F"/>
          <w:spacing w:val="-3"/>
        </w:rPr>
        <w:t xml:space="preserve"> </w:t>
      </w:r>
      <w:r>
        <w:rPr>
          <w:color w:val="1F1F1F"/>
        </w:rPr>
        <w:t xml:space="preserve">and consideration by </w:t>
      </w:r>
      <w:r w:rsidR="0023409C">
        <w:rPr>
          <w:color w:val="1F1F1F"/>
        </w:rPr>
        <w:t xml:space="preserve">[recipient </w:t>
      </w:r>
      <w:proofErr w:type="spellStart"/>
      <w:r w:rsidR="0023409C">
        <w:rPr>
          <w:color w:val="1F1F1F"/>
        </w:rPr>
        <w:t>organisation’s</w:t>
      </w:r>
      <w:proofErr w:type="spellEnd"/>
      <w:r w:rsidR="0023409C">
        <w:rPr>
          <w:color w:val="1F1F1F"/>
        </w:rPr>
        <w:t>]</w:t>
      </w:r>
      <w:r>
        <w:rPr>
          <w:color w:val="1F1F1F"/>
        </w:rPr>
        <w:t xml:space="preserve"> REC)</w:t>
      </w:r>
    </w:p>
    <w:p w14:paraId="30619D05" w14:textId="77777777" w:rsidR="009505CF" w:rsidRDefault="00000000">
      <w:pPr>
        <w:pStyle w:val="ListParagraph"/>
        <w:numPr>
          <w:ilvl w:val="0"/>
          <w:numId w:val="4"/>
        </w:numPr>
        <w:tabs>
          <w:tab w:val="left" w:pos="914"/>
        </w:tabs>
        <w:spacing w:before="3"/>
        <w:ind w:left="914"/>
      </w:pPr>
      <w:r>
        <w:rPr>
          <w:color w:val="1F1F1F"/>
        </w:rPr>
        <w:t>Been</w:t>
      </w:r>
      <w:r>
        <w:rPr>
          <w:color w:val="1F1F1F"/>
          <w:spacing w:val="-1"/>
        </w:rPr>
        <w:t xml:space="preserve"> </w:t>
      </w:r>
      <w:r>
        <w:rPr>
          <w:color w:val="1F1F1F"/>
        </w:rPr>
        <w:t>sourced</w:t>
      </w:r>
      <w:r>
        <w:rPr>
          <w:color w:val="1F1F1F"/>
          <w:spacing w:val="-1"/>
        </w:rPr>
        <w:t xml:space="preserve"> </w:t>
      </w:r>
      <w:r>
        <w:rPr>
          <w:color w:val="1F1F1F"/>
        </w:rPr>
        <w:t>from</w:t>
      </w:r>
      <w:r>
        <w:rPr>
          <w:color w:val="1F1F1F"/>
          <w:spacing w:val="-1"/>
        </w:rPr>
        <w:t xml:space="preserve"> </w:t>
      </w:r>
      <w:r>
        <w:rPr>
          <w:color w:val="1F1F1F"/>
        </w:rPr>
        <w:t>the</w:t>
      </w:r>
      <w:r>
        <w:rPr>
          <w:color w:val="1F1F1F"/>
          <w:spacing w:val="-1"/>
        </w:rPr>
        <w:t xml:space="preserve"> </w:t>
      </w:r>
      <w:r>
        <w:rPr>
          <w:color w:val="1F1F1F"/>
        </w:rPr>
        <w:t>UK</w:t>
      </w:r>
      <w:r>
        <w:rPr>
          <w:color w:val="1F1F1F"/>
          <w:spacing w:val="-1"/>
        </w:rPr>
        <w:t xml:space="preserve"> </w:t>
      </w:r>
      <w:r>
        <w:rPr>
          <w:color w:val="1F1F1F"/>
        </w:rPr>
        <w:t>supply</w:t>
      </w:r>
      <w:r>
        <w:rPr>
          <w:color w:val="1F1F1F"/>
          <w:spacing w:val="-1"/>
        </w:rPr>
        <w:t xml:space="preserve"> </w:t>
      </w:r>
      <w:r>
        <w:rPr>
          <w:color w:val="1F1F1F"/>
        </w:rPr>
        <w:t>chain</w:t>
      </w:r>
      <w:r>
        <w:rPr>
          <w:color w:val="1F1F1F"/>
          <w:spacing w:val="-1"/>
        </w:rPr>
        <w:t xml:space="preserve"> </w:t>
      </w:r>
      <w:r>
        <w:rPr>
          <w:color w:val="1F1F1F"/>
        </w:rPr>
        <w:t>(as</w:t>
      </w:r>
      <w:r>
        <w:rPr>
          <w:color w:val="1F1F1F"/>
          <w:spacing w:val="-1"/>
        </w:rPr>
        <w:t xml:space="preserve"> </w:t>
      </w:r>
      <w:r>
        <w:rPr>
          <w:color w:val="1F1F1F"/>
        </w:rPr>
        <w:t>any</w:t>
      </w:r>
      <w:r>
        <w:rPr>
          <w:color w:val="1F1F1F"/>
          <w:spacing w:val="-1"/>
        </w:rPr>
        <w:t xml:space="preserve"> </w:t>
      </w:r>
      <w:r>
        <w:rPr>
          <w:color w:val="1F1F1F"/>
        </w:rPr>
        <w:t>exceptions</w:t>
      </w:r>
      <w:r>
        <w:rPr>
          <w:color w:val="1F1F1F"/>
          <w:spacing w:val="-1"/>
        </w:rPr>
        <w:t xml:space="preserve"> </w:t>
      </w:r>
      <w:r>
        <w:rPr>
          <w:color w:val="1F1F1F"/>
        </w:rPr>
        <w:t>must</w:t>
      </w:r>
      <w:r>
        <w:rPr>
          <w:color w:val="1F1F1F"/>
          <w:spacing w:val="-1"/>
        </w:rPr>
        <w:t xml:space="preserve"> </w:t>
      </w:r>
      <w:r>
        <w:rPr>
          <w:color w:val="1F1F1F"/>
        </w:rPr>
        <w:t>be</w:t>
      </w:r>
      <w:r>
        <w:rPr>
          <w:color w:val="1F1F1F"/>
          <w:spacing w:val="-1"/>
        </w:rPr>
        <w:t xml:space="preserve"> </w:t>
      </w:r>
      <w:r>
        <w:rPr>
          <w:color w:val="1F1F1F"/>
        </w:rPr>
        <w:t>additionally</w:t>
      </w:r>
      <w:r>
        <w:rPr>
          <w:color w:val="1F1F1F"/>
          <w:spacing w:val="-1"/>
        </w:rPr>
        <w:t xml:space="preserve"> </w:t>
      </w:r>
      <w:r>
        <w:rPr>
          <w:color w:val="1F1F1F"/>
          <w:spacing w:val="-2"/>
        </w:rPr>
        <w:t>justified)</w:t>
      </w:r>
    </w:p>
    <w:p w14:paraId="2BD19A6A" w14:textId="77777777" w:rsidR="009505CF" w:rsidRDefault="009505CF">
      <w:pPr>
        <w:pStyle w:val="BodyText"/>
        <w:spacing w:before="2"/>
      </w:pPr>
    </w:p>
    <w:p w14:paraId="231DA6EE" w14:textId="77777777" w:rsidR="009505CF" w:rsidRDefault="00000000">
      <w:pPr>
        <w:pStyle w:val="BodyText"/>
        <w:spacing w:line="297" w:lineRule="auto"/>
        <w:ind w:left="314" w:right="182"/>
      </w:pPr>
      <w:r>
        <w:rPr>
          <w:rFonts w:ascii="Segoe UI Symbol" w:hAnsi="Segoe UI Symbol"/>
          <w:color w:val="1F1F1F"/>
        </w:rPr>
        <w:t>✔</w:t>
      </w:r>
      <w:r>
        <w:rPr>
          <w:rFonts w:ascii="Segoe UI Symbol" w:hAnsi="Segoe UI Symbol"/>
          <w:color w:val="1F1F1F"/>
          <w:spacing w:val="-10"/>
        </w:rPr>
        <w:t xml:space="preserve"> </w:t>
      </w:r>
      <w:r>
        <w:rPr>
          <w:color w:val="1F1F1F"/>
        </w:rPr>
        <w:t>For</w:t>
      </w:r>
      <w:r>
        <w:rPr>
          <w:color w:val="1F1F1F"/>
          <w:spacing w:val="-5"/>
        </w:rPr>
        <w:t xml:space="preserve"> </w:t>
      </w:r>
      <w:r>
        <w:rPr>
          <w:color w:val="1F1F1F"/>
        </w:rPr>
        <w:t>meat,</w:t>
      </w:r>
      <w:r>
        <w:rPr>
          <w:color w:val="1F1F1F"/>
          <w:spacing w:val="-5"/>
        </w:rPr>
        <w:t xml:space="preserve"> </w:t>
      </w:r>
      <w:r>
        <w:rPr>
          <w:color w:val="1F1F1F"/>
        </w:rPr>
        <w:t>dairy,</w:t>
      </w:r>
      <w:r>
        <w:rPr>
          <w:color w:val="1F1F1F"/>
          <w:spacing w:val="-5"/>
        </w:rPr>
        <w:t xml:space="preserve"> </w:t>
      </w:r>
      <w:r>
        <w:rPr>
          <w:color w:val="1F1F1F"/>
        </w:rPr>
        <w:t>poultry</w:t>
      </w:r>
      <w:r>
        <w:rPr>
          <w:color w:val="1F1F1F"/>
          <w:spacing w:val="-5"/>
        </w:rPr>
        <w:t xml:space="preserve"> </w:t>
      </w:r>
      <w:r>
        <w:rPr>
          <w:color w:val="1F1F1F"/>
        </w:rPr>
        <w:t>and</w:t>
      </w:r>
      <w:r>
        <w:rPr>
          <w:color w:val="1F1F1F"/>
          <w:spacing w:val="-5"/>
        </w:rPr>
        <w:t xml:space="preserve"> </w:t>
      </w:r>
      <w:r>
        <w:rPr>
          <w:color w:val="1F1F1F"/>
        </w:rPr>
        <w:t>aquatic</w:t>
      </w:r>
      <w:r>
        <w:rPr>
          <w:color w:val="1F1F1F"/>
          <w:spacing w:val="-5"/>
        </w:rPr>
        <w:t xml:space="preserve"> </w:t>
      </w:r>
      <w:r>
        <w:rPr>
          <w:color w:val="1F1F1F"/>
        </w:rPr>
        <w:t>species</w:t>
      </w:r>
      <w:r>
        <w:rPr>
          <w:color w:val="1F1F1F"/>
          <w:spacing w:val="-5"/>
        </w:rPr>
        <w:t xml:space="preserve"> </w:t>
      </w:r>
      <w:r>
        <w:rPr>
          <w:color w:val="1F1F1F"/>
        </w:rPr>
        <w:t>(including</w:t>
      </w:r>
      <w:r>
        <w:rPr>
          <w:color w:val="1F1F1F"/>
          <w:spacing w:val="-5"/>
        </w:rPr>
        <w:t xml:space="preserve"> </w:t>
      </w:r>
      <w:r>
        <w:rPr>
          <w:color w:val="1F1F1F"/>
        </w:rPr>
        <w:t>farmed</w:t>
      </w:r>
      <w:r>
        <w:rPr>
          <w:color w:val="1F1F1F"/>
          <w:spacing w:val="-5"/>
        </w:rPr>
        <w:t xml:space="preserve"> </w:t>
      </w:r>
      <w:r>
        <w:rPr>
          <w:color w:val="1F1F1F"/>
        </w:rPr>
        <w:t>fish),</w:t>
      </w:r>
      <w:r>
        <w:rPr>
          <w:color w:val="1F1F1F"/>
          <w:spacing w:val="-5"/>
        </w:rPr>
        <w:t xml:space="preserve"> </w:t>
      </w:r>
      <w:r>
        <w:rPr>
          <w:color w:val="1F1F1F"/>
        </w:rPr>
        <w:t>get</w:t>
      </w:r>
      <w:r>
        <w:rPr>
          <w:color w:val="1F1F1F"/>
          <w:spacing w:val="-5"/>
        </w:rPr>
        <w:t xml:space="preserve"> </w:t>
      </w:r>
      <w:r>
        <w:rPr>
          <w:color w:val="1F1F1F"/>
        </w:rPr>
        <w:t>written</w:t>
      </w:r>
      <w:r>
        <w:rPr>
          <w:color w:val="1F1F1F"/>
          <w:spacing w:val="-5"/>
        </w:rPr>
        <w:t xml:space="preserve"> </w:t>
      </w:r>
      <w:r>
        <w:rPr>
          <w:color w:val="1F1F1F"/>
        </w:rPr>
        <w:t xml:space="preserve">confirmation </w:t>
      </w:r>
      <w:r>
        <w:rPr>
          <w:color w:val="1F1F1F"/>
          <w:spacing w:val="-2"/>
        </w:rPr>
        <w:t>that:</w:t>
      </w:r>
    </w:p>
    <w:p w14:paraId="4399CACF" w14:textId="77777777" w:rsidR="009505CF" w:rsidRDefault="00000000">
      <w:pPr>
        <w:pStyle w:val="ListParagraph"/>
        <w:numPr>
          <w:ilvl w:val="0"/>
          <w:numId w:val="4"/>
        </w:numPr>
        <w:tabs>
          <w:tab w:val="left" w:pos="914"/>
        </w:tabs>
        <w:spacing w:before="240"/>
        <w:ind w:left="914"/>
      </w:pPr>
      <w:r>
        <w:rPr>
          <w:color w:val="1F1F1F"/>
        </w:rPr>
        <w:t>The</w:t>
      </w:r>
      <w:r>
        <w:rPr>
          <w:color w:val="1F1F1F"/>
          <w:spacing w:val="-1"/>
        </w:rPr>
        <w:t xml:space="preserve"> </w:t>
      </w:r>
      <w:r>
        <w:rPr>
          <w:color w:val="1F1F1F"/>
        </w:rPr>
        <w:t>supplier</w:t>
      </w:r>
      <w:r>
        <w:rPr>
          <w:color w:val="1F1F1F"/>
          <w:spacing w:val="-1"/>
        </w:rPr>
        <w:t xml:space="preserve"> </w:t>
      </w:r>
      <w:r>
        <w:rPr>
          <w:color w:val="1F1F1F"/>
        </w:rPr>
        <w:t>is</w:t>
      </w:r>
      <w:r>
        <w:rPr>
          <w:color w:val="1F1F1F"/>
          <w:spacing w:val="-1"/>
        </w:rPr>
        <w:t xml:space="preserve"> </w:t>
      </w:r>
      <w:r>
        <w:rPr>
          <w:color w:val="1F1F1F"/>
        </w:rPr>
        <w:t>UK</w:t>
      </w:r>
      <w:r>
        <w:rPr>
          <w:color w:val="1F1F1F"/>
          <w:spacing w:val="-1"/>
        </w:rPr>
        <w:t xml:space="preserve"> </w:t>
      </w:r>
      <w:r>
        <w:rPr>
          <w:color w:val="1F1F1F"/>
        </w:rPr>
        <w:t>RSPCA</w:t>
      </w:r>
      <w:r>
        <w:rPr>
          <w:color w:val="1F1F1F"/>
          <w:spacing w:val="-25"/>
        </w:rPr>
        <w:t xml:space="preserve"> </w:t>
      </w:r>
      <w:r>
        <w:rPr>
          <w:color w:val="1F1F1F"/>
        </w:rPr>
        <w:t>Assured</w:t>
      </w:r>
      <w:r>
        <w:rPr>
          <w:color w:val="1F1F1F"/>
          <w:spacing w:val="-1"/>
        </w:rPr>
        <w:t xml:space="preserve"> </w:t>
      </w:r>
      <w:r>
        <w:rPr>
          <w:color w:val="1F1F1F"/>
        </w:rPr>
        <w:t>or</w:t>
      </w:r>
      <w:r>
        <w:rPr>
          <w:color w:val="1F1F1F"/>
          <w:spacing w:val="-1"/>
        </w:rPr>
        <w:t xml:space="preserve"> </w:t>
      </w:r>
      <w:r>
        <w:rPr>
          <w:color w:val="1F1F1F"/>
        </w:rPr>
        <w:t>has</w:t>
      </w:r>
      <w:r>
        <w:rPr>
          <w:color w:val="1F1F1F"/>
          <w:spacing w:val="-1"/>
        </w:rPr>
        <w:t xml:space="preserve"> </w:t>
      </w:r>
      <w:r>
        <w:rPr>
          <w:color w:val="1F1F1F"/>
        </w:rPr>
        <w:t>adopted</w:t>
      </w:r>
      <w:r>
        <w:rPr>
          <w:color w:val="1F1F1F"/>
          <w:spacing w:val="-1"/>
        </w:rPr>
        <w:t xml:space="preserve"> </w:t>
      </w:r>
      <w:r>
        <w:rPr>
          <w:color w:val="1F1F1F"/>
        </w:rPr>
        <w:t>similar</w:t>
      </w:r>
      <w:r>
        <w:rPr>
          <w:color w:val="1F1F1F"/>
          <w:spacing w:val="-1"/>
        </w:rPr>
        <w:t xml:space="preserve"> </w:t>
      </w:r>
      <w:r>
        <w:rPr>
          <w:color w:val="1F1F1F"/>
        </w:rPr>
        <w:t>welfare</w:t>
      </w:r>
      <w:r>
        <w:rPr>
          <w:color w:val="1F1F1F"/>
          <w:spacing w:val="-1"/>
        </w:rPr>
        <w:t xml:space="preserve"> </w:t>
      </w:r>
      <w:r>
        <w:rPr>
          <w:color w:val="1F1F1F"/>
          <w:spacing w:val="-2"/>
        </w:rPr>
        <w:t>standards</w:t>
      </w:r>
    </w:p>
    <w:p w14:paraId="7E063293" w14:textId="5CE7A859" w:rsidR="009505CF" w:rsidRDefault="00000000">
      <w:pPr>
        <w:pStyle w:val="ListParagraph"/>
        <w:numPr>
          <w:ilvl w:val="0"/>
          <w:numId w:val="4"/>
        </w:numPr>
        <w:tabs>
          <w:tab w:val="left" w:pos="914"/>
        </w:tabs>
        <w:spacing w:before="77" w:line="312" w:lineRule="auto"/>
        <w:ind w:left="914" w:right="149"/>
      </w:pPr>
      <w:r>
        <w:rPr>
          <w:color w:val="1F1F1F"/>
        </w:rPr>
        <w:t>Any</w:t>
      </w:r>
      <w:r>
        <w:rPr>
          <w:color w:val="1F1F1F"/>
          <w:spacing w:val="-5"/>
        </w:rPr>
        <w:t xml:space="preserve"> </w:t>
      </w:r>
      <w:r>
        <w:rPr>
          <w:color w:val="1F1F1F"/>
        </w:rPr>
        <w:t>killing</w:t>
      </w:r>
      <w:r>
        <w:rPr>
          <w:color w:val="1F1F1F"/>
          <w:spacing w:val="-4"/>
        </w:rPr>
        <w:t xml:space="preserve"> </w:t>
      </w:r>
      <w:r>
        <w:rPr>
          <w:color w:val="1F1F1F"/>
        </w:rPr>
        <w:t>was</w:t>
      </w:r>
      <w:r>
        <w:rPr>
          <w:color w:val="1F1F1F"/>
          <w:spacing w:val="-4"/>
        </w:rPr>
        <w:t xml:space="preserve"> </w:t>
      </w:r>
      <w:r>
        <w:rPr>
          <w:color w:val="1F1F1F"/>
        </w:rPr>
        <w:t>undertaken</w:t>
      </w:r>
      <w:r>
        <w:rPr>
          <w:color w:val="1F1F1F"/>
          <w:spacing w:val="-4"/>
        </w:rPr>
        <w:t xml:space="preserve"> </w:t>
      </w:r>
      <w:r>
        <w:rPr>
          <w:color w:val="1F1F1F"/>
        </w:rPr>
        <w:t>to</w:t>
      </w:r>
      <w:r>
        <w:rPr>
          <w:color w:val="1F1F1F"/>
          <w:spacing w:val="-4"/>
        </w:rPr>
        <w:t xml:space="preserve"> </w:t>
      </w:r>
      <w:r>
        <w:rPr>
          <w:color w:val="1F1F1F"/>
        </w:rPr>
        <w:t>appropriate</w:t>
      </w:r>
      <w:r>
        <w:rPr>
          <w:color w:val="1F1F1F"/>
          <w:spacing w:val="-4"/>
        </w:rPr>
        <w:t xml:space="preserve"> </w:t>
      </w:r>
      <w:r>
        <w:rPr>
          <w:color w:val="1F1F1F"/>
        </w:rPr>
        <w:t>assurance</w:t>
      </w:r>
      <w:r>
        <w:rPr>
          <w:color w:val="1F1F1F"/>
          <w:spacing w:val="-4"/>
        </w:rPr>
        <w:t xml:space="preserve"> </w:t>
      </w:r>
      <w:r>
        <w:rPr>
          <w:color w:val="1F1F1F"/>
        </w:rPr>
        <w:t>standards,</w:t>
      </w:r>
      <w:r>
        <w:rPr>
          <w:color w:val="1F1F1F"/>
          <w:spacing w:val="-4"/>
        </w:rPr>
        <w:t xml:space="preserve"> </w:t>
      </w:r>
      <w:r>
        <w:rPr>
          <w:color w:val="1F1F1F"/>
        </w:rPr>
        <w:t>such</w:t>
      </w:r>
      <w:r>
        <w:rPr>
          <w:color w:val="1F1F1F"/>
          <w:spacing w:val="-4"/>
        </w:rPr>
        <w:t xml:space="preserve"> </w:t>
      </w:r>
      <w:r>
        <w:rPr>
          <w:color w:val="1F1F1F"/>
        </w:rPr>
        <w:t>as</w:t>
      </w:r>
      <w:r>
        <w:rPr>
          <w:color w:val="1F1F1F"/>
          <w:spacing w:val="-4"/>
        </w:rPr>
        <w:t xml:space="preserve"> </w:t>
      </w:r>
      <w:r>
        <w:rPr>
          <w:color w:val="1F1F1F"/>
        </w:rPr>
        <w:t>UK</w:t>
      </w:r>
      <w:r>
        <w:rPr>
          <w:color w:val="1F1F1F"/>
          <w:spacing w:val="-4"/>
        </w:rPr>
        <w:t xml:space="preserve"> </w:t>
      </w:r>
      <w:r>
        <w:rPr>
          <w:color w:val="1F1F1F"/>
        </w:rPr>
        <w:t>RSPCA</w:t>
      </w:r>
      <w:r>
        <w:rPr>
          <w:color w:val="1F1F1F"/>
          <w:spacing w:val="-25"/>
        </w:rPr>
        <w:t xml:space="preserve"> </w:t>
      </w:r>
      <w:r>
        <w:rPr>
          <w:color w:val="1F1F1F"/>
        </w:rPr>
        <w:t>Assured or Humane Slaughter</w:t>
      </w:r>
      <w:r>
        <w:rPr>
          <w:color w:val="1F1F1F"/>
          <w:spacing w:val="-1"/>
        </w:rPr>
        <w:t xml:space="preserve"> </w:t>
      </w:r>
      <w:r>
        <w:rPr>
          <w:color w:val="1F1F1F"/>
        </w:rPr>
        <w:t>Association standards</w:t>
      </w:r>
    </w:p>
    <w:p w14:paraId="4ECF2744" w14:textId="77777777" w:rsidR="009505CF" w:rsidRDefault="00000000">
      <w:pPr>
        <w:pStyle w:val="BodyText"/>
        <w:spacing w:before="197" w:line="297" w:lineRule="auto"/>
        <w:ind w:left="314"/>
      </w:pPr>
      <w:r>
        <w:rPr>
          <w:rFonts w:ascii="Segoe UI Symbol" w:hAnsi="Segoe UI Symbol"/>
          <w:color w:val="1F1F1F"/>
        </w:rPr>
        <w:t>✔</w:t>
      </w:r>
      <w:r>
        <w:rPr>
          <w:rFonts w:ascii="Segoe UI Symbol" w:hAnsi="Segoe UI Symbol"/>
          <w:color w:val="1F1F1F"/>
          <w:spacing w:val="-12"/>
        </w:rPr>
        <w:t xml:space="preserve"> </w:t>
      </w:r>
      <w:r>
        <w:rPr>
          <w:color w:val="1F1F1F"/>
        </w:rPr>
        <w:t>Where</w:t>
      </w:r>
      <w:r>
        <w:rPr>
          <w:color w:val="1F1F1F"/>
          <w:spacing w:val="-3"/>
        </w:rPr>
        <w:t xml:space="preserve"> </w:t>
      </w:r>
      <w:r>
        <w:rPr>
          <w:color w:val="1F1F1F"/>
        </w:rPr>
        <w:t>methods</w:t>
      </w:r>
      <w:r>
        <w:rPr>
          <w:color w:val="1F1F1F"/>
          <w:spacing w:val="-3"/>
        </w:rPr>
        <w:t xml:space="preserve"> </w:t>
      </w:r>
      <w:r>
        <w:rPr>
          <w:color w:val="1F1F1F"/>
        </w:rPr>
        <w:t>of</w:t>
      </w:r>
      <w:r>
        <w:rPr>
          <w:color w:val="1F1F1F"/>
          <w:spacing w:val="-3"/>
        </w:rPr>
        <w:t xml:space="preserve"> </w:t>
      </w:r>
      <w:r>
        <w:rPr>
          <w:color w:val="1F1F1F"/>
        </w:rPr>
        <w:t>killing</w:t>
      </w:r>
      <w:r>
        <w:rPr>
          <w:color w:val="1F1F1F"/>
          <w:spacing w:val="-3"/>
        </w:rPr>
        <w:t xml:space="preserve"> </w:t>
      </w:r>
      <w:r>
        <w:rPr>
          <w:color w:val="1F1F1F"/>
        </w:rPr>
        <w:t>are</w:t>
      </w:r>
      <w:r>
        <w:rPr>
          <w:color w:val="1F1F1F"/>
          <w:spacing w:val="-3"/>
        </w:rPr>
        <w:t xml:space="preserve"> </w:t>
      </w:r>
      <w:r>
        <w:rPr>
          <w:color w:val="1F1F1F"/>
        </w:rPr>
        <w:t>not</w:t>
      </w:r>
      <w:r>
        <w:rPr>
          <w:color w:val="1F1F1F"/>
          <w:spacing w:val="-3"/>
        </w:rPr>
        <w:t xml:space="preserve"> </w:t>
      </w:r>
      <w:r>
        <w:rPr>
          <w:color w:val="1F1F1F"/>
        </w:rPr>
        <w:t>described</w:t>
      </w:r>
      <w:r>
        <w:rPr>
          <w:color w:val="1F1F1F"/>
          <w:spacing w:val="-3"/>
        </w:rPr>
        <w:t xml:space="preserve"> </w:t>
      </w:r>
      <w:r>
        <w:rPr>
          <w:color w:val="1F1F1F"/>
        </w:rPr>
        <w:t>in</w:t>
      </w:r>
      <w:r>
        <w:rPr>
          <w:color w:val="1F1F1F"/>
          <w:spacing w:val="-3"/>
        </w:rPr>
        <w:t xml:space="preserve"> </w:t>
      </w:r>
      <w:r>
        <w:rPr>
          <w:color w:val="1F1F1F"/>
        </w:rPr>
        <w:t>standards,</w:t>
      </w:r>
      <w:r>
        <w:rPr>
          <w:color w:val="1F1F1F"/>
          <w:spacing w:val="-3"/>
        </w:rPr>
        <w:t xml:space="preserve"> </w:t>
      </w:r>
      <w:r>
        <w:rPr>
          <w:color w:val="1F1F1F"/>
        </w:rPr>
        <w:t>legislation</w:t>
      </w:r>
      <w:r>
        <w:rPr>
          <w:color w:val="1F1F1F"/>
          <w:spacing w:val="-3"/>
        </w:rPr>
        <w:t xml:space="preserve"> </w:t>
      </w:r>
      <w:r>
        <w:rPr>
          <w:color w:val="1F1F1F"/>
        </w:rPr>
        <w:t>or</w:t>
      </w:r>
      <w:r>
        <w:rPr>
          <w:color w:val="1F1F1F"/>
          <w:spacing w:val="-3"/>
        </w:rPr>
        <w:t xml:space="preserve"> </w:t>
      </w:r>
      <w:r>
        <w:rPr>
          <w:color w:val="1F1F1F"/>
        </w:rPr>
        <w:t>publications,</w:t>
      </w:r>
      <w:r>
        <w:rPr>
          <w:color w:val="1F1F1F"/>
          <w:spacing w:val="-3"/>
        </w:rPr>
        <w:t xml:space="preserve"> </w:t>
      </w:r>
      <w:r>
        <w:rPr>
          <w:color w:val="1F1F1F"/>
        </w:rPr>
        <w:t>the</w:t>
      </w:r>
      <w:r>
        <w:rPr>
          <w:color w:val="1F1F1F"/>
          <w:spacing w:val="-3"/>
        </w:rPr>
        <w:t xml:space="preserve"> </w:t>
      </w:r>
      <w:r>
        <w:rPr>
          <w:color w:val="1F1F1F"/>
        </w:rPr>
        <w:t>method must be assessed as humane for the species</w:t>
      </w:r>
    </w:p>
    <w:p w14:paraId="7C222AE6" w14:textId="77777777" w:rsidR="009505CF" w:rsidRDefault="009505CF">
      <w:pPr>
        <w:pStyle w:val="BodyText"/>
        <w:spacing w:before="60"/>
      </w:pPr>
    </w:p>
    <w:p w14:paraId="45D4B988" w14:textId="2AC97D51" w:rsidR="009505CF" w:rsidRDefault="00000000">
      <w:pPr>
        <w:pStyle w:val="BodyText"/>
        <w:spacing w:line="304" w:lineRule="auto"/>
        <w:ind w:left="314"/>
      </w:pPr>
      <w:r>
        <w:rPr>
          <w:rFonts w:ascii="Segoe UI Symbol" w:hAnsi="Segoe UI Symbol"/>
          <w:color w:val="1F1F1F"/>
        </w:rPr>
        <w:t>✔</w:t>
      </w:r>
      <w:r>
        <w:rPr>
          <w:rFonts w:ascii="Segoe UI Symbol" w:hAnsi="Segoe UI Symbol"/>
          <w:color w:val="1F1F1F"/>
          <w:spacing w:val="-9"/>
        </w:rPr>
        <w:t xml:space="preserve"> </w:t>
      </w:r>
      <w:r>
        <w:rPr>
          <w:color w:val="1F1F1F"/>
        </w:rPr>
        <w:t>For</w:t>
      </w:r>
      <w:r>
        <w:rPr>
          <w:color w:val="1F1F1F"/>
          <w:spacing w:val="-4"/>
        </w:rPr>
        <w:t xml:space="preserve"> </w:t>
      </w:r>
      <w:r>
        <w:rPr>
          <w:color w:val="1F1F1F"/>
        </w:rPr>
        <w:t>animals</w:t>
      </w:r>
      <w:r>
        <w:rPr>
          <w:color w:val="1F1F1F"/>
          <w:spacing w:val="-4"/>
        </w:rPr>
        <w:t xml:space="preserve"> </w:t>
      </w:r>
      <w:r>
        <w:rPr>
          <w:color w:val="1F1F1F"/>
        </w:rPr>
        <w:t>not</w:t>
      </w:r>
      <w:r>
        <w:rPr>
          <w:color w:val="1F1F1F"/>
          <w:spacing w:val="-4"/>
        </w:rPr>
        <w:t xml:space="preserve"> </w:t>
      </w:r>
      <w:r>
        <w:rPr>
          <w:color w:val="1F1F1F"/>
        </w:rPr>
        <w:t>killed</w:t>
      </w:r>
      <w:r>
        <w:rPr>
          <w:color w:val="1F1F1F"/>
          <w:spacing w:val="-4"/>
        </w:rPr>
        <w:t xml:space="preserve"> </w:t>
      </w:r>
      <w:r>
        <w:rPr>
          <w:color w:val="1F1F1F"/>
        </w:rPr>
        <w:t>for</w:t>
      </w:r>
      <w:r>
        <w:rPr>
          <w:color w:val="1F1F1F"/>
          <w:spacing w:val="-4"/>
        </w:rPr>
        <w:t xml:space="preserve"> </w:t>
      </w:r>
      <w:r>
        <w:rPr>
          <w:color w:val="1F1F1F"/>
        </w:rPr>
        <w:t>the</w:t>
      </w:r>
      <w:r>
        <w:rPr>
          <w:color w:val="1F1F1F"/>
          <w:spacing w:val="-4"/>
        </w:rPr>
        <w:t xml:space="preserve"> </w:t>
      </w:r>
      <w:r>
        <w:rPr>
          <w:color w:val="1F1F1F"/>
        </w:rPr>
        <w:t>food</w:t>
      </w:r>
      <w:r>
        <w:rPr>
          <w:color w:val="1F1F1F"/>
          <w:spacing w:val="-4"/>
        </w:rPr>
        <w:t xml:space="preserve"> </w:t>
      </w:r>
      <w:r>
        <w:rPr>
          <w:color w:val="1F1F1F"/>
        </w:rPr>
        <w:t>industry,</w:t>
      </w:r>
      <w:r>
        <w:rPr>
          <w:color w:val="1F1F1F"/>
          <w:spacing w:val="-4"/>
        </w:rPr>
        <w:t xml:space="preserve"> </w:t>
      </w:r>
      <w:r>
        <w:rPr>
          <w:color w:val="1F1F1F"/>
        </w:rPr>
        <w:t>evidence</w:t>
      </w:r>
      <w:r>
        <w:rPr>
          <w:color w:val="1F1F1F"/>
          <w:spacing w:val="-4"/>
        </w:rPr>
        <w:t xml:space="preserve"> </w:t>
      </w:r>
      <w:r>
        <w:rPr>
          <w:color w:val="1F1F1F"/>
        </w:rPr>
        <w:t>of</w:t>
      </w:r>
      <w:r>
        <w:rPr>
          <w:color w:val="1F1F1F"/>
          <w:spacing w:val="-4"/>
        </w:rPr>
        <w:t xml:space="preserve"> </w:t>
      </w:r>
      <w:r>
        <w:rPr>
          <w:color w:val="1F1F1F"/>
        </w:rPr>
        <w:t>appropriate</w:t>
      </w:r>
      <w:r>
        <w:rPr>
          <w:color w:val="1F1F1F"/>
          <w:spacing w:val="-4"/>
        </w:rPr>
        <w:t xml:space="preserve"> </w:t>
      </w:r>
      <w:r>
        <w:rPr>
          <w:color w:val="1F1F1F"/>
        </w:rPr>
        <w:t>husbandry</w:t>
      </w:r>
      <w:r>
        <w:rPr>
          <w:color w:val="1F1F1F"/>
          <w:spacing w:val="-4"/>
        </w:rPr>
        <w:t xml:space="preserve"> </w:t>
      </w:r>
      <w:r>
        <w:rPr>
          <w:color w:val="1F1F1F"/>
        </w:rPr>
        <w:t>and</w:t>
      </w:r>
      <w:r>
        <w:rPr>
          <w:color w:val="1F1F1F"/>
          <w:spacing w:val="-4"/>
        </w:rPr>
        <w:t xml:space="preserve"> </w:t>
      </w:r>
      <w:r>
        <w:rPr>
          <w:color w:val="1F1F1F"/>
        </w:rPr>
        <w:t>care</w:t>
      </w:r>
      <w:r>
        <w:rPr>
          <w:color w:val="1F1F1F"/>
          <w:spacing w:val="-4"/>
        </w:rPr>
        <w:t xml:space="preserve"> </w:t>
      </w:r>
      <w:r>
        <w:rPr>
          <w:color w:val="1F1F1F"/>
        </w:rPr>
        <w:t>for</w:t>
      </w:r>
      <w:r>
        <w:rPr>
          <w:color w:val="1F1F1F"/>
          <w:spacing w:val="-4"/>
        </w:rPr>
        <w:t xml:space="preserve"> </w:t>
      </w:r>
      <w:r>
        <w:rPr>
          <w:color w:val="1F1F1F"/>
        </w:rPr>
        <w:t xml:space="preserve">the animals must be sought from </w:t>
      </w:r>
      <w:proofErr w:type="gramStart"/>
      <w:r>
        <w:rPr>
          <w:color w:val="1F1F1F"/>
        </w:rPr>
        <w:t>publicly-available</w:t>
      </w:r>
      <w:proofErr w:type="gramEnd"/>
      <w:r>
        <w:rPr>
          <w:color w:val="1F1F1F"/>
        </w:rPr>
        <w:t xml:space="preserve"> information or requested from the </w:t>
      </w:r>
      <w:proofErr w:type="spellStart"/>
      <w:r>
        <w:rPr>
          <w:color w:val="1F1F1F"/>
        </w:rPr>
        <w:t>organisation</w:t>
      </w:r>
      <w:proofErr w:type="spellEnd"/>
      <w:r>
        <w:rPr>
          <w:color w:val="1F1F1F"/>
        </w:rPr>
        <w:t xml:space="preserve"> housing the animals</w:t>
      </w:r>
    </w:p>
    <w:p w14:paraId="0CDE798A" w14:textId="77777777" w:rsidR="009505CF" w:rsidRDefault="009505CF">
      <w:pPr>
        <w:pStyle w:val="BodyText"/>
        <w:spacing w:before="53"/>
      </w:pPr>
    </w:p>
    <w:p w14:paraId="4DE96286" w14:textId="0FDCA922" w:rsidR="009505CF" w:rsidRDefault="00000000">
      <w:pPr>
        <w:pStyle w:val="BodyText"/>
        <w:spacing w:line="304" w:lineRule="auto"/>
        <w:ind w:left="314" w:right="55"/>
      </w:pPr>
      <w:r>
        <w:rPr>
          <w:rFonts w:ascii="Segoe UI Symbol" w:hAnsi="Segoe UI Symbol"/>
          <w:color w:val="1F1F1F"/>
        </w:rPr>
        <w:t>✔</w:t>
      </w:r>
      <w:r>
        <w:rPr>
          <w:rFonts w:ascii="Segoe UI Symbol" w:hAnsi="Segoe UI Symbol"/>
          <w:color w:val="1F1F1F"/>
          <w:spacing w:val="-8"/>
        </w:rPr>
        <w:t xml:space="preserve"> </w:t>
      </w:r>
      <w:r>
        <w:rPr>
          <w:color w:val="1F1F1F"/>
        </w:rPr>
        <w:t>For</w:t>
      </w:r>
      <w:r>
        <w:rPr>
          <w:color w:val="1F1F1F"/>
          <w:spacing w:val="-3"/>
        </w:rPr>
        <w:t xml:space="preserve"> </w:t>
      </w:r>
      <w:r>
        <w:rPr>
          <w:color w:val="1F1F1F"/>
        </w:rPr>
        <w:t>meat,</w:t>
      </w:r>
      <w:r>
        <w:rPr>
          <w:color w:val="1F1F1F"/>
          <w:spacing w:val="-3"/>
        </w:rPr>
        <w:t xml:space="preserve"> </w:t>
      </w:r>
      <w:r>
        <w:rPr>
          <w:color w:val="1F1F1F"/>
        </w:rPr>
        <w:t>dairy</w:t>
      </w:r>
      <w:r>
        <w:rPr>
          <w:color w:val="1F1F1F"/>
          <w:spacing w:val="-3"/>
        </w:rPr>
        <w:t xml:space="preserve"> </w:t>
      </w:r>
      <w:r>
        <w:rPr>
          <w:color w:val="1F1F1F"/>
        </w:rPr>
        <w:t>and</w:t>
      </w:r>
      <w:r>
        <w:rPr>
          <w:color w:val="1F1F1F"/>
          <w:spacing w:val="-3"/>
        </w:rPr>
        <w:t xml:space="preserve"> </w:t>
      </w:r>
      <w:r>
        <w:rPr>
          <w:color w:val="1F1F1F"/>
        </w:rPr>
        <w:t>poultry</w:t>
      </w:r>
      <w:r>
        <w:rPr>
          <w:color w:val="1F1F1F"/>
          <w:spacing w:val="-3"/>
        </w:rPr>
        <w:t xml:space="preserve"> </w:t>
      </w:r>
      <w:r>
        <w:rPr>
          <w:color w:val="1F1F1F"/>
        </w:rPr>
        <w:t>species,</w:t>
      </w:r>
      <w:r>
        <w:rPr>
          <w:color w:val="1F1F1F"/>
          <w:spacing w:val="-3"/>
        </w:rPr>
        <w:t xml:space="preserve"> </w:t>
      </w:r>
      <w:r>
        <w:rPr>
          <w:color w:val="1F1F1F"/>
        </w:rPr>
        <w:t>and</w:t>
      </w:r>
      <w:r>
        <w:rPr>
          <w:color w:val="1F1F1F"/>
          <w:spacing w:val="-3"/>
        </w:rPr>
        <w:t xml:space="preserve"> </w:t>
      </w:r>
      <w:r>
        <w:rPr>
          <w:color w:val="1F1F1F"/>
        </w:rPr>
        <w:t>to</w:t>
      </w:r>
      <w:r>
        <w:rPr>
          <w:color w:val="1F1F1F"/>
          <w:spacing w:val="-3"/>
        </w:rPr>
        <w:t xml:space="preserve"> </w:t>
      </w:r>
      <w:r>
        <w:rPr>
          <w:color w:val="1F1F1F"/>
        </w:rPr>
        <w:t>limit</w:t>
      </w:r>
      <w:r>
        <w:rPr>
          <w:color w:val="1F1F1F"/>
          <w:spacing w:val="-3"/>
        </w:rPr>
        <w:t xml:space="preserve"> </w:t>
      </w:r>
      <w:r>
        <w:rPr>
          <w:color w:val="1F1F1F"/>
        </w:rPr>
        <w:t>transport</w:t>
      </w:r>
      <w:r>
        <w:rPr>
          <w:color w:val="1F1F1F"/>
          <w:spacing w:val="-3"/>
        </w:rPr>
        <w:t xml:space="preserve"> </w:t>
      </w:r>
      <w:r>
        <w:rPr>
          <w:color w:val="1F1F1F"/>
        </w:rPr>
        <w:t>of</w:t>
      </w:r>
      <w:r>
        <w:rPr>
          <w:color w:val="1F1F1F"/>
          <w:spacing w:val="-3"/>
        </w:rPr>
        <w:t xml:space="preserve"> </w:t>
      </w:r>
      <w:r>
        <w:rPr>
          <w:color w:val="1F1F1F"/>
        </w:rPr>
        <w:t>live</w:t>
      </w:r>
      <w:r>
        <w:rPr>
          <w:color w:val="1F1F1F"/>
          <w:spacing w:val="-3"/>
        </w:rPr>
        <w:t xml:space="preserve"> </w:t>
      </w:r>
      <w:r>
        <w:rPr>
          <w:color w:val="1F1F1F"/>
        </w:rPr>
        <w:t>animals,</w:t>
      </w:r>
      <w:r>
        <w:rPr>
          <w:color w:val="1F1F1F"/>
          <w:spacing w:val="-3"/>
        </w:rPr>
        <w:t xml:space="preserve"> </w:t>
      </w:r>
      <w:r>
        <w:rPr>
          <w:color w:val="1F1F1F"/>
        </w:rPr>
        <w:t>evidence</w:t>
      </w:r>
      <w:r>
        <w:rPr>
          <w:color w:val="1F1F1F"/>
          <w:spacing w:val="-3"/>
        </w:rPr>
        <w:t xml:space="preserve"> </w:t>
      </w:r>
      <w:r>
        <w:rPr>
          <w:color w:val="1F1F1F"/>
        </w:rPr>
        <w:t>that</w:t>
      </w:r>
      <w:r>
        <w:rPr>
          <w:color w:val="1F1F1F"/>
          <w:spacing w:val="-3"/>
        </w:rPr>
        <w:t xml:space="preserve"> </w:t>
      </w:r>
      <w:r>
        <w:rPr>
          <w:color w:val="1F1F1F"/>
        </w:rPr>
        <w:t xml:space="preserve">animals have not endured additional, onward transport to a different place of slaughter simply to obtain samples for use at </w:t>
      </w:r>
      <w:r w:rsidR="0023409C">
        <w:rPr>
          <w:color w:val="1F1F1F"/>
        </w:rPr>
        <w:t>[</w:t>
      </w:r>
      <w:r w:rsidR="002D3494">
        <w:rPr>
          <w:color w:val="1F1F1F"/>
        </w:rPr>
        <w:t xml:space="preserve">recipient </w:t>
      </w:r>
      <w:proofErr w:type="spellStart"/>
      <w:r w:rsidR="0023409C">
        <w:rPr>
          <w:color w:val="1F1F1F"/>
        </w:rPr>
        <w:t>organisation</w:t>
      </w:r>
      <w:proofErr w:type="spellEnd"/>
      <w:r w:rsidR="0023409C">
        <w:rPr>
          <w:color w:val="1F1F1F"/>
        </w:rPr>
        <w:t>]</w:t>
      </w:r>
    </w:p>
    <w:p w14:paraId="0D757BC9" w14:textId="77777777" w:rsidR="009505CF" w:rsidRDefault="009505CF">
      <w:pPr>
        <w:pStyle w:val="BodyText"/>
        <w:spacing w:before="53"/>
      </w:pPr>
    </w:p>
    <w:p w14:paraId="6F1A7DF9" w14:textId="0871EAB3" w:rsidR="009505CF" w:rsidRDefault="00000000">
      <w:pPr>
        <w:pStyle w:val="BodyText"/>
        <w:spacing w:line="297" w:lineRule="auto"/>
        <w:ind w:left="314"/>
      </w:pPr>
      <w:r>
        <w:rPr>
          <w:rFonts w:ascii="Segoe UI Symbol" w:hAnsi="Segoe UI Symbol"/>
          <w:color w:val="1F1F1F"/>
        </w:rPr>
        <w:t>✔</w:t>
      </w:r>
      <w:r>
        <w:rPr>
          <w:rFonts w:ascii="Segoe UI Symbol" w:hAnsi="Segoe UI Symbol"/>
          <w:color w:val="1F1F1F"/>
          <w:spacing w:val="-8"/>
        </w:rPr>
        <w:t xml:space="preserve"> </w:t>
      </w:r>
      <w:r>
        <w:rPr>
          <w:color w:val="1F1F1F"/>
        </w:rPr>
        <w:t>For</w:t>
      </w:r>
      <w:r>
        <w:rPr>
          <w:color w:val="1F1F1F"/>
          <w:spacing w:val="-3"/>
        </w:rPr>
        <w:t xml:space="preserve"> </w:t>
      </w:r>
      <w:r>
        <w:rPr>
          <w:color w:val="1F1F1F"/>
        </w:rPr>
        <w:t>wool</w:t>
      </w:r>
      <w:r>
        <w:rPr>
          <w:color w:val="1F1F1F"/>
          <w:spacing w:val="-3"/>
        </w:rPr>
        <w:t xml:space="preserve"> </w:t>
      </w:r>
      <w:r>
        <w:rPr>
          <w:color w:val="1F1F1F"/>
        </w:rPr>
        <w:t>and</w:t>
      </w:r>
      <w:r>
        <w:rPr>
          <w:color w:val="1F1F1F"/>
          <w:spacing w:val="-3"/>
        </w:rPr>
        <w:t xml:space="preserve"> </w:t>
      </w:r>
      <w:r>
        <w:rPr>
          <w:color w:val="1F1F1F"/>
        </w:rPr>
        <w:t>other</w:t>
      </w:r>
      <w:r>
        <w:rPr>
          <w:color w:val="1F1F1F"/>
          <w:spacing w:val="-3"/>
        </w:rPr>
        <w:t xml:space="preserve"> </w:t>
      </w:r>
      <w:r>
        <w:rPr>
          <w:color w:val="1F1F1F"/>
        </w:rPr>
        <w:t>animal</w:t>
      </w:r>
      <w:r>
        <w:rPr>
          <w:color w:val="1F1F1F"/>
          <w:spacing w:val="-3"/>
        </w:rPr>
        <w:t xml:space="preserve"> </w:t>
      </w:r>
      <w:proofErr w:type="spellStart"/>
      <w:r>
        <w:rPr>
          <w:color w:val="1F1F1F"/>
        </w:rPr>
        <w:t>fibres</w:t>
      </w:r>
      <w:proofErr w:type="spellEnd"/>
      <w:r>
        <w:rPr>
          <w:color w:val="1F1F1F"/>
          <w:spacing w:val="-3"/>
        </w:rPr>
        <w:t xml:space="preserve"> </w:t>
      </w:r>
      <w:r>
        <w:rPr>
          <w:color w:val="1F1F1F"/>
        </w:rPr>
        <w:t>and</w:t>
      </w:r>
      <w:r>
        <w:rPr>
          <w:color w:val="1F1F1F"/>
          <w:spacing w:val="-3"/>
        </w:rPr>
        <w:t xml:space="preserve"> </w:t>
      </w:r>
      <w:r>
        <w:rPr>
          <w:color w:val="1F1F1F"/>
        </w:rPr>
        <w:t>skins,</w:t>
      </w:r>
      <w:r>
        <w:rPr>
          <w:color w:val="1F1F1F"/>
          <w:spacing w:val="-3"/>
        </w:rPr>
        <w:t xml:space="preserve"> </w:t>
      </w:r>
      <w:r>
        <w:rPr>
          <w:color w:val="1F1F1F"/>
        </w:rPr>
        <w:t>obtain</w:t>
      </w:r>
      <w:r>
        <w:rPr>
          <w:color w:val="1F1F1F"/>
          <w:spacing w:val="-3"/>
        </w:rPr>
        <w:t xml:space="preserve"> </w:t>
      </w:r>
      <w:r>
        <w:rPr>
          <w:color w:val="1F1F1F"/>
        </w:rPr>
        <w:t>assurance</w:t>
      </w:r>
      <w:r>
        <w:rPr>
          <w:color w:val="1F1F1F"/>
          <w:spacing w:val="-3"/>
        </w:rPr>
        <w:t xml:space="preserve"> </w:t>
      </w:r>
      <w:r>
        <w:rPr>
          <w:color w:val="1F1F1F"/>
        </w:rPr>
        <w:t>that</w:t>
      </w:r>
      <w:r>
        <w:rPr>
          <w:color w:val="1F1F1F"/>
          <w:spacing w:val="-3"/>
        </w:rPr>
        <w:t xml:space="preserve"> </w:t>
      </w:r>
      <w:proofErr w:type="spellStart"/>
      <w:r>
        <w:rPr>
          <w:color w:val="1F1F1F"/>
        </w:rPr>
        <w:t>recognised</w:t>
      </w:r>
      <w:proofErr w:type="spellEnd"/>
      <w:r>
        <w:rPr>
          <w:color w:val="1F1F1F"/>
          <w:spacing w:val="-3"/>
        </w:rPr>
        <w:t xml:space="preserve"> </w:t>
      </w:r>
      <w:r>
        <w:rPr>
          <w:color w:val="1F1F1F"/>
        </w:rPr>
        <w:t>industry</w:t>
      </w:r>
      <w:r>
        <w:rPr>
          <w:color w:val="1F1F1F"/>
          <w:spacing w:val="-3"/>
        </w:rPr>
        <w:t xml:space="preserve"> </w:t>
      </w:r>
      <w:r>
        <w:rPr>
          <w:color w:val="1F1F1F"/>
        </w:rPr>
        <w:t>ethical standards have been adhered to</w:t>
      </w:r>
    </w:p>
    <w:p w14:paraId="665F9CE3" w14:textId="77777777" w:rsidR="009505CF" w:rsidRDefault="009505CF">
      <w:pPr>
        <w:pStyle w:val="BodyText"/>
        <w:spacing w:before="60"/>
      </w:pPr>
    </w:p>
    <w:p w14:paraId="7D128BCD" w14:textId="77777777" w:rsidR="009505CF" w:rsidRDefault="00000000">
      <w:pPr>
        <w:pStyle w:val="BodyText"/>
        <w:spacing w:line="307" w:lineRule="auto"/>
        <w:ind w:left="314" w:right="55"/>
      </w:pPr>
      <w:r>
        <w:rPr>
          <w:rFonts w:ascii="Segoe UI Symbol" w:hAnsi="Segoe UI Symbol"/>
          <w:color w:val="1F1F1F"/>
        </w:rPr>
        <w:t>✔</w:t>
      </w:r>
      <w:r>
        <w:rPr>
          <w:rFonts w:ascii="Segoe UI Symbol" w:hAnsi="Segoe UI Symbol"/>
          <w:color w:val="1F1F1F"/>
          <w:spacing w:val="-8"/>
        </w:rPr>
        <w:t xml:space="preserve"> </w:t>
      </w:r>
      <w:r>
        <w:rPr>
          <w:color w:val="1F1F1F"/>
        </w:rPr>
        <w:t>For</w:t>
      </w:r>
      <w:r>
        <w:rPr>
          <w:color w:val="1F1F1F"/>
          <w:spacing w:val="-3"/>
        </w:rPr>
        <w:t xml:space="preserve"> </w:t>
      </w:r>
      <w:r>
        <w:rPr>
          <w:color w:val="1F1F1F"/>
        </w:rPr>
        <w:t>sampling</w:t>
      </w:r>
      <w:r>
        <w:rPr>
          <w:color w:val="1F1F1F"/>
          <w:spacing w:val="-3"/>
        </w:rPr>
        <w:t xml:space="preserve"> </w:t>
      </w:r>
      <w:r>
        <w:rPr>
          <w:color w:val="1F1F1F"/>
        </w:rPr>
        <w:t>from</w:t>
      </w:r>
      <w:r>
        <w:rPr>
          <w:color w:val="1F1F1F"/>
          <w:spacing w:val="-3"/>
        </w:rPr>
        <w:t xml:space="preserve"> </w:t>
      </w:r>
      <w:r>
        <w:rPr>
          <w:color w:val="1F1F1F"/>
        </w:rPr>
        <w:t>living</w:t>
      </w:r>
      <w:r>
        <w:rPr>
          <w:color w:val="1F1F1F"/>
          <w:spacing w:val="-3"/>
        </w:rPr>
        <w:t xml:space="preserve"> </w:t>
      </w:r>
      <w:r>
        <w:rPr>
          <w:color w:val="1F1F1F"/>
        </w:rPr>
        <w:t>animals,</w:t>
      </w:r>
      <w:r>
        <w:rPr>
          <w:color w:val="1F1F1F"/>
          <w:spacing w:val="-3"/>
        </w:rPr>
        <w:t xml:space="preserve"> </w:t>
      </w:r>
      <w:r>
        <w:rPr>
          <w:color w:val="1F1F1F"/>
        </w:rPr>
        <w:t>get</w:t>
      </w:r>
      <w:r>
        <w:rPr>
          <w:color w:val="1F1F1F"/>
          <w:spacing w:val="-3"/>
        </w:rPr>
        <w:t xml:space="preserve"> </w:t>
      </w:r>
      <w:r>
        <w:rPr>
          <w:color w:val="1F1F1F"/>
        </w:rPr>
        <w:t>written</w:t>
      </w:r>
      <w:r>
        <w:rPr>
          <w:color w:val="1F1F1F"/>
          <w:spacing w:val="-3"/>
        </w:rPr>
        <w:t xml:space="preserve"> </w:t>
      </w:r>
      <w:r>
        <w:rPr>
          <w:color w:val="1F1F1F"/>
        </w:rPr>
        <w:t>assurance</w:t>
      </w:r>
      <w:r>
        <w:rPr>
          <w:color w:val="1F1F1F"/>
          <w:spacing w:val="-3"/>
        </w:rPr>
        <w:t xml:space="preserve"> </w:t>
      </w:r>
      <w:r>
        <w:rPr>
          <w:color w:val="1F1F1F"/>
        </w:rPr>
        <w:t>from</w:t>
      </w:r>
      <w:r>
        <w:rPr>
          <w:color w:val="1F1F1F"/>
          <w:spacing w:val="-3"/>
        </w:rPr>
        <w:t xml:space="preserve"> </w:t>
      </w:r>
      <w:r>
        <w:rPr>
          <w:color w:val="1F1F1F"/>
        </w:rPr>
        <w:t>a</w:t>
      </w:r>
      <w:r>
        <w:rPr>
          <w:color w:val="1F1F1F"/>
          <w:spacing w:val="-3"/>
        </w:rPr>
        <w:t xml:space="preserve"> </w:t>
      </w:r>
      <w:r>
        <w:rPr>
          <w:color w:val="1F1F1F"/>
        </w:rPr>
        <w:t>named</w:t>
      </w:r>
      <w:r>
        <w:rPr>
          <w:color w:val="1F1F1F"/>
          <w:spacing w:val="-3"/>
        </w:rPr>
        <w:t xml:space="preserve"> </w:t>
      </w:r>
      <w:r>
        <w:rPr>
          <w:color w:val="1F1F1F"/>
        </w:rPr>
        <w:t>person</w:t>
      </w:r>
      <w:r>
        <w:rPr>
          <w:color w:val="1F1F1F"/>
          <w:spacing w:val="-3"/>
        </w:rPr>
        <w:t xml:space="preserve"> </w:t>
      </w:r>
      <w:r>
        <w:rPr>
          <w:color w:val="1F1F1F"/>
        </w:rPr>
        <w:t>where</w:t>
      </w:r>
      <w:r>
        <w:rPr>
          <w:color w:val="1F1F1F"/>
          <w:spacing w:val="-3"/>
        </w:rPr>
        <w:t xml:space="preserve"> </w:t>
      </w:r>
      <w:r>
        <w:rPr>
          <w:color w:val="1F1F1F"/>
        </w:rPr>
        <w:t>the</w:t>
      </w:r>
      <w:r>
        <w:rPr>
          <w:color w:val="1F1F1F"/>
          <w:spacing w:val="-3"/>
        </w:rPr>
        <w:t xml:space="preserve"> </w:t>
      </w:r>
      <w:r>
        <w:rPr>
          <w:color w:val="1F1F1F"/>
        </w:rPr>
        <w:t>animals are kept, or other evidence, which verifies that the sampling is lawful (including having consent from the owner of the animal) and that the person carrying out the sampling is competent to do so with regards to that species</w:t>
      </w:r>
    </w:p>
    <w:p w14:paraId="4B8A216C" w14:textId="77777777" w:rsidR="009505CF" w:rsidRDefault="009505CF">
      <w:pPr>
        <w:pStyle w:val="BodyText"/>
        <w:spacing w:line="307" w:lineRule="auto"/>
        <w:sectPr w:rsidR="009505CF">
          <w:pgSz w:w="11900" w:h="16840"/>
          <w:pgMar w:top="480" w:right="1417" w:bottom="460" w:left="1275" w:header="284" w:footer="268" w:gutter="0"/>
          <w:cols w:space="720"/>
        </w:sectPr>
      </w:pPr>
    </w:p>
    <w:p w14:paraId="0D310015" w14:textId="744E266D" w:rsidR="009505CF" w:rsidRDefault="00000000">
      <w:pPr>
        <w:pStyle w:val="BodyText"/>
        <w:spacing w:before="88" w:line="297" w:lineRule="auto"/>
        <w:ind w:left="314"/>
      </w:pPr>
      <w:r>
        <w:rPr>
          <w:rFonts w:ascii="Segoe UI Symbol" w:hAnsi="Segoe UI Symbol"/>
          <w:color w:val="1F1F1F"/>
        </w:rPr>
        <w:lastRenderedPageBreak/>
        <w:t>✔</w:t>
      </w:r>
      <w:r>
        <w:rPr>
          <w:rFonts w:ascii="Segoe UI Symbol" w:hAnsi="Segoe UI Symbol"/>
          <w:color w:val="1F1F1F"/>
          <w:spacing w:val="-8"/>
        </w:rPr>
        <w:t xml:space="preserve"> </w:t>
      </w:r>
      <w:r>
        <w:rPr>
          <w:color w:val="1F1F1F"/>
        </w:rPr>
        <w:t>In</w:t>
      </w:r>
      <w:r>
        <w:rPr>
          <w:color w:val="1F1F1F"/>
          <w:spacing w:val="-3"/>
        </w:rPr>
        <w:t xml:space="preserve"> </w:t>
      </w:r>
      <w:r>
        <w:rPr>
          <w:color w:val="1F1F1F"/>
        </w:rPr>
        <w:t>addition,</w:t>
      </w:r>
      <w:r>
        <w:rPr>
          <w:color w:val="1F1F1F"/>
          <w:spacing w:val="-3"/>
        </w:rPr>
        <w:t xml:space="preserve"> </w:t>
      </w:r>
      <w:r>
        <w:rPr>
          <w:color w:val="1F1F1F"/>
        </w:rPr>
        <w:t>if</w:t>
      </w:r>
      <w:r>
        <w:rPr>
          <w:color w:val="1F1F1F"/>
          <w:spacing w:val="-3"/>
        </w:rPr>
        <w:t xml:space="preserve"> </w:t>
      </w:r>
      <w:r>
        <w:rPr>
          <w:color w:val="1F1F1F"/>
        </w:rPr>
        <w:t>sampling</w:t>
      </w:r>
      <w:r>
        <w:rPr>
          <w:color w:val="1F1F1F"/>
          <w:spacing w:val="-3"/>
        </w:rPr>
        <w:t xml:space="preserve"> </w:t>
      </w:r>
      <w:r>
        <w:rPr>
          <w:color w:val="1F1F1F"/>
        </w:rPr>
        <w:t>from</w:t>
      </w:r>
      <w:r>
        <w:rPr>
          <w:color w:val="1F1F1F"/>
          <w:spacing w:val="-3"/>
        </w:rPr>
        <w:t xml:space="preserve"> </w:t>
      </w:r>
      <w:r>
        <w:rPr>
          <w:color w:val="1F1F1F"/>
        </w:rPr>
        <w:t>living</w:t>
      </w:r>
      <w:r>
        <w:rPr>
          <w:color w:val="1F1F1F"/>
          <w:spacing w:val="-3"/>
        </w:rPr>
        <w:t xml:space="preserve"> </w:t>
      </w:r>
      <w:r>
        <w:rPr>
          <w:color w:val="1F1F1F"/>
        </w:rPr>
        <w:t>animals</w:t>
      </w:r>
      <w:r>
        <w:rPr>
          <w:color w:val="1F1F1F"/>
          <w:spacing w:val="-3"/>
        </w:rPr>
        <w:t xml:space="preserve"> </w:t>
      </w:r>
      <w:r>
        <w:rPr>
          <w:color w:val="1F1F1F"/>
        </w:rPr>
        <w:t>is</w:t>
      </w:r>
      <w:r>
        <w:rPr>
          <w:color w:val="1F1F1F"/>
          <w:spacing w:val="-3"/>
        </w:rPr>
        <w:t xml:space="preserve"> </w:t>
      </w:r>
      <w:r>
        <w:rPr>
          <w:color w:val="1F1F1F"/>
        </w:rPr>
        <w:t>to</w:t>
      </w:r>
      <w:r>
        <w:rPr>
          <w:color w:val="1F1F1F"/>
          <w:spacing w:val="-3"/>
        </w:rPr>
        <w:t xml:space="preserve"> </w:t>
      </w:r>
      <w:r>
        <w:rPr>
          <w:color w:val="1F1F1F"/>
        </w:rPr>
        <w:t>be</w:t>
      </w:r>
      <w:r>
        <w:rPr>
          <w:color w:val="1F1F1F"/>
          <w:spacing w:val="-3"/>
        </w:rPr>
        <w:t xml:space="preserve"> </w:t>
      </w:r>
      <w:r>
        <w:rPr>
          <w:color w:val="1F1F1F"/>
        </w:rPr>
        <w:t>carried</w:t>
      </w:r>
      <w:r>
        <w:rPr>
          <w:color w:val="1F1F1F"/>
          <w:spacing w:val="-3"/>
        </w:rPr>
        <w:t xml:space="preserve"> </w:t>
      </w:r>
      <w:r>
        <w:rPr>
          <w:color w:val="1F1F1F"/>
        </w:rPr>
        <w:t>out</w:t>
      </w:r>
      <w:r>
        <w:rPr>
          <w:color w:val="1F1F1F"/>
          <w:spacing w:val="-3"/>
        </w:rPr>
        <w:t xml:space="preserve"> </w:t>
      </w:r>
      <w:r>
        <w:rPr>
          <w:color w:val="1F1F1F"/>
        </w:rPr>
        <w:t>by</w:t>
      </w:r>
      <w:r>
        <w:rPr>
          <w:color w:val="1F1F1F"/>
          <w:spacing w:val="-3"/>
        </w:rPr>
        <w:t xml:space="preserve"> </w:t>
      </w:r>
      <w:r w:rsidR="002D3494">
        <w:rPr>
          <w:color w:val="1F1F1F"/>
        </w:rPr>
        <w:t xml:space="preserve">[recipient </w:t>
      </w:r>
      <w:proofErr w:type="spellStart"/>
      <w:r w:rsidR="002D3494">
        <w:rPr>
          <w:color w:val="1F1F1F"/>
        </w:rPr>
        <w:t>organisation’s</w:t>
      </w:r>
      <w:proofErr w:type="spellEnd"/>
      <w:r w:rsidR="002D3494">
        <w:rPr>
          <w:color w:val="1F1F1F"/>
        </w:rPr>
        <w:t xml:space="preserve">] </w:t>
      </w:r>
      <w:r>
        <w:rPr>
          <w:color w:val="1F1F1F"/>
        </w:rPr>
        <w:t>staff,</w:t>
      </w:r>
      <w:r>
        <w:rPr>
          <w:color w:val="1F1F1F"/>
          <w:spacing w:val="-3"/>
        </w:rPr>
        <w:t xml:space="preserve"> </w:t>
      </w:r>
      <w:r>
        <w:rPr>
          <w:color w:val="1F1F1F"/>
        </w:rPr>
        <w:t>all</w:t>
      </w:r>
      <w:r>
        <w:rPr>
          <w:color w:val="1F1F1F"/>
          <w:spacing w:val="-3"/>
        </w:rPr>
        <w:t xml:space="preserve"> </w:t>
      </w:r>
      <w:r>
        <w:rPr>
          <w:color w:val="1F1F1F"/>
        </w:rPr>
        <w:t xml:space="preserve">relevant documentation (including permits, </w:t>
      </w:r>
      <w:proofErr w:type="spellStart"/>
      <w:r>
        <w:rPr>
          <w:color w:val="1F1F1F"/>
        </w:rPr>
        <w:t>licences</w:t>
      </w:r>
      <w:proofErr w:type="spellEnd"/>
      <w:r>
        <w:rPr>
          <w:color w:val="1F1F1F"/>
        </w:rPr>
        <w:t>, permissions, etc.) must be evidenced</w:t>
      </w:r>
    </w:p>
    <w:p w14:paraId="2BDCE2EC" w14:textId="77777777" w:rsidR="009505CF" w:rsidRDefault="009505CF">
      <w:pPr>
        <w:pStyle w:val="BodyText"/>
        <w:spacing w:before="61"/>
      </w:pPr>
    </w:p>
    <w:p w14:paraId="53FA418A" w14:textId="77777777" w:rsidR="009505CF" w:rsidRDefault="00000000">
      <w:pPr>
        <w:pStyle w:val="BodyText"/>
        <w:ind w:left="314"/>
      </w:pPr>
      <w:r>
        <w:rPr>
          <w:rFonts w:ascii="Segoe UI Symbol" w:hAnsi="Segoe UI Symbol"/>
          <w:color w:val="1F1F1F"/>
        </w:rPr>
        <w:t>✔</w:t>
      </w:r>
      <w:r>
        <w:rPr>
          <w:rFonts w:ascii="Segoe UI Symbol" w:hAnsi="Segoe UI Symbol"/>
          <w:color w:val="1F1F1F"/>
          <w:spacing w:val="-6"/>
        </w:rPr>
        <w:t xml:space="preserve"> </w:t>
      </w:r>
      <w:r>
        <w:rPr>
          <w:color w:val="1F1F1F"/>
        </w:rPr>
        <w:t>If</w:t>
      </w:r>
      <w:r>
        <w:rPr>
          <w:color w:val="1F1F1F"/>
          <w:spacing w:val="-1"/>
        </w:rPr>
        <w:t xml:space="preserve"> </w:t>
      </w:r>
      <w:r>
        <w:rPr>
          <w:color w:val="1F1F1F"/>
        </w:rPr>
        <w:t>samples</w:t>
      </w:r>
      <w:r>
        <w:rPr>
          <w:color w:val="1F1F1F"/>
          <w:spacing w:val="-1"/>
        </w:rPr>
        <w:t xml:space="preserve"> </w:t>
      </w:r>
      <w:r>
        <w:rPr>
          <w:color w:val="1F1F1F"/>
        </w:rPr>
        <w:t>are</w:t>
      </w:r>
      <w:r>
        <w:rPr>
          <w:color w:val="1F1F1F"/>
          <w:spacing w:val="-1"/>
        </w:rPr>
        <w:t xml:space="preserve"> </w:t>
      </w:r>
      <w:r>
        <w:rPr>
          <w:color w:val="1F1F1F"/>
        </w:rPr>
        <w:t>taken</w:t>
      </w:r>
      <w:r>
        <w:rPr>
          <w:color w:val="1F1F1F"/>
          <w:spacing w:val="-1"/>
        </w:rPr>
        <w:t xml:space="preserve"> </w:t>
      </w:r>
      <w:r>
        <w:rPr>
          <w:color w:val="1F1F1F"/>
        </w:rPr>
        <w:t>from</w:t>
      </w:r>
      <w:r>
        <w:rPr>
          <w:color w:val="1F1F1F"/>
          <w:spacing w:val="-1"/>
        </w:rPr>
        <w:t xml:space="preserve"> </w:t>
      </w:r>
      <w:r>
        <w:rPr>
          <w:color w:val="1F1F1F"/>
        </w:rPr>
        <w:t>living</w:t>
      </w:r>
      <w:r>
        <w:rPr>
          <w:color w:val="1F1F1F"/>
          <w:spacing w:val="-1"/>
        </w:rPr>
        <w:t xml:space="preserve"> </w:t>
      </w:r>
      <w:r>
        <w:rPr>
          <w:color w:val="1F1F1F"/>
        </w:rPr>
        <w:t>animals,</w:t>
      </w:r>
      <w:r>
        <w:rPr>
          <w:color w:val="1F1F1F"/>
          <w:spacing w:val="-1"/>
        </w:rPr>
        <w:t xml:space="preserve"> </w:t>
      </w:r>
      <w:r>
        <w:rPr>
          <w:color w:val="1F1F1F"/>
        </w:rPr>
        <w:t>seek</w:t>
      </w:r>
      <w:r>
        <w:rPr>
          <w:color w:val="1F1F1F"/>
          <w:spacing w:val="-1"/>
        </w:rPr>
        <w:t xml:space="preserve"> </w:t>
      </w:r>
      <w:r>
        <w:rPr>
          <w:color w:val="1F1F1F"/>
        </w:rPr>
        <w:t>evidence</w:t>
      </w:r>
      <w:r>
        <w:rPr>
          <w:color w:val="1F1F1F"/>
          <w:spacing w:val="-1"/>
        </w:rPr>
        <w:t xml:space="preserve"> </w:t>
      </w:r>
      <w:r>
        <w:rPr>
          <w:color w:val="1F1F1F"/>
        </w:rPr>
        <w:t>to</w:t>
      </w:r>
      <w:r>
        <w:rPr>
          <w:color w:val="1F1F1F"/>
          <w:spacing w:val="-1"/>
        </w:rPr>
        <w:t xml:space="preserve"> </w:t>
      </w:r>
      <w:r>
        <w:rPr>
          <w:color w:val="1F1F1F"/>
        </w:rPr>
        <w:t>assess</w:t>
      </w:r>
      <w:r>
        <w:rPr>
          <w:color w:val="1F1F1F"/>
          <w:spacing w:val="-1"/>
        </w:rPr>
        <w:t xml:space="preserve"> </w:t>
      </w:r>
      <w:r>
        <w:rPr>
          <w:color w:val="1F1F1F"/>
          <w:spacing w:val="-2"/>
        </w:rPr>
        <w:t>that:</w:t>
      </w:r>
    </w:p>
    <w:p w14:paraId="42B121C0" w14:textId="77777777" w:rsidR="009505CF" w:rsidRDefault="009505CF">
      <w:pPr>
        <w:pStyle w:val="BodyText"/>
        <w:spacing w:before="41"/>
      </w:pPr>
    </w:p>
    <w:p w14:paraId="20689BB1" w14:textId="542176BC" w:rsidR="009505CF" w:rsidRDefault="00000000">
      <w:pPr>
        <w:pStyle w:val="ListParagraph"/>
        <w:numPr>
          <w:ilvl w:val="0"/>
          <w:numId w:val="4"/>
        </w:numPr>
        <w:tabs>
          <w:tab w:val="left" w:pos="914"/>
        </w:tabs>
        <w:spacing w:line="312" w:lineRule="auto"/>
        <w:ind w:left="914" w:right="339"/>
      </w:pPr>
      <w:r>
        <w:rPr>
          <w:color w:val="1F1F1F"/>
        </w:rPr>
        <w:t>The</w:t>
      </w:r>
      <w:r>
        <w:rPr>
          <w:color w:val="1F1F1F"/>
          <w:spacing w:val="-3"/>
        </w:rPr>
        <w:t xml:space="preserve"> </w:t>
      </w:r>
      <w:r>
        <w:rPr>
          <w:color w:val="1F1F1F"/>
        </w:rPr>
        <w:t>method</w:t>
      </w:r>
      <w:r>
        <w:rPr>
          <w:color w:val="1F1F1F"/>
          <w:spacing w:val="-3"/>
        </w:rPr>
        <w:t xml:space="preserve"> </w:t>
      </w:r>
      <w:r>
        <w:rPr>
          <w:color w:val="1F1F1F"/>
        </w:rPr>
        <w:t>of</w:t>
      </w:r>
      <w:r>
        <w:rPr>
          <w:color w:val="1F1F1F"/>
          <w:spacing w:val="-3"/>
        </w:rPr>
        <w:t xml:space="preserve"> </w:t>
      </w:r>
      <w:r>
        <w:rPr>
          <w:color w:val="1F1F1F"/>
        </w:rPr>
        <w:t>sampling</w:t>
      </w:r>
      <w:r>
        <w:rPr>
          <w:color w:val="1F1F1F"/>
          <w:spacing w:val="-3"/>
        </w:rPr>
        <w:t xml:space="preserve"> </w:t>
      </w:r>
      <w:r>
        <w:rPr>
          <w:color w:val="1F1F1F"/>
        </w:rPr>
        <w:t>(and</w:t>
      </w:r>
      <w:r>
        <w:rPr>
          <w:color w:val="1F1F1F"/>
          <w:spacing w:val="-3"/>
        </w:rPr>
        <w:t xml:space="preserve"> </w:t>
      </w:r>
      <w:r>
        <w:rPr>
          <w:color w:val="1F1F1F"/>
        </w:rPr>
        <w:t>restraint,</w:t>
      </w:r>
      <w:r>
        <w:rPr>
          <w:color w:val="1F1F1F"/>
          <w:spacing w:val="-3"/>
        </w:rPr>
        <w:t xml:space="preserve"> </w:t>
      </w:r>
      <w:r>
        <w:rPr>
          <w:color w:val="1F1F1F"/>
        </w:rPr>
        <w:t>where</w:t>
      </w:r>
      <w:r>
        <w:rPr>
          <w:color w:val="1F1F1F"/>
          <w:spacing w:val="-3"/>
        </w:rPr>
        <w:t xml:space="preserve"> </w:t>
      </w:r>
      <w:r>
        <w:rPr>
          <w:color w:val="1F1F1F"/>
        </w:rPr>
        <w:t>applicable)</w:t>
      </w:r>
      <w:r>
        <w:rPr>
          <w:color w:val="1F1F1F"/>
          <w:spacing w:val="-3"/>
        </w:rPr>
        <w:t xml:space="preserve"> </w:t>
      </w:r>
      <w:r>
        <w:rPr>
          <w:color w:val="1F1F1F"/>
        </w:rPr>
        <w:t>is</w:t>
      </w:r>
      <w:r>
        <w:rPr>
          <w:color w:val="1F1F1F"/>
          <w:spacing w:val="-3"/>
        </w:rPr>
        <w:t xml:space="preserve"> </w:t>
      </w:r>
      <w:r>
        <w:rPr>
          <w:color w:val="1F1F1F"/>
        </w:rPr>
        <w:t>humane</w:t>
      </w:r>
      <w:r>
        <w:rPr>
          <w:color w:val="1F1F1F"/>
          <w:spacing w:val="-3"/>
        </w:rPr>
        <w:t xml:space="preserve"> </w:t>
      </w:r>
      <w:r>
        <w:rPr>
          <w:color w:val="1F1F1F"/>
        </w:rPr>
        <w:t>for</w:t>
      </w:r>
      <w:r>
        <w:rPr>
          <w:color w:val="1F1F1F"/>
          <w:spacing w:val="-3"/>
        </w:rPr>
        <w:t xml:space="preserve"> </w:t>
      </w:r>
      <w:r>
        <w:rPr>
          <w:color w:val="1F1F1F"/>
        </w:rPr>
        <w:t>the</w:t>
      </w:r>
      <w:r>
        <w:rPr>
          <w:color w:val="1F1F1F"/>
          <w:spacing w:val="-3"/>
        </w:rPr>
        <w:t xml:space="preserve"> </w:t>
      </w:r>
      <w:r>
        <w:rPr>
          <w:color w:val="1F1F1F"/>
        </w:rPr>
        <w:t>species,</w:t>
      </w:r>
      <w:r>
        <w:rPr>
          <w:color w:val="1F1F1F"/>
          <w:spacing w:val="-3"/>
        </w:rPr>
        <w:t xml:space="preserve"> </w:t>
      </w:r>
      <w:r w:rsidR="002D3494">
        <w:rPr>
          <w:color w:val="1F1F1F"/>
        </w:rPr>
        <w:t>OR</w:t>
      </w:r>
      <w:r>
        <w:rPr>
          <w:color w:val="1F1F1F"/>
          <w:spacing w:val="-3"/>
        </w:rPr>
        <w:t xml:space="preserve"> </w:t>
      </w:r>
      <w:r>
        <w:rPr>
          <w:color w:val="1F1F1F"/>
        </w:rPr>
        <w:t>the method has been confirmed as humane by a qualified and registered vet</w:t>
      </w:r>
    </w:p>
    <w:p w14:paraId="6829A014" w14:textId="154594B8" w:rsidR="009505CF" w:rsidRDefault="00000000">
      <w:pPr>
        <w:pStyle w:val="BodyText"/>
        <w:spacing w:before="181" w:line="297" w:lineRule="auto"/>
        <w:ind w:left="314"/>
      </w:pPr>
      <w:r>
        <w:rPr>
          <w:rFonts w:ascii="Segoe UI Symbol" w:hAnsi="Segoe UI Symbol"/>
          <w:color w:val="1F1F1F"/>
        </w:rPr>
        <w:t>✔</w:t>
      </w:r>
      <w:r>
        <w:rPr>
          <w:rFonts w:ascii="Segoe UI Symbol" w:hAnsi="Segoe UI Symbol"/>
          <w:color w:val="1F1F1F"/>
          <w:spacing w:val="-10"/>
        </w:rPr>
        <w:t xml:space="preserve"> </w:t>
      </w:r>
      <w:r>
        <w:rPr>
          <w:color w:val="1F1F1F"/>
        </w:rPr>
        <w:t>Eggs</w:t>
      </w:r>
      <w:r>
        <w:rPr>
          <w:color w:val="1F1F1F"/>
          <w:spacing w:val="-5"/>
        </w:rPr>
        <w:t xml:space="preserve"> </w:t>
      </w:r>
      <w:r>
        <w:rPr>
          <w:color w:val="1F1F1F"/>
        </w:rPr>
        <w:t>from</w:t>
      </w:r>
      <w:r>
        <w:rPr>
          <w:color w:val="1F1F1F"/>
          <w:spacing w:val="-5"/>
        </w:rPr>
        <w:t xml:space="preserve"> </w:t>
      </w:r>
      <w:r>
        <w:rPr>
          <w:color w:val="1F1F1F"/>
        </w:rPr>
        <w:t>domesticated/husbanded</w:t>
      </w:r>
      <w:r>
        <w:rPr>
          <w:color w:val="1F1F1F"/>
          <w:spacing w:val="-5"/>
        </w:rPr>
        <w:t xml:space="preserve"> </w:t>
      </w:r>
      <w:r>
        <w:rPr>
          <w:color w:val="1F1F1F"/>
        </w:rPr>
        <w:t>fowl</w:t>
      </w:r>
      <w:r>
        <w:rPr>
          <w:color w:val="1F1F1F"/>
          <w:spacing w:val="-5"/>
        </w:rPr>
        <w:t xml:space="preserve"> </w:t>
      </w:r>
      <w:r>
        <w:rPr>
          <w:color w:val="1F1F1F"/>
        </w:rPr>
        <w:t>and</w:t>
      </w:r>
      <w:r>
        <w:rPr>
          <w:color w:val="1F1F1F"/>
          <w:spacing w:val="-5"/>
        </w:rPr>
        <w:t xml:space="preserve"> </w:t>
      </w:r>
      <w:r>
        <w:rPr>
          <w:color w:val="1F1F1F"/>
        </w:rPr>
        <w:t>poultry,</w:t>
      </w:r>
      <w:r>
        <w:rPr>
          <w:color w:val="1F1F1F"/>
          <w:spacing w:val="-5"/>
        </w:rPr>
        <w:t xml:space="preserve"> </w:t>
      </w:r>
      <w:r>
        <w:rPr>
          <w:color w:val="1F1F1F"/>
        </w:rPr>
        <w:t>must</w:t>
      </w:r>
      <w:r>
        <w:rPr>
          <w:color w:val="1F1F1F"/>
          <w:spacing w:val="-5"/>
        </w:rPr>
        <w:t xml:space="preserve"> </w:t>
      </w:r>
      <w:r>
        <w:rPr>
          <w:color w:val="1F1F1F"/>
        </w:rPr>
        <w:t>be</w:t>
      </w:r>
      <w:r>
        <w:rPr>
          <w:color w:val="1F1F1F"/>
          <w:spacing w:val="-5"/>
        </w:rPr>
        <w:t xml:space="preserve"> </w:t>
      </w:r>
      <w:r>
        <w:rPr>
          <w:color w:val="1F1F1F"/>
        </w:rPr>
        <w:t>free</w:t>
      </w:r>
      <w:r>
        <w:rPr>
          <w:color w:val="1F1F1F"/>
          <w:spacing w:val="-5"/>
        </w:rPr>
        <w:t xml:space="preserve"> </w:t>
      </w:r>
      <w:r>
        <w:rPr>
          <w:color w:val="1F1F1F"/>
        </w:rPr>
        <w:t>range</w:t>
      </w:r>
      <w:r>
        <w:rPr>
          <w:color w:val="1F1F1F"/>
          <w:spacing w:val="-5"/>
        </w:rPr>
        <w:t xml:space="preserve"> </w:t>
      </w:r>
      <w:r>
        <w:rPr>
          <w:color w:val="1F1F1F"/>
        </w:rPr>
        <w:t>and</w:t>
      </w:r>
      <w:r>
        <w:rPr>
          <w:color w:val="1F1F1F"/>
          <w:spacing w:val="-5"/>
        </w:rPr>
        <w:t xml:space="preserve"> </w:t>
      </w:r>
      <w:r>
        <w:rPr>
          <w:color w:val="1F1F1F"/>
        </w:rPr>
        <w:t>organic</w:t>
      </w:r>
      <w:r>
        <w:rPr>
          <w:color w:val="1F1F1F"/>
          <w:spacing w:val="-5"/>
        </w:rPr>
        <w:t xml:space="preserve"> </w:t>
      </w:r>
    </w:p>
    <w:p w14:paraId="1FEF03BF" w14:textId="77777777" w:rsidR="009505CF" w:rsidRDefault="009505CF">
      <w:pPr>
        <w:pStyle w:val="BodyText"/>
        <w:spacing w:before="92"/>
      </w:pPr>
    </w:p>
    <w:p w14:paraId="3EBF0123" w14:textId="29671975" w:rsidR="009505CF" w:rsidRDefault="00000000" w:rsidP="002D3494">
      <w:pPr>
        <w:spacing w:line="312" w:lineRule="auto"/>
        <w:ind w:left="314"/>
        <w:rPr>
          <w:color w:val="1F1F1F"/>
        </w:rPr>
      </w:pPr>
      <w:proofErr w:type="gramStart"/>
      <w:r>
        <w:rPr>
          <w:color w:val="1F1F1F"/>
        </w:rPr>
        <w:t>Check</w:t>
      </w:r>
      <w:proofErr w:type="gramEnd"/>
      <w:r>
        <w:rPr>
          <w:color w:val="1F1F1F"/>
          <w:spacing w:val="-7"/>
        </w:rPr>
        <w:t xml:space="preserve"> </w:t>
      </w:r>
      <w:r>
        <w:rPr>
          <w:color w:val="1F1F1F"/>
        </w:rPr>
        <w:t>the</w:t>
      </w:r>
      <w:r>
        <w:rPr>
          <w:color w:val="1F1F1F"/>
          <w:spacing w:val="-5"/>
        </w:rPr>
        <w:t xml:space="preserve"> </w:t>
      </w:r>
      <w:r>
        <w:rPr>
          <w:color w:val="1F1F1F"/>
        </w:rPr>
        <w:t>procedure</w:t>
      </w:r>
      <w:r>
        <w:rPr>
          <w:color w:val="1F1F1F"/>
          <w:spacing w:val="-5"/>
        </w:rPr>
        <w:t xml:space="preserve"> </w:t>
      </w:r>
      <w:r>
        <w:rPr>
          <w:color w:val="1F1F1F"/>
        </w:rPr>
        <w:t>is</w:t>
      </w:r>
      <w:r>
        <w:rPr>
          <w:color w:val="1F1F1F"/>
          <w:spacing w:val="-5"/>
        </w:rPr>
        <w:t xml:space="preserve"> </w:t>
      </w:r>
      <w:r>
        <w:rPr>
          <w:color w:val="1F1F1F"/>
        </w:rPr>
        <w:t>not</w:t>
      </w:r>
      <w:r>
        <w:rPr>
          <w:color w:val="1F1F1F"/>
          <w:spacing w:val="-5"/>
        </w:rPr>
        <w:t xml:space="preserve"> </w:t>
      </w:r>
      <w:r>
        <w:rPr>
          <w:color w:val="1F1F1F"/>
        </w:rPr>
        <w:t>regulated</w:t>
      </w:r>
      <w:r>
        <w:rPr>
          <w:color w:val="1F1F1F"/>
          <w:spacing w:val="-5"/>
        </w:rPr>
        <w:t xml:space="preserve"> </w:t>
      </w:r>
      <w:r>
        <w:rPr>
          <w:color w:val="1F1F1F"/>
        </w:rPr>
        <w:t>by</w:t>
      </w:r>
      <w:r>
        <w:rPr>
          <w:color w:val="1F1F1F"/>
          <w:spacing w:val="-5"/>
        </w:rPr>
        <w:t xml:space="preserve"> </w:t>
      </w:r>
      <w:r>
        <w:rPr>
          <w:color w:val="1F1F1F"/>
        </w:rPr>
        <w:t>the</w:t>
      </w:r>
      <w:r>
        <w:rPr>
          <w:color w:val="1F1F1F"/>
          <w:spacing w:val="-4"/>
        </w:rPr>
        <w:t xml:space="preserve"> </w:t>
      </w:r>
      <w:r>
        <w:rPr>
          <w:b/>
          <w:color w:val="1F1F1F"/>
        </w:rPr>
        <w:t>Animals</w:t>
      </w:r>
      <w:r>
        <w:rPr>
          <w:b/>
          <w:color w:val="1F1F1F"/>
          <w:spacing w:val="-5"/>
        </w:rPr>
        <w:t xml:space="preserve"> </w:t>
      </w:r>
      <w:r>
        <w:rPr>
          <w:b/>
          <w:color w:val="1F1F1F"/>
        </w:rPr>
        <w:t>(Scientific</w:t>
      </w:r>
      <w:r>
        <w:rPr>
          <w:b/>
          <w:color w:val="1F1F1F"/>
          <w:spacing w:val="-5"/>
        </w:rPr>
        <w:t xml:space="preserve"> </w:t>
      </w:r>
      <w:r>
        <w:rPr>
          <w:b/>
          <w:color w:val="1F1F1F"/>
        </w:rPr>
        <w:t>Procedures)</w:t>
      </w:r>
      <w:r>
        <w:rPr>
          <w:b/>
          <w:color w:val="1F1F1F"/>
          <w:spacing w:val="-14"/>
        </w:rPr>
        <w:t xml:space="preserve"> </w:t>
      </w:r>
      <w:r>
        <w:rPr>
          <w:b/>
          <w:color w:val="1F1F1F"/>
        </w:rPr>
        <w:t>Act</w:t>
      </w:r>
      <w:r>
        <w:rPr>
          <w:b/>
          <w:color w:val="1F1F1F"/>
          <w:spacing w:val="-5"/>
        </w:rPr>
        <w:t xml:space="preserve"> </w:t>
      </w:r>
      <w:r>
        <w:rPr>
          <w:b/>
          <w:color w:val="1F1F1F"/>
        </w:rPr>
        <w:t>(ASPA)</w:t>
      </w:r>
      <w:r>
        <w:rPr>
          <w:b/>
          <w:color w:val="1F1F1F"/>
          <w:spacing w:val="-5"/>
        </w:rPr>
        <w:t xml:space="preserve"> </w:t>
      </w:r>
      <w:r>
        <w:rPr>
          <w:b/>
          <w:color w:val="1F1F1F"/>
        </w:rPr>
        <w:t>1986</w:t>
      </w:r>
      <w:r>
        <w:rPr>
          <w:b/>
          <w:color w:val="1F1F1F"/>
          <w:spacing w:val="-4"/>
        </w:rPr>
        <w:t xml:space="preserve"> </w:t>
      </w:r>
      <w:r>
        <w:rPr>
          <w:color w:val="1F1F1F"/>
        </w:rPr>
        <w:t xml:space="preserve">(as these sources are covered in </w:t>
      </w:r>
      <w:r>
        <w:rPr>
          <w:i/>
          <w:color w:val="1F1F1F"/>
        </w:rPr>
        <w:t>Collaborative or Commissioned/Outsourced Laboratory Work using Animals</w:t>
      </w:r>
      <w:r>
        <w:rPr>
          <w:color w:val="1F1F1F"/>
        </w:rPr>
        <w:t>). The Research Governance team can advise if you are unsure.</w:t>
      </w:r>
    </w:p>
    <w:p w14:paraId="3B17BF2C" w14:textId="77777777" w:rsidR="002D3494" w:rsidRPr="002D3494" w:rsidRDefault="002D3494" w:rsidP="002D3494">
      <w:pPr>
        <w:spacing w:line="312" w:lineRule="auto"/>
        <w:ind w:left="314"/>
      </w:pPr>
    </w:p>
    <w:p w14:paraId="409B83B7" w14:textId="77777777" w:rsidR="009505CF" w:rsidRDefault="00000000">
      <w:pPr>
        <w:pStyle w:val="Heading2"/>
        <w:numPr>
          <w:ilvl w:val="0"/>
          <w:numId w:val="7"/>
        </w:numPr>
        <w:tabs>
          <w:tab w:val="left" w:pos="602"/>
        </w:tabs>
        <w:ind w:left="602" w:hanging="498"/>
      </w:pPr>
      <w:r>
        <w:rPr>
          <w:color w:val="1F1F1F"/>
        </w:rPr>
        <w:t xml:space="preserve">Can you confirm that these requirements have been </w:t>
      </w:r>
      <w:r>
        <w:rPr>
          <w:color w:val="1F1F1F"/>
          <w:spacing w:val="-4"/>
        </w:rPr>
        <w:t>met?</w:t>
      </w:r>
    </w:p>
    <w:p w14:paraId="2918E1D1" w14:textId="77777777" w:rsidR="009505CF" w:rsidRDefault="009505CF">
      <w:pPr>
        <w:pStyle w:val="BodyText"/>
        <w:spacing w:before="13"/>
        <w:rPr>
          <w:sz w:val="24"/>
        </w:rPr>
      </w:pPr>
    </w:p>
    <w:p w14:paraId="3A9BDCB4" w14:textId="77777777" w:rsidR="009505CF" w:rsidRDefault="00000000">
      <w:pPr>
        <w:pStyle w:val="Heading3"/>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086EADB3" w14:textId="77777777" w:rsidR="009505CF" w:rsidRDefault="009505CF">
      <w:pPr>
        <w:pStyle w:val="BodyText"/>
        <w:spacing w:before="58"/>
        <w:rPr>
          <w:rFonts w:ascii="Trebuchet MS"/>
          <w:i/>
          <w:sz w:val="24"/>
        </w:rPr>
      </w:pPr>
    </w:p>
    <w:p w14:paraId="190A6A5F" w14:textId="77777777" w:rsidR="009505CF" w:rsidRDefault="00000000">
      <w:pPr>
        <w:tabs>
          <w:tab w:val="left" w:pos="1924"/>
        </w:tabs>
        <w:ind w:left="674"/>
        <w:rPr>
          <w:i/>
        </w:rPr>
      </w:pPr>
      <w:r>
        <w:rPr>
          <w:noProof/>
          <w:position w:val="-2"/>
        </w:rPr>
        <w:drawing>
          <wp:inline distT="0" distB="0" distL="0" distR="0" wp14:anchorId="533A87CE" wp14:editId="0778C09B">
            <wp:extent cx="304800" cy="171449"/>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8"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3F9F76C9" w14:textId="77777777" w:rsidR="009505CF" w:rsidRDefault="00000000">
      <w:pPr>
        <w:tabs>
          <w:tab w:val="left" w:pos="1872"/>
        </w:tabs>
        <w:spacing w:before="193"/>
        <w:ind w:left="674"/>
        <w:rPr>
          <w:i/>
        </w:rPr>
      </w:pPr>
      <w:r>
        <w:rPr>
          <w:noProof/>
          <w:position w:val="-2"/>
        </w:rPr>
        <w:drawing>
          <wp:inline distT="0" distB="0" distL="0" distR="0" wp14:anchorId="3E81BAD3" wp14:editId="11E8F331">
            <wp:extent cx="304800" cy="171449"/>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9"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47F32A85" w14:textId="77777777" w:rsidR="009505CF" w:rsidRDefault="009505CF">
      <w:pPr>
        <w:pStyle w:val="BodyText"/>
        <w:spacing w:before="100"/>
        <w:rPr>
          <w:i/>
        </w:rPr>
      </w:pPr>
    </w:p>
    <w:p w14:paraId="3C3FDD38" w14:textId="77777777" w:rsidR="00412C70" w:rsidRDefault="00412C70">
      <w:pPr>
        <w:pStyle w:val="BodyText"/>
        <w:spacing w:before="100"/>
        <w:rPr>
          <w:rFonts w:ascii="Trebuchet MS"/>
          <w:i/>
          <w:sz w:val="21"/>
        </w:rPr>
      </w:pPr>
    </w:p>
    <w:p w14:paraId="56B300DD" w14:textId="77777777" w:rsidR="009505CF" w:rsidRDefault="00000000">
      <w:pPr>
        <w:pStyle w:val="Heading1"/>
      </w:pPr>
      <w:r>
        <w:t xml:space="preserve">Food Retail Outlet, e.g., supermarket, market </w:t>
      </w:r>
      <w:r>
        <w:rPr>
          <w:spacing w:val="-2"/>
        </w:rPr>
        <w:t>stall</w:t>
      </w:r>
    </w:p>
    <w:p w14:paraId="2C35023E" w14:textId="77777777" w:rsidR="009505CF" w:rsidRDefault="009505CF">
      <w:pPr>
        <w:pStyle w:val="BodyText"/>
        <w:spacing w:before="157"/>
        <w:rPr>
          <w:b/>
          <w:sz w:val="24"/>
        </w:rPr>
      </w:pPr>
    </w:p>
    <w:p w14:paraId="08A3C3D7" w14:textId="0EF8A204" w:rsidR="009505CF" w:rsidRDefault="00000000">
      <w:pPr>
        <w:pStyle w:val="BodyText"/>
        <w:spacing w:line="312" w:lineRule="auto"/>
        <w:ind w:left="314"/>
      </w:pPr>
      <w:r>
        <w:rPr>
          <w:color w:val="1F1F1F"/>
        </w:rPr>
        <w:t>This</w:t>
      </w:r>
      <w:r>
        <w:rPr>
          <w:color w:val="1F1F1F"/>
          <w:spacing w:val="-3"/>
        </w:rPr>
        <w:t xml:space="preserve"> </w:t>
      </w:r>
      <w:r>
        <w:rPr>
          <w:color w:val="1F1F1F"/>
        </w:rPr>
        <w:t>section</w:t>
      </w:r>
      <w:r>
        <w:rPr>
          <w:color w:val="1F1F1F"/>
          <w:spacing w:val="-3"/>
        </w:rPr>
        <w:t xml:space="preserve"> </w:t>
      </w:r>
      <w:r>
        <w:rPr>
          <w:color w:val="1F1F1F"/>
        </w:rPr>
        <w:t>applies</w:t>
      </w:r>
      <w:r>
        <w:rPr>
          <w:color w:val="1F1F1F"/>
          <w:spacing w:val="-3"/>
        </w:rPr>
        <w:t xml:space="preserve"> </w:t>
      </w:r>
      <w:r>
        <w:rPr>
          <w:color w:val="1F1F1F"/>
        </w:rPr>
        <w:t>when</w:t>
      </w:r>
      <w:r>
        <w:rPr>
          <w:color w:val="1F1F1F"/>
          <w:spacing w:val="-3"/>
        </w:rPr>
        <w:t xml:space="preserve"> </w:t>
      </w:r>
      <w:r>
        <w:rPr>
          <w:color w:val="1F1F1F"/>
        </w:rPr>
        <w:t>you</w:t>
      </w:r>
      <w:r>
        <w:rPr>
          <w:color w:val="1F1F1F"/>
          <w:spacing w:val="-3"/>
        </w:rPr>
        <w:t xml:space="preserve"> </w:t>
      </w:r>
      <w:r>
        <w:rPr>
          <w:color w:val="1F1F1F"/>
        </w:rPr>
        <w:t>are</w:t>
      </w:r>
      <w:r>
        <w:rPr>
          <w:color w:val="1F1F1F"/>
          <w:spacing w:val="-3"/>
        </w:rPr>
        <w:t xml:space="preserve"> </w:t>
      </w:r>
      <w:r>
        <w:rPr>
          <w:color w:val="1F1F1F"/>
        </w:rPr>
        <w:t>using</w:t>
      </w:r>
      <w:r>
        <w:rPr>
          <w:color w:val="1F1F1F"/>
          <w:spacing w:val="-3"/>
        </w:rPr>
        <w:t xml:space="preserve"> </w:t>
      </w:r>
      <w:r>
        <w:rPr>
          <w:color w:val="1F1F1F"/>
        </w:rPr>
        <w:t>animal</w:t>
      </w:r>
      <w:r>
        <w:rPr>
          <w:color w:val="1F1F1F"/>
          <w:spacing w:val="-3"/>
        </w:rPr>
        <w:t xml:space="preserve"> </w:t>
      </w:r>
      <w:r>
        <w:rPr>
          <w:color w:val="1F1F1F"/>
        </w:rPr>
        <w:t>products</w:t>
      </w:r>
      <w:r>
        <w:rPr>
          <w:color w:val="1F1F1F"/>
          <w:spacing w:val="-3"/>
        </w:rPr>
        <w:t xml:space="preserve"> </w:t>
      </w:r>
      <w:r>
        <w:rPr>
          <w:color w:val="1F1F1F"/>
        </w:rPr>
        <w:t>purchased</w:t>
      </w:r>
      <w:r>
        <w:rPr>
          <w:color w:val="1F1F1F"/>
          <w:spacing w:val="-3"/>
        </w:rPr>
        <w:t xml:space="preserve"> </w:t>
      </w:r>
      <w:r>
        <w:rPr>
          <w:color w:val="1F1F1F"/>
        </w:rPr>
        <w:t>from</w:t>
      </w:r>
      <w:r>
        <w:rPr>
          <w:color w:val="1F1F1F"/>
          <w:spacing w:val="-3"/>
        </w:rPr>
        <w:t xml:space="preserve"> </w:t>
      </w:r>
      <w:r>
        <w:rPr>
          <w:color w:val="1F1F1F"/>
        </w:rPr>
        <w:t>a</w:t>
      </w:r>
      <w:r>
        <w:rPr>
          <w:color w:val="1F1F1F"/>
          <w:spacing w:val="-2"/>
        </w:rPr>
        <w:t xml:space="preserve"> </w:t>
      </w:r>
      <w:r>
        <w:rPr>
          <w:b/>
          <w:color w:val="1F1F1F"/>
        </w:rPr>
        <w:t>retail</w:t>
      </w:r>
      <w:r>
        <w:rPr>
          <w:b/>
          <w:color w:val="1F1F1F"/>
          <w:spacing w:val="-3"/>
        </w:rPr>
        <w:t xml:space="preserve"> </w:t>
      </w:r>
      <w:r>
        <w:rPr>
          <w:b/>
          <w:color w:val="1F1F1F"/>
        </w:rPr>
        <w:t>outlet,</w:t>
      </w:r>
      <w:r>
        <w:rPr>
          <w:b/>
          <w:color w:val="1F1F1F"/>
          <w:spacing w:val="-2"/>
        </w:rPr>
        <w:t xml:space="preserve"> </w:t>
      </w:r>
      <w:r>
        <w:rPr>
          <w:color w:val="1F1F1F"/>
        </w:rPr>
        <w:t>such</w:t>
      </w:r>
      <w:r>
        <w:rPr>
          <w:color w:val="1F1F1F"/>
          <w:spacing w:val="-3"/>
        </w:rPr>
        <w:t xml:space="preserve"> </w:t>
      </w:r>
      <w:r>
        <w:rPr>
          <w:color w:val="1F1F1F"/>
        </w:rPr>
        <w:t>as</w:t>
      </w:r>
      <w:r>
        <w:rPr>
          <w:color w:val="1F1F1F"/>
          <w:spacing w:val="-3"/>
        </w:rPr>
        <w:t xml:space="preserve"> </w:t>
      </w:r>
      <w:r>
        <w:rPr>
          <w:color w:val="1F1F1F"/>
        </w:rPr>
        <w:t>a supermarket, butcher, fishmonger or local market. This includes meat, fish or eggs intended for human consumption.</w:t>
      </w:r>
    </w:p>
    <w:p w14:paraId="0D9CD53E" w14:textId="77777777" w:rsidR="009505CF" w:rsidRDefault="009505CF">
      <w:pPr>
        <w:pStyle w:val="BodyText"/>
        <w:spacing w:before="80"/>
      </w:pPr>
    </w:p>
    <w:p w14:paraId="54AD5F99" w14:textId="55F24F84" w:rsidR="009505CF" w:rsidRDefault="00000000">
      <w:pPr>
        <w:pStyle w:val="Heading5"/>
        <w:spacing w:line="312" w:lineRule="auto"/>
      </w:pPr>
      <w:r>
        <w:rPr>
          <w:color w:val="1F1F1F"/>
        </w:rPr>
        <w:t>Any</w:t>
      </w:r>
      <w:r>
        <w:rPr>
          <w:color w:val="1F1F1F"/>
          <w:spacing w:val="-3"/>
        </w:rPr>
        <w:t xml:space="preserve"> </w:t>
      </w:r>
      <w:r>
        <w:rPr>
          <w:color w:val="1F1F1F"/>
        </w:rPr>
        <w:t>exceptions</w:t>
      </w:r>
      <w:r>
        <w:rPr>
          <w:color w:val="1F1F1F"/>
          <w:spacing w:val="-3"/>
        </w:rPr>
        <w:t xml:space="preserve"> </w:t>
      </w:r>
      <w:r>
        <w:rPr>
          <w:color w:val="1F1F1F"/>
        </w:rPr>
        <w:t>to</w:t>
      </w:r>
      <w:r>
        <w:rPr>
          <w:color w:val="1F1F1F"/>
          <w:spacing w:val="-3"/>
        </w:rPr>
        <w:t xml:space="preserve"> </w:t>
      </w:r>
      <w:r>
        <w:rPr>
          <w:color w:val="1F1F1F"/>
        </w:rPr>
        <w:t>any</w:t>
      </w:r>
      <w:r>
        <w:rPr>
          <w:color w:val="1F1F1F"/>
          <w:spacing w:val="-3"/>
        </w:rPr>
        <w:t xml:space="preserve"> </w:t>
      </w:r>
      <w:r>
        <w:rPr>
          <w:color w:val="1F1F1F"/>
        </w:rPr>
        <w:t>of</w:t>
      </w:r>
      <w:r>
        <w:rPr>
          <w:color w:val="1F1F1F"/>
          <w:spacing w:val="-3"/>
        </w:rPr>
        <w:t xml:space="preserve"> </w:t>
      </w:r>
      <w:r>
        <w:rPr>
          <w:color w:val="1F1F1F"/>
        </w:rPr>
        <w:t>the</w:t>
      </w:r>
      <w:r>
        <w:rPr>
          <w:color w:val="1F1F1F"/>
          <w:spacing w:val="-3"/>
        </w:rPr>
        <w:t xml:space="preserve"> </w:t>
      </w:r>
      <w:proofErr w:type="gramStart"/>
      <w:r>
        <w:rPr>
          <w:color w:val="1F1F1F"/>
        </w:rPr>
        <w:t>below</w:t>
      </w:r>
      <w:r>
        <w:rPr>
          <w:color w:val="1F1F1F"/>
          <w:spacing w:val="-3"/>
        </w:rPr>
        <w:t xml:space="preserve"> </w:t>
      </w:r>
      <w:r>
        <w:rPr>
          <w:color w:val="1F1F1F"/>
        </w:rPr>
        <w:t>requirements</w:t>
      </w:r>
      <w:proofErr w:type="gramEnd"/>
      <w:r>
        <w:rPr>
          <w:color w:val="1F1F1F"/>
          <w:spacing w:val="-3"/>
        </w:rPr>
        <w:t xml:space="preserve"> </w:t>
      </w:r>
      <w:r>
        <w:rPr>
          <w:color w:val="1F1F1F"/>
        </w:rPr>
        <w:t>must</w:t>
      </w:r>
      <w:r>
        <w:rPr>
          <w:color w:val="1F1F1F"/>
          <w:spacing w:val="-3"/>
        </w:rPr>
        <w:t xml:space="preserve"> </w:t>
      </w:r>
      <w:r>
        <w:rPr>
          <w:color w:val="1F1F1F"/>
        </w:rPr>
        <w:t>be</w:t>
      </w:r>
      <w:r>
        <w:rPr>
          <w:color w:val="1F1F1F"/>
          <w:spacing w:val="-3"/>
        </w:rPr>
        <w:t xml:space="preserve"> </w:t>
      </w:r>
      <w:r>
        <w:rPr>
          <w:color w:val="1F1F1F"/>
        </w:rPr>
        <w:t>robustly</w:t>
      </w:r>
      <w:r>
        <w:rPr>
          <w:color w:val="1F1F1F"/>
          <w:spacing w:val="-3"/>
        </w:rPr>
        <w:t xml:space="preserve"> </w:t>
      </w:r>
      <w:r>
        <w:rPr>
          <w:color w:val="1F1F1F"/>
        </w:rPr>
        <w:t>justified</w:t>
      </w:r>
      <w:r>
        <w:rPr>
          <w:color w:val="1F1F1F"/>
          <w:spacing w:val="-3"/>
        </w:rPr>
        <w:t xml:space="preserve"> </w:t>
      </w:r>
      <w:r>
        <w:rPr>
          <w:color w:val="1F1F1F"/>
        </w:rPr>
        <w:t>and</w:t>
      </w:r>
      <w:r>
        <w:rPr>
          <w:color w:val="1F1F1F"/>
          <w:spacing w:val="-3"/>
        </w:rPr>
        <w:t xml:space="preserve"> </w:t>
      </w:r>
      <w:r>
        <w:rPr>
          <w:color w:val="1F1F1F"/>
        </w:rPr>
        <w:t>may</w:t>
      </w:r>
      <w:r>
        <w:rPr>
          <w:color w:val="1F1F1F"/>
          <w:spacing w:val="-3"/>
        </w:rPr>
        <w:t xml:space="preserve"> </w:t>
      </w:r>
      <w:r>
        <w:rPr>
          <w:color w:val="1F1F1F"/>
        </w:rPr>
        <w:t>be</w:t>
      </w:r>
      <w:r>
        <w:rPr>
          <w:color w:val="1F1F1F"/>
          <w:spacing w:val="-3"/>
        </w:rPr>
        <w:t xml:space="preserve"> </w:t>
      </w:r>
      <w:r>
        <w:rPr>
          <w:color w:val="1F1F1F"/>
        </w:rPr>
        <w:t xml:space="preserve">ethically reviewed by </w:t>
      </w:r>
      <w:r w:rsidR="00412C70">
        <w:rPr>
          <w:color w:val="1F1F1F"/>
        </w:rPr>
        <w:t xml:space="preserve">[recipient </w:t>
      </w:r>
      <w:proofErr w:type="spellStart"/>
      <w:r w:rsidR="00412C70">
        <w:rPr>
          <w:color w:val="1F1F1F"/>
        </w:rPr>
        <w:t>organisation’s</w:t>
      </w:r>
      <w:proofErr w:type="spellEnd"/>
      <w:r w:rsidR="00412C70">
        <w:rPr>
          <w:color w:val="1F1F1F"/>
        </w:rPr>
        <w:t>]</w:t>
      </w:r>
      <w:r>
        <w:rPr>
          <w:color w:val="1F1F1F"/>
        </w:rPr>
        <w:t xml:space="preserve"> Research Ethics Committee (REC).</w:t>
      </w:r>
    </w:p>
    <w:p w14:paraId="1A3953A4" w14:textId="77777777" w:rsidR="009505CF" w:rsidRDefault="009505CF">
      <w:pPr>
        <w:pStyle w:val="BodyText"/>
        <w:spacing w:before="47"/>
        <w:rPr>
          <w:b/>
          <w:i/>
        </w:rPr>
      </w:pPr>
    </w:p>
    <w:p w14:paraId="244A7300" w14:textId="77777777" w:rsidR="009505CF" w:rsidRDefault="00000000">
      <w:pPr>
        <w:pStyle w:val="BodyText"/>
        <w:spacing w:before="1" w:line="304" w:lineRule="auto"/>
        <w:ind w:left="314" w:right="303"/>
        <w:jc w:val="both"/>
      </w:pPr>
      <w:r>
        <w:rPr>
          <w:rFonts w:ascii="Segoe UI Symbol" w:hAnsi="Segoe UI Symbol"/>
          <w:color w:val="1F1F1F"/>
        </w:rPr>
        <w:t>✔</w:t>
      </w:r>
      <w:r>
        <w:rPr>
          <w:rFonts w:ascii="Segoe UI Symbol" w:hAnsi="Segoe UI Symbol"/>
          <w:color w:val="1F1F1F"/>
          <w:spacing w:val="-7"/>
        </w:rPr>
        <w:t xml:space="preserve"> </w:t>
      </w:r>
      <w:r>
        <w:rPr>
          <w:color w:val="1F1F1F"/>
        </w:rPr>
        <w:t>Materials</w:t>
      </w:r>
      <w:r>
        <w:rPr>
          <w:color w:val="1F1F1F"/>
          <w:spacing w:val="-2"/>
        </w:rPr>
        <w:t xml:space="preserve"> </w:t>
      </w:r>
      <w:r>
        <w:rPr>
          <w:color w:val="1F1F1F"/>
        </w:rPr>
        <w:t>from</w:t>
      </w:r>
      <w:r>
        <w:rPr>
          <w:color w:val="1F1F1F"/>
          <w:spacing w:val="-2"/>
        </w:rPr>
        <w:t xml:space="preserve"> </w:t>
      </w:r>
      <w:r>
        <w:rPr>
          <w:color w:val="1F1F1F"/>
        </w:rPr>
        <w:t>meat,</w:t>
      </w:r>
      <w:r>
        <w:rPr>
          <w:color w:val="1F1F1F"/>
          <w:spacing w:val="-2"/>
        </w:rPr>
        <w:t xml:space="preserve"> </w:t>
      </w:r>
      <w:r>
        <w:rPr>
          <w:color w:val="1F1F1F"/>
        </w:rPr>
        <w:t>dairy,</w:t>
      </w:r>
      <w:r>
        <w:rPr>
          <w:color w:val="1F1F1F"/>
          <w:spacing w:val="-2"/>
        </w:rPr>
        <w:t xml:space="preserve"> </w:t>
      </w:r>
      <w:r>
        <w:rPr>
          <w:color w:val="1F1F1F"/>
        </w:rPr>
        <w:t>poultry</w:t>
      </w:r>
      <w:r>
        <w:rPr>
          <w:color w:val="1F1F1F"/>
          <w:spacing w:val="-2"/>
        </w:rPr>
        <w:t xml:space="preserve"> </w:t>
      </w:r>
      <w:r>
        <w:rPr>
          <w:color w:val="1F1F1F"/>
        </w:rPr>
        <w:t>or</w:t>
      </w:r>
      <w:r>
        <w:rPr>
          <w:color w:val="1F1F1F"/>
          <w:spacing w:val="-2"/>
        </w:rPr>
        <w:t xml:space="preserve"> </w:t>
      </w:r>
      <w:r>
        <w:rPr>
          <w:color w:val="1F1F1F"/>
        </w:rPr>
        <w:t>aquatic</w:t>
      </w:r>
      <w:r>
        <w:rPr>
          <w:color w:val="1F1F1F"/>
          <w:spacing w:val="-2"/>
        </w:rPr>
        <w:t xml:space="preserve"> </w:t>
      </w:r>
      <w:r>
        <w:rPr>
          <w:color w:val="1F1F1F"/>
        </w:rPr>
        <w:t>species,</w:t>
      </w:r>
      <w:r>
        <w:rPr>
          <w:color w:val="1F1F1F"/>
          <w:spacing w:val="-2"/>
        </w:rPr>
        <w:t xml:space="preserve"> </w:t>
      </w:r>
      <w:r>
        <w:rPr>
          <w:color w:val="1F1F1F"/>
        </w:rPr>
        <w:t>including</w:t>
      </w:r>
      <w:r>
        <w:rPr>
          <w:color w:val="1F1F1F"/>
          <w:spacing w:val="-2"/>
        </w:rPr>
        <w:t xml:space="preserve"> </w:t>
      </w:r>
      <w:r>
        <w:rPr>
          <w:color w:val="1F1F1F"/>
        </w:rPr>
        <w:t>fish,</w:t>
      </w:r>
      <w:r>
        <w:rPr>
          <w:color w:val="1F1F1F"/>
          <w:spacing w:val="-2"/>
        </w:rPr>
        <w:t xml:space="preserve"> </w:t>
      </w:r>
      <w:r>
        <w:rPr>
          <w:color w:val="1F1F1F"/>
        </w:rPr>
        <w:t>must</w:t>
      </w:r>
      <w:r>
        <w:rPr>
          <w:color w:val="1F1F1F"/>
          <w:spacing w:val="-2"/>
        </w:rPr>
        <w:t xml:space="preserve"> </w:t>
      </w:r>
      <w:r>
        <w:rPr>
          <w:color w:val="1F1F1F"/>
        </w:rPr>
        <w:t>come</w:t>
      </w:r>
      <w:r>
        <w:rPr>
          <w:color w:val="1F1F1F"/>
          <w:spacing w:val="-2"/>
        </w:rPr>
        <w:t xml:space="preserve"> </w:t>
      </w:r>
      <w:r>
        <w:rPr>
          <w:color w:val="1F1F1F"/>
        </w:rPr>
        <w:t>from</w:t>
      </w:r>
      <w:r>
        <w:rPr>
          <w:color w:val="1F1F1F"/>
          <w:spacing w:val="-2"/>
        </w:rPr>
        <w:t xml:space="preserve"> </w:t>
      </w:r>
      <w:r>
        <w:rPr>
          <w:color w:val="1F1F1F"/>
        </w:rPr>
        <w:t>animals that</w:t>
      </w:r>
      <w:r>
        <w:rPr>
          <w:color w:val="1F1F1F"/>
          <w:spacing w:val="-14"/>
        </w:rPr>
        <w:t xml:space="preserve"> </w:t>
      </w:r>
      <w:r>
        <w:rPr>
          <w:color w:val="1F1F1F"/>
        </w:rPr>
        <w:t>were</w:t>
      </w:r>
      <w:r>
        <w:rPr>
          <w:color w:val="1F1F1F"/>
          <w:spacing w:val="-3"/>
        </w:rPr>
        <w:t xml:space="preserve"> </w:t>
      </w:r>
      <w:r>
        <w:rPr>
          <w:color w:val="1F1F1F"/>
        </w:rPr>
        <w:t>kept</w:t>
      </w:r>
      <w:r>
        <w:rPr>
          <w:color w:val="1F1F1F"/>
          <w:spacing w:val="-3"/>
        </w:rPr>
        <w:t xml:space="preserve"> </w:t>
      </w:r>
      <w:r>
        <w:rPr>
          <w:color w:val="1F1F1F"/>
        </w:rPr>
        <w:t>and</w:t>
      </w:r>
      <w:r>
        <w:rPr>
          <w:color w:val="1F1F1F"/>
          <w:spacing w:val="-3"/>
        </w:rPr>
        <w:t xml:space="preserve"> </w:t>
      </w:r>
      <w:r>
        <w:rPr>
          <w:color w:val="1F1F1F"/>
        </w:rPr>
        <w:t>killed</w:t>
      </w:r>
      <w:r>
        <w:rPr>
          <w:color w:val="1F1F1F"/>
          <w:spacing w:val="-3"/>
        </w:rPr>
        <w:t xml:space="preserve"> </w:t>
      </w:r>
      <w:r>
        <w:rPr>
          <w:color w:val="1F1F1F"/>
        </w:rPr>
        <w:t>by</w:t>
      </w:r>
      <w:r>
        <w:rPr>
          <w:color w:val="1F1F1F"/>
          <w:spacing w:val="-3"/>
        </w:rPr>
        <w:t xml:space="preserve"> </w:t>
      </w:r>
      <w:r>
        <w:rPr>
          <w:color w:val="1F1F1F"/>
        </w:rPr>
        <w:t>a</w:t>
      </w:r>
      <w:r>
        <w:rPr>
          <w:color w:val="1F1F1F"/>
          <w:spacing w:val="-3"/>
        </w:rPr>
        <w:t xml:space="preserve"> </w:t>
      </w:r>
      <w:r>
        <w:rPr>
          <w:color w:val="1F1F1F"/>
        </w:rPr>
        <w:t>supplier</w:t>
      </w:r>
      <w:r>
        <w:rPr>
          <w:color w:val="1F1F1F"/>
          <w:spacing w:val="-3"/>
        </w:rPr>
        <w:t xml:space="preserve"> </w:t>
      </w:r>
      <w:r>
        <w:rPr>
          <w:color w:val="1F1F1F"/>
        </w:rPr>
        <w:t>registered</w:t>
      </w:r>
      <w:r>
        <w:rPr>
          <w:color w:val="1F1F1F"/>
          <w:spacing w:val="-3"/>
        </w:rPr>
        <w:t xml:space="preserve"> </w:t>
      </w:r>
      <w:r>
        <w:rPr>
          <w:color w:val="1F1F1F"/>
        </w:rPr>
        <w:t>as</w:t>
      </w:r>
      <w:r>
        <w:rPr>
          <w:color w:val="1F1F1F"/>
          <w:spacing w:val="-3"/>
        </w:rPr>
        <w:t xml:space="preserve"> </w:t>
      </w:r>
      <w:r>
        <w:rPr>
          <w:color w:val="1F1F1F"/>
        </w:rPr>
        <w:t>UK</w:t>
      </w:r>
      <w:r>
        <w:rPr>
          <w:color w:val="1F1F1F"/>
          <w:spacing w:val="-3"/>
        </w:rPr>
        <w:t xml:space="preserve"> </w:t>
      </w:r>
      <w:r>
        <w:rPr>
          <w:color w:val="1F1F1F"/>
        </w:rPr>
        <w:t>RSPCA</w:t>
      </w:r>
      <w:r>
        <w:rPr>
          <w:color w:val="1F1F1F"/>
          <w:spacing w:val="-14"/>
        </w:rPr>
        <w:t xml:space="preserve"> </w:t>
      </w:r>
      <w:r>
        <w:rPr>
          <w:color w:val="1F1F1F"/>
        </w:rPr>
        <w:t>Assured,</w:t>
      </w:r>
      <w:r>
        <w:rPr>
          <w:color w:val="1F1F1F"/>
          <w:spacing w:val="-3"/>
        </w:rPr>
        <w:t xml:space="preserve"> </w:t>
      </w:r>
      <w:r>
        <w:rPr>
          <w:color w:val="1F1F1F"/>
        </w:rPr>
        <w:t>or</w:t>
      </w:r>
      <w:r>
        <w:rPr>
          <w:color w:val="1F1F1F"/>
          <w:spacing w:val="-3"/>
        </w:rPr>
        <w:t xml:space="preserve"> </w:t>
      </w:r>
      <w:r>
        <w:rPr>
          <w:color w:val="1F1F1F"/>
        </w:rPr>
        <w:t>in</w:t>
      </w:r>
      <w:r>
        <w:rPr>
          <w:color w:val="1F1F1F"/>
          <w:spacing w:val="-3"/>
        </w:rPr>
        <w:t xml:space="preserve"> </w:t>
      </w:r>
      <w:r>
        <w:rPr>
          <w:color w:val="1F1F1F"/>
        </w:rPr>
        <w:t>compliance</w:t>
      </w:r>
      <w:r>
        <w:rPr>
          <w:color w:val="1F1F1F"/>
          <w:spacing w:val="-3"/>
        </w:rPr>
        <w:t xml:space="preserve"> </w:t>
      </w:r>
      <w:r>
        <w:rPr>
          <w:color w:val="1F1F1F"/>
        </w:rPr>
        <w:t>with</w:t>
      </w:r>
      <w:r>
        <w:rPr>
          <w:color w:val="1F1F1F"/>
          <w:spacing w:val="-3"/>
        </w:rPr>
        <w:t xml:space="preserve"> </w:t>
      </w:r>
      <w:r>
        <w:rPr>
          <w:color w:val="1F1F1F"/>
        </w:rPr>
        <w:t>a similar animal welfare standard (such as those listed by the Humane Slaughter</w:t>
      </w:r>
      <w:r>
        <w:rPr>
          <w:color w:val="1F1F1F"/>
          <w:spacing w:val="-3"/>
        </w:rPr>
        <w:t xml:space="preserve"> </w:t>
      </w:r>
      <w:r>
        <w:rPr>
          <w:color w:val="1F1F1F"/>
        </w:rPr>
        <w:t>Association)</w:t>
      </w:r>
    </w:p>
    <w:p w14:paraId="572A9839" w14:textId="77777777" w:rsidR="009505CF" w:rsidRDefault="009505CF">
      <w:pPr>
        <w:pStyle w:val="BodyText"/>
        <w:spacing w:before="52"/>
      </w:pPr>
    </w:p>
    <w:p w14:paraId="181E98A7" w14:textId="77777777" w:rsidR="009505CF" w:rsidRDefault="00000000">
      <w:pPr>
        <w:pStyle w:val="BodyText"/>
        <w:spacing w:before="1"/>
        <w:ind w:left="424"/>
        <w:jc w:val="both"/>
      </w:pPr>
      <w:r>
        <w:rPr>
          <w:rFonts w:ascii="Segoe UI Symbol" w:hAnsi="Segoe UI Symbol"/>
          <w:color w:val="1F1F1F"/>
        </w:rPr>
        <w:t>✔</w:t>
      </w:r>
      <w:r>
        <w:rPr>
          <w:rFonts w:ascii="Segoe UI Symbol" w:hAnsi="Segoe UI Symbol"/>
          <w:color w:val="1F1F1F"/>
          <w:spacing w:val="-10"/>
        </w:rPr>
        <w:t xml:space="preserve"> </w:t>
      </w:r>
      <w:r>
        <w:rPr>
          <w:color w:val="1F1F1F"/>
        </w:rPr>
        <w:t>Eggs</w:t>
      </w:r>
      <w:r>
        <w:rPr>
          <w:color w:val="1F1F1F"/>
          <w:spacing w:val="-2"/>
        </w:rPr>
        <w:t xml:space="preserve"> </w:t>
      </w:r>
      <w:r>
        <w:rPr>
          <w:color w:val="1F1F1F"/>
        </w:rPr>
        <w:t>from</w:t>
      </w:r>
      <w:r>
        <w:rPr>
          <w:color w:val="1F1F1F"/>
          <w:spacing w:val="-3"/>
        </w:rPr>
        <w:t xml:space="preserve"> </w:t>
      </w:r>
      <w:r>
        <w:rPr>
          <w:color w:val="1F1F1F"/>
        </w:rPr>
        <w:t>domesticated/husbanded</w:t>
      </w:r>
      <w:r>
        <w:rPr>
          <w:color w:val="1F1F1F"/>
          <w:spacing w:val="-2"/>
        </w:rPr>
        <w:t xml:space="preserve"> </w:t>
      </w:r>
      <w:r>
        <w:rPr>
          <w:color w:val="1F1F1F"/>
        </w:rPr>
        <w:t>fowl</w:t>
      </w:r>
      <w:r>
        <w:rPr>
          <w:color w:val="1F1F1F"/>
          <w:spacing w:val="-2"/>
        </w:rPr>
        <w:t xml:space="preserve"> </w:t>
      </w:r>
      <w:r>
        <w:rPr>
          <w:color w:val="1F1F1F"/>
        </w:rPr>
        <w:t>and</w:t>
      </w:r>
      <w:r>
        <w:rPr>
          <w:color w:val="1F1F1F"/>
          <w:spacing w:val="-3"/>
        </w:rPr>
        <w:t xml:space="preserve"> </w:t>
      </w:r>
      <w:r>
        <w:rPr>
          <w:color w:val="1F1F1F"/>
        </w:rPr>
        <w:t>poultry,</w:t>
      </w:r>
      <w:r>
        <w:rPr>
          <w:color w:val="1F1F1F"/>
          <w:spacing w:val="-2"/>
        </w:rPr>
        <w:t xml:space="preserve"> </w:t>
      </w:r>
      <w:r>
        <w:rPr>
          <w:color w:val="1F1F1F"/>
        </w:rPr>
        <w:t>must</w:t>
      </w:r>
      <w:r>
        <w:rPr>
          <w:color w:val="1F1F1F"/>
          <w:spacing w:val="-2"/>
        </w:rPr>
        <w:t xml:space="preserve"> </w:t>
      </w:r>
      <w:r>
        <w:rPr>
          <w:color w:val="1F1F1F"/>
        </w:rPr>
        <w:t>be</w:t>
      </w:r>
      <w:r>
        <w:rPr>
          <w:color w:val="1F1F1F"/>
          <w:spacing w:val="-3"/>
        </w:rPr>
        <w:t xml:space="preserve"> </w:t>
      </w:r>
      <w:r>
        <w:rPr>
          <w:color w:val="1F1F1F"/>
        </w:rPr>
        <w:t>free-range</w:t>
      </w:r>
      <w:r>
        <w:rPr>
          <w:color w:val="1F1F1F"/>
          <w:spacing w:val="-2"/>
        </w:rPr>
        <w:t xml:space="preserve"> </w:t>
      </w:r>
      <w:r>
        <w:rPr>
          <w:color w:val="1F1F1F"/>
        </w:rPr>
        <w:t>and</w:t>
      </w:r>
      <w:r>
        <w:rPr>
          <w:color w:val="1F1F1F"/>
          <w:spacing w:val="-2"/>
        </w:rPr>
        <w:t xml:space="preserve"> organic</w:t>
      </w:r>
    </w:p>
    <w:p w14:paraId="68D2FF41" w14:textId="77777777" w:rsidR="009505CF" w:rsidRDefault="009505CF">
      <w:pPr>
        <w:pStyle w:val="BodyText"/>
        <w:spacing w:before="114"/>
      </w:pPr>
    </w:p>
    <w:p w14:paraId="0197507C" w14:textId="77777777" w:rsidR="009505CF" w:rsidRDefault="00000000">
      <w:pPr>
        <w:pStyle w:val="BodyText"/>
        <w:spacing w:line="297" w:lineRule="auto"/>
        <w:ind w:left="314" w:firstLine="109"/>
      </w:pPr>
      <w:r>
        <w:rPr>
          <w:rFonts w:ascii="Segoe UI Symbol" w:hAnsi="Segoe UI Symbol"/>
          <w:color w:val="1F1F1F"/>
        </w:rPr>
        <w:t>✔</w:t>
      </w:r>
      <w:r>
        <w:rPr>
          <w:rFonts w:ascii="Segoe UI Symbol" w:hAnsi="Segoe UI Symbol"/>
          <w:color w:val="1F1F1F"/>
          <w:spacing w:val="-8"/>
        </w:rPr>
        <w:t xml:space="preserve"> </w:t>
      </w:r>
      <w:r>
        <w:rPr>
          <w:color w:val="1F1F1F"/>
        </w:rPr>
        <w:t>If</w:t>
      </w:r>
      <w:r>
        <w:rPr>
          <w:color w:val="1F1F1F"/>
          <w:spacing w:val="-3"/>
        </w:rPr>
        <w:t xml:space="preserve"> </w:t>
      </w:r>
      <w:r>
        <w:rPr>
          <w:color w:val="1F1F1F"/>
        </w:rPr>
        <w:t>bought</w:t>
      </w:r>
      <w:r>
        <w:rPr>
          <w:color w:val="1F1F1F"/>
          <w:spacing w:val="-3"/>
        </w:rPr>
        <w:t xml:space="preserve"> </w:t>
      </w:r>
      <w:r>
        <w:rPr>
          <w:color w:val="1F1F1F"/>
        </w:rPr>
        <w:t>overseas,</w:t>
      </w:r>
      <w:r>
        <w:rPr>
          <w:color w:val="1F1F1F"/>
          <w:spacing w:val="-3"/>
        </w:rPr>
        <w:t xml:space="preserve"> </w:t>
      </w:r>
      <w:r>
        <w:rPr>
          <w:color w:val="1F1F1F"/>
        </w:rPr>
        <w:t>explain</w:t>
      </w:r>
      <w:r>
        <w:rPr>
          <w:color w:val="1F1F1F"/>
          <w:spacing w:val="-3"/>
        </w:rPr>
        <w:t xml:space="preserve"> </w:t>
      </w:r>
      <w:r>
        <w:rPr>
          <w:color w:val="1F1F1F"/>
        </w:rPr>
        <w:t>why</w:t>
      </w:r>
      <w:r>
        <w:rPr>
          <w:color w:val="1F1F1F"/>
          <w:spacing w:val="-3"/>
        </w:rPr>
        <w:t xml:space="preserve"> </w:t>
      </w:r>
      <w:r>
        <w:rPr>
          <w:color w:val="1F1F1F"/>
        </w:rPr>
        <w:t>materials</w:t>
      </w:r>
      <w:r>
        <w:rPr>
          <w:color w:val="1F1F1F"/>
          <w:spacing w:val="-3"/>
        </w:rPr>
        <w:t xml:space="preserve"> </w:t>
      </w:r>
      <w:r>
        <w:rPr>
          <w:color w:val="1F1F1F"/>
        </w:rPr>
        <w:t>from</w:t>
      </w:r>
      <w:r>
        <w:rPr>
          <w:color w:val="1F1F1F"/>
          <w:spacing w:val="-3"/>
        </w:rPr>
        <w:t xml:space="preserve"> </w:t>
      </w:r>
      <w:r>
        <w:rPr>
          <w:color w:val="1F1F1F"/>
        </w:rPr>
        <w:t>the</w:t>
      </w:r>
      <w:r>
        <w:rPr>
          <w:color w:val="1F1F1F"/>
          <w:spacing w:val="-3"/>
        </w:rPr>
        <w:t xml:space="preserve"> </w:t>
      </w:r>
      <w:r>
        <w:rPr>
          <w:color w:val="1F1F1F"/>
        </w:rPr>
        <w:t>UK</w:t>
      </w:r>
      <w:r>
        <w:rPr>
          <w:color w:val="1F1F1F"/>
          <w:spacing w:val="-3"/>
        </w:rPr>
        <w:t xml:space="preserve"> </w:t>
      </w:r>
      <w:r>
        <w:rPr>
          <w:color w:val="1F1F1F"/>
        </w:rPr>
        <w:t>supply</w:t>
      </w:r>
      <w:r>
        <w:rPr>
          <w:color w:val="1F1F1F"/>
          <w:spacing w:val="-3"/>
        </w:rPr>
        <w:t xml:space="preserve"> </w:t>
      </w:r>
      <w:r>
        <w:rPr>
          <w:color w:val="1F1F1F"/>
        </w:rPr>
        <w:t>chain</w:t>
      </w:r>
      <w:r>
        <w:rPr>
          <w:color w:val="1F1F1F"/>
          <w:spacing w:val="-3"/>
        </w:rPr>
        <w:t xml:space="preserve"> </w:t>
      </w:r>
      <w:r>
        <w:rPr>
          <w:color w:val="1F1F1F"/>
        </w:rPr>
        <w:t>were</w:t>
      </w:r>
      <w:r>
        <w:rPr>
          <w:color w:val="1F1F1F"/>
          <w:spacing w:val="-3"/>
        </w:rPr>
        <w:t xml:space="preserve"> </w:t>
      </w:r>
      <w:r>
        <w:rPr>
          <w:color w:val="1F1F1F"/>
        </w:rPr>
        <w:t>not</w:t>
      </w:r>
      <w:r>
        <w:rPr>
          <w:color w:val="1F1F1F"/>
          <w:spacing w:val="-3"/>
        </w:rPr>
        <w:t xml:space="preserve"> </w:t>
      </w:r>
      <w:r>
        <w:rPr>
          <w:color w:val="1F1F1F"/>
        </w:rPr>
        <w:t>used</w:t>
      </w:r>
      <w:r>
        <w:rPr>
          <w:color w:val="1F1F1F"/>
          <w:spacing w:val="-3"/>
        </w:rPr>
        <w:t xml:space="preserve"> </w:t>
      </w:r>
      <w:r>
        <w:rPr>
          <w:color w:val="1F1F1F"/>
        </w:rPr>
        <w:t>and</w:t>
      </w:r>
      <w:r>
        <w:rPr>
          <w:color w:val="1F1F1F"/>
          <w:spacing w:val="-3"/>
        </w:rPr>
        <w:t xml:space="preserve"> </w:t>
      </w:r>
      <w:r>
        <w:rPr>
          <w:color w:val="1F1F1F"/>
        </w:rPr>
        <w:t>provide information about animal welfare standards</w:t>
      </w:r>
    </w:p>
    <w:p w14:paraId="24F75FCB" w14:textId="77777777" w:rsidR="009505CF" w:rsidRDefault="009505CF">
      <w:pPr>
        <w:pStyle w:val="BodyText"/>
        <w:spacing w:line="297" w:lineRule="auto"/>
        <w:sectPr w:rsidR="009505CF">
          <w:pgSz w:w="11900" w:h="16840"/>
          <w:pgMar w:top="480" w:right="1417" w:bottom="460" w:left="1275" w:header="284" w:footer="268" w:gutter="0"/>
          <w:cols w:space="720"/>
        </w:sectPr>
      </w:pPr>
    </w:p>
    <w:p w14:paraId="4122B1CF" w14:textId="77777777" w:rsidR="009505CF" w:rsidRDefault="00000000">
      <w:pPr>
        <w:pStyle w:val="Heading2"/>
        <w:numPr>
          <w:ilvl w:val="0"/>
          <w:numId w:val="7"/>
        </w:numPr>
        <w:tabs>
          <w:tab w:val="left" w:pos="602"/>
        </w:tabs>
        <w:spacing w:before="237"/>
        <w:ind w:left="602" w:hanging="498"/>
      </w:pPr>
      <w:r>
        <w:rPr>
          <w:color w:val="1F1F1F"/>
        </w:rPr>
        <w:lastRenderedPageBreak/>
        <w:t xml:space="preserve">Can you confirm that these requirements have been </w:t>
      </w:r>
      <w:r>
        <w:rPr>
          <w:color w:val="1F1F1F"/>
          <w:spacing w:val="-4"/>
        </w:rPr>
        <w:t>met?</w:t>
      </w:r>
    </w:p>
    <w:p w14:paraId="6B0C26FA" w14:textId="77777777" w:rsidR="009505CF" w:rsidRDefault="009505CF">
      <w:pPr>
        <w:pStyle w:val="BodyText"/>
        <w:spacing w:before="13"/>
        <w:rPr>
          <w:sz w:val="24"/>
        </w:rPr>
      </w:pPr>
    </w:p>
    <w:p w14:paraId="4C4045FF" w14:textId="77777777" w:rsidR="009505CF" w:rsidRDefault="00000000">
      <w:pPr>
        <w:pStyle w:val="Heading3"/>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58CA272B" w14:textId="77777777" w:rsidR="009505CF" w:rsidRDefault="009505CF">
      <w:pPr>
        <w:pStyle w:val="BodyText"/>
        <w:spacing w:before="58"/>
        <w:rPr>
          <w:rFonts w:ascii="Trebuchet MS"/>
          <w:i/>
          <w:sz w:val="24"/>
        </w:rPr>
      </w:pPr>
    </w:p>
    <w:p w14:paraId="5E4D8D29" w14:textId="77777777" w:rsidR="009505CF" w:rsidRDefault="00000000">
      <w:pPr>
        <w:tabs>
          <w:tab w:val="left" w:pos="1924"/>
        </w:tabs>
        <w:ind w:left="674"/>
        <w:rPr>
          <w:i/>
        </w:rPr>
      </w:pPr>
      <w:r>
        <w:rPr>
          <w:noProof/>
          <w:position w:val="-2"/>
        </w:rPr>
        <w:drawing>
          <wp:inline distT="0" distB="0" distL="0" distR="0" wp14:anchorId="30C65DAB" wp14:editId="45042BCF">
            <wp:extent cx="304800" cy="171449"/>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0"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3"/>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467D0265" w14:textId="288E3293" w:rsidR="009505CF" w:rsidRDefault="00000000" w:rsidP="00412C70">
      <w:pPr>
        <w:tabs>
          <w:tab w:val="left" w:pos="1872"/>
        </w:tabs>
        <w:spacing w:before="193"/>
        <w:ind w:left="674"/>
        <w:rPr>
          <w:i/>
          <w:color w:val="1F1F1F"/>
          <w:spacing w:val="-5"/>
        </w:rPr>
      </w:pPr>
      <w:r>
        <w:rPr>
          <w:noProof/>
          <w:position w:val="-2"/>
        </w:rPr>
        <w:drawing>
          <wp:inline distT="0" distB="0" distL="0" distR="0" wp14:anchorId="4C117100" wp14:editId="5428EDCE">
            <wp:extent cx="304800" cy="171449"/>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1"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44D1A958" w14:textId="791688D4" w:rsidR="009505CF" w:rsidRDefault="009505CF" w:rsidP="00412C70">
      <w:pPr>
        <w:rPr>
          <w:rFonts w:ascii="Trebuchet MS"/>
          <w:i/>
          <w:sz w:val="21"/>
        </w:rPr>
      </w:pPr>
    </w:p>
    <w:p w14:paraId="3A5A67D7" w14:textId="77777777" w:rsidR="009505CF" w:rsidRDefault="009505CF">
      <w:pPr>
        <w:pStyle w:val="BodyText"/>
        <w:spacing w:before="100"/>
        <w:rPr>
          <w:rFonts w:ascii="Trebuchet MS"/>
          <w:i/>
          <w:sz w:val="21"/>
        </w:rPr>
      </w:pPr>
    </w:p>
    <w:p w14:paraId="394E78E6" w14:textId="77777777" w:rsidR="009505CF" w:rsidRDefault="00000000">
      <w:pPr>
        <w:pStyle w:val="Heading1"/>
      </w:pPr>
      <w:r>
        <w:t>'Wet'/Live</w:t>
      </w:r>
      <w:r>
        <w:rPr>
          <w:spacing w:val="-14"/>
        </w:rPr>
        <w:t xml:space="preserve"> </w:t>
      </w:r>
      <w:r>
        <w:rPr>
          <w:spacing w:val="-2"/>
        </w:rPr>
        <w:t>Markets</w:t>
      </w:r>
    </w:p>
    <w:p w14:paraId="1280E893" w14:textId="77777777" w:rsidR="009505CF" w:rsidRDefault="009505CF">
      <w:pPr>
        <w:pStyle w:val="BodyText"/>
        <w:spacing w:before="157"/>
        <w:rPr>
          <w:b/>
          <w:sz w:val="24"/>
        </w:rPr>
      </w:pPr>
    </w:p>
    <w:p w14:paraId="67AFD160" w14:textId="7916D262" w:rsidR="009505CF" w:rsidRDefault="00000000" w:rsidP="00412C70">
      <w:pPr>
        <w:pStyle w:val="BodyText"/>
        <w:spacing w:line="312" w:lineRule="auto"/>
        <w:ind w:left="314"/>
      </w:pPr>
      <w:r>
        <w:rPr>
          <w:color w:val="1F1F1F"/>
        </w:rPr>
        <w:t>This</w:t>
      </w:r>
      <w:r>
        <w:rPr>
          <w:color w:val="1F1F1F"/>
          <w:spacing w:val="-3"/>
        </w:rPr>
        <w:t xml:space="preserve"> </w:t>
      </w:r>
      <w:r>
        <w:rPr>
          <w:color w:val="1F1F1F"/>
        </w:rPr>
        <w:t>section</w:t>
      </w:r>
      <w:r>
        <w:rPr>
          <w:color w:val="1F1F1F"/>
          <w:spacing w:val="-3"/>
        </w:rPr>
        <w:t xml:space="preserve"> </w:t>
      </w:r>
      <w:r>
        <w:rPr>
          <w:color w:val="1F1F1F"/>
        </w:rPr>
        <w:t>applies</w:t>
      </w:r>
      <w:r>
        <w:rPr>
          <w:color w:val="1F1F1F"/>
          <w:spacing w:val="-3"/>
        </w:rPr>
        <w:t xml:space="preserve"> </w:t>
      </w:r>
      <w:r>
        <w:rPr>
          <w:color w:val="1F1F1F"/>
        </w:rPr>
        <w:t>if</w:t>
      </w:r>
      <w:r>
        <w:rPr>
          <w:color w:val="1F1F1F"/>
          <w:spacing w:val="-3"/>
        </w:rPr>
        <w:t xml:space="preserve"> </w:t>
      </w:r>
      <w:r>
        <w:rPr>
          <w:color w:val="1F1F1F"/>
        </w:rPr>
        <w:t>you’re</w:t>
      </w:r>
      <w:r>
        <w:rPr>
          <w:color w:val="1F1F1F"/>
          <w:spacing w:val="-3"/>
        </w:rPr>
        <w:t xml:space="preserve"> </w:t>
      </w:r>
      <w:r>
        <w:rPr>
          <w:color w:val="1F1F1F"/>
        </w:rPr>
        <w:t>planning</w:t>
      </w:r>
      <w:r>
        <w:rPr>
          <w:color w:val="1F1F1F"/>
          <w:spacing w:val="-3"/>
        </w:rPr>
        <w:t xml:space="preserve"> </w:t>
      </w:r>
      <w:r>
        <w:rPr>
          <w:color w:val="1F1F1F"/>
        </w:rPr>
        <w:t>to</w:t>
      </w:r>
      <w:r>
        <w:rPr>
          <w:color w:val="1F1F1F"/>
          <w:spacing w:val="-3"/>
        </w:rPr>
        <w:t xml:space="preserve"> </w:t>
      </w:r>
      <w:r>
        <w:rPr>
          <w:color w:val="1F1F1F"/>
        </w:rPr>
        <w:t>use</w:t>
      </w:r>
      <w:r>
        <w:rPr>
          <w:color w:val="1F1F1F"/>
          <w:spacing w:val="-3"/>
        </w:rPr>
        <w:t xml:space="preserve"> </w:t>
      </w:r>
      <w:r>
        <w:rPr>
          <w:color w:val="1F1F1F"/>
        </w:rPr>
        <w:t>material</w:t>
      </w:r>
      <w:r>
        <w:rPr>
          <w:color w:val="1F1F1F"/>
          <w:spacing w:val="-3"/>
        </w:rPr>
        <w:t xml:space="preserve"> </w:t>
      </w:r>
      <w:r>
        <w:rPr>
          <w:color w:val="1F1F1F"/>
        </w:rPr>
        <w:t>from</w:t>
      </w:r>
      <w:r>
        <w:rPr>
          <w:color w:val="1F1F1F"/>
          <w:spacing w:val="-3"/>
        </w:rPr>
        <w:t xml:space="preserve"> </w:t>
      </w:r>
      <w:r>
        <w:rPr>
          <w:color w:val="1F1F1F"/>
        </w:rPr>
        <w:t>animals</w:t>
      </w:r>
      <w:r>
        <w:rPr>
          <w:color w:val="1F1F1F"/>
          <w:spacing w:val="-3"/>
        </w:rPr>
        <w:t xml:space="preserve"> </w:t>
      </w:r>
      <w:r>
        <w:rPr>
          <w:color w:val="1F1F1F"/>
        </w:rPr>
        <w:t>bought</w:t>
      </w:r>
      <w:r>
        <w:rPr>
          <w:color w:val="1F1F1F"/>
          <w:spacing w:val="-3"/>
        </w:rPr>
        <w:t xml:space="preserve"> </w:t>
      </w:r>
      <w:r>
        <w:rPr>
          <w:color w:val="1F1F1F"/>
        </w:rPr>
        <w:t>at</w:t>
      </w:r>
      <w:r>
        <w:rPr>
          <w:color w:val="1F1F1F"/>
          <w:spacing w:val="-3"/>
        </w:rPr>
        <w:t xml:space="preserve"> </w:t>
      </w:r>
      <w:r>
        <w:rPr>
          <w:color w:val="1F1F1F"/>
        </w:rPr>
        <w:t>a</w:t>
      </w:r>
      <w:r>
        <w:rPr>
          <w:color w:val="1F1F1F"/>
          <w:spacing w:val="-3"/>
        </w:rPr>
        <w:t xml:space="preserve"> </w:t>
      </w:r>
      <w:r>
        <w:rPr>
          <w:color w:val="1F1F1F"/>
        </w:rPr>
        <w:t>'</w:t>
      </w:r>
      <w:r>
        <w:rPr>
          <w:b/>
          <w:color w:val="1F1F1F"/>
        </w:rPr>
        <w:t>wet'</w:t>
      </w:r>
      <w:r>
        <w:rPr>
          <w:b/>
          <w:color w:val="1F1F1F"/>
          <w:spacing w:val="-3"/>
        </w:rPr>
        <w:t xml:space="preserve"> </w:t>
      </w:r>
      <w:r>
        <w:rPr>
          <w:b/>
          <w:color w:val="1F1F1F"/>
        </w:rPr>
        <w:t>market,</w:t>
      </w:r>
      <w:r>
        <w:rPr>
          <w:b/>
          <w:color w:val="1F1F1F"/>
          <w:spacing w:val="-3"/>
        </w:rPr>
        <w:t xml:space="preserve"> </w:t>
      </w:r>
      <w:r>
        <w:rPr>
          <w:b/>
          <w:color w:val="1F1F1F"/>
        </w:rPr>
        <w:t>live market or similar setting</w:t>
      </w:r>
      <w:r>
        <w:rPr>
          <w:color w:val="1F1F1F"/>
        </w:rPr>
        <w:t>, where animals are sold alive or freshly killed (often for food). This includes places where fish, poultry, crustaceans or other animals are kept alive until sold.</w:t>
      </w:r>
    </w:p>
    <w:p w14:paraId="5F00407E" w14:textId="100E79B3" w:rsidR="009505CF" w:rsidRDefault="00000000">
      <w:pPr>
        <w:spacing w:line="304" w:lineRule="auto"/>
        <w:ind w:left="314" w:right="182"/>
        <w:rPr>
          <w:color w:val="1F1F1F"/>
        </w:rPr>
      </w:pPr>
      <w:r>
        <w:rPr>
          <w:rFonts w:ascii="Segoe UI Symbol" w:hAnsi="Segoe UI Symbol"/>
          <w:color w:val="1F1F1F"/>
          <w:w w:val="115"/>
          <w:sz w:val="24"/>
        </w:rPr>
        <w:t>⚠</w:t>
      </w:r>
      <w:r>
        <w:rPr>
          <w:rFonts w:ascii="Segoe UI Symbol" w:hAnsi="Segoe UI Symbol"/>
          <w:color w:val="1F1F1F"/>
          <w:spacing w:val="-10"/>
          <w:w w:val="115"/>
          <w:sz w:val="24"/>
        </w:rPr>
        <w:t xml:space="preserve"> </w:t>
      </w:r>
      <w:r>
        <w:rPr>
          <w:b/>
          <w:color w:val="1F1F1F"/>
        </w:rPr>
        <w:t xml:space="preserve">Important: </w:t>
      </w:r>
      <w:r>
        <w:rPr>
          <w:color w:val="1F1F1F"/>
        </w:rPr>
        <w:t xml:space="preserve">'Wet'/live markets carry a </w:t>
      </w:r>
      <w:r>
        <w:rPr>
          <w:b/>
          <w:color w:val="1F1F1F"/>
        </w:rPr>
        <w:t xml:space="preserve">high level of ethical risk </w:t>
      </w:r>
      <w:r>
        <w:rPr>
          <w:color w:val="1F1F1F"/>
        </w:rPr>
        <w:t>and can be associated with poor</w:t>
      </w:r>
      <w:r>
        <w:rPr>
          <w:color w:val="1F1F1F"/>
          <w:spacing w:val="-6"/>
        </w:rPr>
        <w:t xml:space="preserve"> </w:t>
      </w:r>
      <w:r>
        <w:rPr>
          <w:color w:val="1F1F1F"/>
        </w:rPr>
        <w:t>animal</w:t>
      </w:r>
      <w:r>
        <w:rPr>
          <w:color w:val="1F1F1F"/>
          <w:spacing w:val="-6"/>
        </w:rPr>
        <w:t xml:space="preserve"> </w:t>
      </w:r>
      <w:r>
        <w:rPr>
          <w:color w:val="1F1F1F"/>
        </w:rPr>
        <w:t>welfare</w:t>
      </w:r>
      <w:r>
        <w:rPr>
          <w:color w:val="1F1F1F"/>
          <w:spacing w:val="-6"/>
        </w:rPr>
        <w:t xml:space="preserve"> </w:t>
      </w:r>
      <w:r>
        <w:rPr>
          <w:color w:val="1F1F1F"/>
        </w:rPr>
        <w:t>conditions,</w:t>
      </w:r>
      <w:r>
        <w:rPr>
          <w:color w:val="1F1F1F"/>
          <w:spacing w:val="-6"/>
        </w:rPr>
        <w:t xml:space="preserve"> </w:t>
      </w:r>
      <w:r>
        <w:rPr>
          <w:color w:val="1F1F1F"/>
        </w:rPr>
        <w:t>unclear</w:t>
      </w:r>
      <w:r>
        <w:rPr>
          <w:color w:val="1F1F1F"/>
          <w:spacing w:val="-6"/>
        </w:rPr>
        <w:t xml:space="preserve"> </w:t>
      </w:r>
      <w:r>
        <w:rPr>
          <w:color w:val="1F1F1F"/>
        </w:rPr>
        <w:t>sourcing</w:t>
      </w:r>
      <w:r>
        <w:rPr>
          <w:color w:val="1F1F1F"/>
          <w:spacing w:val="-6"/>
        </w:rPr>
        <w:t xml:space="preserve"> </w:t>
      </w:r>
      <w:r>
        <w:rPr>
          <w:color w:val="1F1F1F"/>
        </w:rPr>
        <w:t>or</w:t>
      </w:r>
      <w:r>
        <w:rPr>
          <w:color w:val="1F1F1F"/>
          <w:spacing w:val="-6"/>
        </w:rPr>
        <w:t xml:space="preserve"> </w:t>
      </w:r>
      <w:r>
        <w:rPr>
          <w:color w:val="1F1F1F"/>
        </w:rPr>
        <w:t>potentially</w:t>
      </w:r>
      <w:r>
        <w:rPr>
          <w:color w:val="1F1F1F"/>
          <w:spacing w:val="-6"/>
        </w:rPr>
        <w:t xml:space="preserve"> </w:t>
      </w:r>
      <w:r>
        <w:rPr>
          <w:color w:val="1F1F1F"/>
        </w:rPr>
        <w:t>unacceptable</w:t>
      </w:r>
      <w:r>
        <w:rPr>
          <w:color w:val="1F1F1F"/>
          <w:spacing w:val="-6"/>
        </w:rPr>
        <w:t xml:space="preserve"> </w:t>
      </w:r>
      <w:r>
        <w:rPr>
          <w:color w:val="1F1F1F"/>
        </w:rPr>
        <w:t>practices.</w:t>
      </w:r>
      <w:r>
        <w:rPr>
          <w:color w:val="1F1F1F"/>
          <w:spacing w:val="-13"/>
        </w:rPr>
        <w:t xml:space="preserve"> </w:t>
      </w:r>
      <w:r>
        <w:rPr>
          <w:color w:val="1F1F1F"/>
        </w:rPr>
        <w:t>You</w:t>
      </w:r>
      <w:r>
        <w:rPr>
          <w:color w:val="1F1F1F"/>
          <w:spacing w:val="-6"/>
        </w:rPr>
        <w:t xml:space="preserve"> </w:t>
      </w:r>
      <w:r>
        <w:rPr>
          <w:color w:val="1F1F1F"/>
        </w:rPr>
        <w:t xml:space="preserve">must provide </w:t>
      </w:r>
      <w:r>
        <w:rPr>
          <w:b/>
          <w:color w:val="1F1F1F"/>
        </w:rPr>
        <w:t xml:space="preserve">robust </w:t>
      </w:r>
      <w:proofErr w:type="gramStart"/>
      <w:r>
        <w:rPr>
          <w:b/>
          <w:color w:val="1F1F1F"/>
        </w:rPr>
        <w:t>justification</w:t>
      </w:r>
      <w:proofErr w:type="gramEnd"/>
      <w:r>
        <w:rPr>
          <w:b/>
          <w:color w:val="1F1F1F"/>
        </w:rPr>
        <w:t xml:space="preserve"> </w:t>
      </w:r>
      <w:r>
        <w:rPr>
          <w:color w:val="1F1F1F"/>
        </w:rPr>
        <w:t xml:space="preserve">and a </w:t>
      </w:r>
      <w:r>
        <w:rPr>
          <w:b/>
          <w:color w:val="1F1F1F"/>
        </w:rPr>
        <w:t xml:space="preserve">full ethical review </w:t>
      </w:r>
      <w:r>
        <w:rPr>
          <w:color w:val="1F1F1F"/>
        </w:rPr>
        <w:t xml:space="preserve">must be carried out by </w:t>
      </w:r>
      <w:r w:rsidR="00412C70">
        <w:rPr>
          <w:color w:val="1F1F1F"/>
        </w:rPr>
        <w:t xml:space="preserve">[recipient </w:t>
      </w:r>
      <w:proofErr w:type="spellStart"/>
      <w:r w:rsidR="00412C70">
        <w:rPr>
          <w:color w:val="1F1F1F"/>
        </w:rPr>
        <w:t>organisation’s</w:t>
      </w:r>
      <w:proofErr w:type="spellEnd"/>
      <w:r w:rsidR="00412C70">
        <w:rPr>
          <w:color w:val="1F1F1F"/>
        </w:rPr>
        <w:t>]</w:t>
      </w:r>
      <w:r>
        <w:rPr>
          <w:color w:val="1F1F1F"/>
        </w:rPr>
        <w:t xml:space="preserve"> Research Ethics Committee (REC) ahead of sourcing from this type of setting.</w:t>
      </w:r>
    </w:p>
    <w:p w14:paraId="6AEBF4AF" w14:textId="77777777" w:rsidR="00412C70" w:rsidRDefault="00412C70">
      <w:pPr>
        <w:spacing w:line="304" w:lineRule="auto"/>
        <w:ind w:left="314" w:right="182"/>
      </w:pPr>
    </w:p>
    <w:p w14:paraId="27B6FBD7" w14:textId="77777777" w:rsidR="009505CF" w:rsidRDefault="00000000">
      <w:pPr>
        <w:pStyle w:val="BodyText"/>
        <w:spacing w:line="265" w:lineRule="exact"/>
        <w:ind w:left="314"/>
      </w:pPr>
      <w:r>
        <w:rPr>
          <w:rFonts w:ascii="Segoe UI Symbol" w:hAnsi="Segoe UI Symbol"/>
          <w:color w:val="1F1F1F"/>
        </w:rPr>
        <w:t>✔</w:t>
      </w:r>
      <w:r>
        <w:rPr>
          <w:rFonts w:ascii="Segoe UI Symbol" w:hAnsi="Segoe UI Symbol"/>
          <w:color w:val="1F1F1F"/>
          <w:spacing w:val="-6"/>
        </w:rPr>
        <w:t xml:space="preserve"> </w:t>
      </w:r>
      <w:r>
        <w:rPr>
          <w:color w:val="1F1F1F"/>
        </w:rPr>
        <w:t>Only</w:t>
      </w:r>
      <w:r>
        <w:rPr>
          <w:color w:val="1F1F1F"/>
          <w:spacing w:val="-1"/>
        </w:rPr>
        <w:t xml:space="preserve"> </w:t>
      </w:r>
      <w:r>
        <w:rPr>
          <w:color w:val="1F1F1F"/>
        </w:rPr>
        <w:t>permissible</w:t>
      </w:r>
      <w:r>
        <w:rPr>
          <w:color w:val="1F1F1F"/>
          <w:spacing w:val="-1"/>
        </w:rPr>
        <w:t xml:space="preserve"> </w:t>
      </w:r>
      <w:r>
        <w:rPr>
          <w:color w:val="1F1F1F"/>
        </w:rPr>
        <w:t>if</w:t>
      </w:r>
      <w:r>
        <w:rPr>
          <w:color w:val="1F1F1F"/>
          <w:spacing w:val="-1"/>
        </w:rPr>
        <w:t xml:space="preserve"> </w:t>
      </w:r>
      <w:r>
        <w:rPr>
          <w:color w:val="1F1F1F"/>
        </w:rPr>
        <w:t>the</w:t>
      </w:r>
      <w:r>
        <w:rPr>
          <w:color w:val="1F1F1F"/>
          <w:spacing w:val="-1"/>
        </w:rPr>
        <w:t xml:space="preserve"> </w:t>
      </w:r>
      <w:r>
        <w:rPr>
          <w:color w:val="1F1F1F"/>
        </w:rPr>
        <w:t>project</w:t>
      </w:r>
      <w:r>
        <w:rPr>
          <w:color w:val="1F1F1F"/>
          <w:spacing w:val="-1"/>
        </w:rPr>
        <w:t xml:space="preserve"> </w:t>
      </w:r>
      <w:r>
        <w:rPr>
          <w:color w:val="1F1F1F"/>
        </w:rPr>
        <w:t>benefits</w:t>
      </w:r>
      <w:r>
        <w:rPr>
          <w:color w:val="1F1F1F"/>
          <w:spacing w:val="-1"/>
        </w:rPr>
        <w:t xml:space="preserve"> </w:t>
      </w:r>
      <w:r>
        <w:rPr>
          <w:color w:val="1F1F1F"/>
        </w:rPr>
        <w:t>the</w:t>
      </w:r>
      <w:r>
        <w:rPr>
          <w:color w:val="1F1F1F"/>
          <w:spacing w:val="-1"/>
        </w:rPr>
        <w:t xml:space="preserve"> </w:t>
      </w:r>
      <w:r>
        <w:rPr>
          <w:color w:val="1F1F1F"/>
        </w:rPr>
        <w:t>relevant</w:t>
      </w:r>
      <w:r>
        <w:rPr>
          <w:color w:val="1F1F1F"/>
          <w:spacing w:val="-1"/>
        </w:rPr>
        <w:t xml:space="preserve"> </w:t>
      </w:r>
      <w:r>
        <w:rPr>
          <w:color w:val="1F1F1F"/>
        </w:rPr>
        <w:t>species</w:t>
      </w:r>
      <w:r>
        <w:rPr>
          <w:color w:val="1F1F1F"/>
          <w:spacing w:val="-1"/>
        </w:rPr>
        <w:t xml:space="preserve"> </w:t>
      </w:r>
      <w:r>
        <w:rPr>
          <w:color w:val="1F1F1F"/>
        </w:rPr>
        <w:t>and/or</w:t>
      </w:r>
      <w:r>
        <w:rPr>
          <w:color w:val="1F1F1F"/>
          <w:spacing w:val="-1"/>
        </w:rPr>
        <w:t xml:space="preserve"> </w:t>
      </w:r>
      <w:r>
        <w:rPr>
          <w:color w:val="1F1F1F"/>
        </w:rPr>
        <w:t>animal</w:t>
      </w:r>
      <w:r>
        <w:rPr>
          <w:color w:val="1F1F1F"/>
          <w:spacing w:val="-1"/>
        </w:rPr>
        <w:t xml:space="preserve"> </w:t>
      </w:r>
      <w:r>
        <w:rPr>
          <w:color w:val="1F1F1F"/>
        </w:rPr>
        <w:t>populations</w:t>
      </w:r>
      <w:r>
        <w:rPr>
          <w:color w:val="1F1F1F"/>
          <w:spacing w:val="-1"/>
        </w:rPr>
        <w:t xml:space="preserve"> </w:t>
      </w:r>
      <w:r>
        <w:rPr>
          <w:color w:val="1F1F1F"/>
          <w:spacing w:val="-2"/>
        </w:rPr>
        <w:t>and/or</w:t>
      </w:r>
    </w:p>
    <w:p w14:paraId="31E82752" w14:textId="77777777" w:rsidR="009505CF" w:rsidRDefault="00000000">
      <w:pPr>
        <w:pStyle w:val="BodyText"/>
        <w:spacing w:before="69"/>
        <w:ind w:left="314"/>
      </w:pPr>
      <w:r>
        <w:rPr>
          <w:color w:val="1F1F1F"/>
        </w:rPr>
        <w:t>human</w:t>
      </w:r>
      <w:r>
        <w:rPr>
          <w:color w:val="1F1F1F"/>
          <w:spacing w:val="-2"/>
        </w:rPr>
        <w:t xml:space="preserve"> </w:t>
      </w:r>
      <w:r>
        <w:rPr>
          <w:color w:val="1F1F1F"/>
        </w:rPr>
        <w:t>or</w:t>
      </w:r>
      <w:r>
        <w:rPr>
          <w:color w:val="1F1F1F"/>
          <w:spacing w:val="-1"/>
        </w:rPr>
        <w:t xml:space="preserve"> </w:t>
      </w:r>
      <w:r>
        <w:rPr>
          <w:color w:val="1F1F1F"/>
        </w:rPr>
        <w:t>environmental</w:t>
      </w:r>
      <w:r>
        <w:rPr>
          <w:color w:val="1F1F1F"/>
          <w:spacing w:val="-2"/>
        </w:rPr>
        <w:t xml:space="preserve"> </w:t>
      </w:r>
      <w:r>
        <w:rPr>
          <w:color w:val="1F1F1F"/>
        </w:rPr>
        <w:t>health</w:t>
      </w:r>
      <w:r>
        <w:rPr>
          <w:color w:val="1F1F1F"/>
          <w:spacing w:val="-1"/>
        </w:rPr>
        <w:t xml:space="preserve"> </w:t>
      </w:r>
      <w:r>
        <w:rPr>
          <w:color w:val="1F1F1F"/>
        </w:rPr>
        <w:t>(e.g.,</w:t>
      </w:r>
      <w:r>
        <w:rPr>
          <w:color w:val="1F1F1F"/>
          <w:spacing w:val="-1"/>
        </w:rPr>
        <w:t xml:space="preserve"> </w:t>
      </w:r>
      <w:r>
        <w:rPr>
          <w:color w:val="1F1F1F"/>
        </w:rPr>
        <w:t>disease</w:t>
      </w:r>
      <w:r>
        <w:rPr>
          <w:color w:val="1F1F1F"/>
          <w:spacing w:val="-2"/>
        </w:rPr>
        <w:t xml:space="preserve"> </w:t>
      </w:r>
      <w:r>
        <w:rPr>
          <w:color w:val="1F1F1F"/>
        </w:rPr>
        <w:t>tracking,</w:t>
      </w:r>
      <w:r>
        <w:rPr>
          <w:color w:val="1F1F1F"/>
          <w:spacing w:val="-1"/>
        </w:rPr>
        <w:t xml:space="preserve"> </w:t>
      </w:r>
      <w:r>
        <w:rPr>
          <w:color w:val="1F1F1F"/>
        </w:rPr>
        <w:t>research</w:t>
      </w:r>
      <w:r>
        <w:rPr>
          <w:color w:val="1F1F1F"/>
          <w:spacing w:val="-1"/>
        </w:rPr>
        <w:t xml:space="preserve"> </w:t>
      </w:r>
      <w:r>
        <w:rPr>
          <w:color w:val="1F1F1F"/>
        </w:rPr>
        <w:t>into</w:t>
      </w:r>
      <w:r>
        <w:rPr>
          <w:color w:val="1F1F1F"/>
          <w:spacing w:val="-2"/>
        </w:rPr>
        <w:t xml:space="preserve"> </w:t>
      </w:r>
      <w:r>
        <w:rPr>
          <w:color w:val="1F1F1F"/>
        </w:rPr>
        <w:t>emerging</w:t>
      </w:r>
      <w:r>
        <w:rPr>
          <w:color w:val="1F1F1F"/>
          <w:spacing w:val="-1"/>
        </w:rPr>
        <w:t xml:space="preserve"> </w:t>
      </w:r>
      <w:r>
        <w:rPr>
          <w:color w:val="1F1F1F"/>
        </w:rPr>
        <w:t>panzootic</w:t>
      </w:r>
      <w:r>
        <w:rPr>
          <w:color w:val="1F1F1F"/>
          <w:spacing w:val="-1"/>
        </w:rPr>
        <w:t xml:space="preserve"> </w:t>
      </w:r>
      <w:r>
        <w:rPr>
          <w:color w:val="1F1F1F"/>
          <w:spacing w:val="-2"/>
        </w:rPr>
        <w:t>infections)</w:t>
      </w:r>
    </w:p>
    <w:p w14:paraId="323941D1" w14:textId="77777777" w:rsidR="009505CF" w:rsidRDefault="009505CF">
      <w:pPr>
        <w:pStyle w:val="BodyText"/>
        <w:spacing w:before="122"/>
      </w:pPr>
    </w:p>
    <w:p w14:paraId="599EBE46" w14:textId="30F48C67" w:rsidR="009505CF" w:rsidRDefault="00000000">
      <w:pPr>
        <w:pStyle w:val="BodyText"/>
        <w:spacing w:line="297" w:lineRule="auto"/>
        <w:ind w:left="314" w:right="182"/>
      </w:pPr>
      <w:r>
        <w:rPr>
          <w:rFonts w:ascii="Segoe UI Symbol" w:hAnsi="Segoe UI Symbol"/>
          <w:color w:val="1F1F1F"/>
        </w:rPr>
        <w:t>✔</w:t>
      </w:r>
      <w:r>
        <w:rPr>
          <w:rFonts w:ascii="Segoe UI Symbol" w:hAnsi="Segoe UI Symbol"/>
          <w:color w:val="1F1F1F"/>
          <w:spacing w:val="-18"/>
        </w:rPr>
        <w:t xml:space="preserve"> </w:t>
      </w:r>
      <w:r>
        <w:rPr>
          <w:color w:val="1F1F1F"/>
        </w:rPr>
        <w:t>Animals</w:t>
      </w:r>
      <w:r>
        <w:rPr>
          <w:color w:val="1F1F1F"/>
          <w:spacing w:val="-4"/>
        </w:rPr>
        <w:t xml:space="preserve"> </w:t>
      </w:r>
      <w:r>
        <w:rPr>
          <w:color w:val="1F1F1F"/>
        </w:rPr>
        <w:t>are</w:t>
      </w:r>
      <w:r>
        <w:rPr>
          <w:color w:val="1F1F1F"/>
          <w:spacing w:val="-3"/>
        </w:rPr>
        <w:t xml:space="preserve"> </w:t>
      </w:r>
      <w:r>
        <w:rPr>
          <w:color w:val="1F1F1F"/>
        </w:rPr>
        <w:t>not</w:t>
      </w:r>
      <w:r>
        <w:rPr>
          <w:color w:val="1F1F1F"/>
          <w:spacing w:val="-3"/>
        </w:rPr>
        <w:t xml:space="preserve"> </w:t>
      </w:r>
      <w:r>
        <w:rPr>
          <w:color w:val="1F1F1F"/>
        </w:rPr>
        <w:t>to</w:t>
      </w:r>
      <w:r>
        <w:rPr>
          <w:color w:val="1F1F1F"/>
          <w:spacing w:val="-3"/>
        </w:rPr>
        <w:t xml:space="preserve"> </w:t>
      </w:r>
      <w:r>
        <w:rPr>
          <w:color w:val="1F1F1F"/>
        </w:rPr>
        <w:t>be</w:t>
      </w:r>
      <w:r>
        <w:rPr>
          <w:color w:val="1F1F1F"/>
          <w:spacing w:val="-3"/>
        </w:rPr>
        <w:t xml:space="preserve"> </w:t>
      </w:r>
      <w:r>
        <w:rPr>
          <w:color w:val="1F1F1F"/>
        </w:rPr>
        <w:t>killed</w:t>
      </w:r>
      <w:r>
        <w:rPr>
          <w:color w:val="1F1F1F"/>
          <w:spacing w:val="-3"/>
        </w:rPr>
        <w:t xml:space="preserve"> </w:t>
      </w:r>
      <w:r>
        <w:rPr>
          <w:color w:val="1F1F1F"/>
        </w:rPr>
        <w:t>solely</w:t>
      </w:r>
      <w:r>
        <w:rPr>
          <w:color w:val="1F1F1F"/>
          <w:spacing w:val="-3"/>
        </w:rPr>
        <w:t xml:space="preserve"> </w:t>
      </w:r>
      <w:r>
        <w:rPr>
          <w:color w:val="1F1F1F"/>
        </w:rPr>
        <w:t>or</w:t>
      </w:r>
      <w:r>
        <w:rPr>
          <w:color w:val="1F1F1F"/>
          <w:spacing w:val="-3"/>
        </w:rPr>
        <w:t xml:space="preserve"> </w:t>
      </w:r>
      <w:r>
        <w:rPr>
          <w:color w:val="1F1F1F"/>
        </w:rPr>
        <w:t>primarily</w:t>
      </w:r>
      <w:r>
        <w:rPr>
          <w:color w:val="1F1F1F"/>
          <w:spacing w:val="-3"/>
        </w:rPr>
        <w:t xml:space="preserve"> </w:t>
      </w:r>
      <w:r>
        <w:rPr>
          <w:color w:val="1F1F1F"/>
        </w:rPr>
        <w:t>for</w:t>
      </w:r>
      <w:r>
        <w:rPr>
          <w:color w:val="1F1F1F"/>
          <w:spacing w:val="-3"/>
        </w:rPr>
        <w:t xml:space="preserve"> </w:t>
      </w:r>
      <w:r>
        <w:rPr>
          <w:color w:val="1F1F1F"/>
        </w:rPr>
        <w:t>research</w:t>
      </w:r>
      <w:r>
        <w:rPr>
          <w:color w:val="1F1F1F"/>
          <w:spacing w:val="-3"/>
        </w:rPr>
        <w:t xml:space="preserve"> </w:t>
      </w:r>
      <w:r>
        <w:rPr>
          <w:color w:val="1F1F1F"/>
        </w:rPr>
        <w:t>purposes</w:t>
      </w:r>
      <w:r>
        <w:rPr>
          <w:color w:val="1F1F1F"/>
          <w:spacing w:val="-3"/>
        </w:rPr>
        <w:t xml:space="preserve"> </w:t>
      </w:r>
      <w:r>
        <w:rPr>
          <w:color w:val="1F1F1F"/>
        </w:rPr>
        <w:t>(unless</w:t>
      </w:r>
      <w:r>
        <w:rPr>
          <w:color w:val="1F1F1F"/>
          <w:spacing w:val="-3"/>
        </w:rPr>
        <w:t xml:space="preserve"> </w:t>
      </w:r>
      <w:r>
        <w:rPr>
          <w:color w:val="1F1F1F"/>
        </w:rPr>
        <w:t>robustly</w:t>
      </w:r>
      <w:r>
        <w:rPr>
          <w:color w:val="1F1F1F"/>
          <w:spacing w:val="-3"/>
        </w:rPr>
        <w:t xml:space="preserve"> </w:t>
      </w:r>
      <w:r>
        <w:rPr>
          <w:color w:val="1F1F1F"/>
        </w:rPr>
        <w:t xml:space="preserve">justified and approved by </w:t>
      </w:r>
      <w:r w:rsidR="00412C70">
        <w:rPr>
          <w:color w:val="1F1F1F"/>
        </w:rPr>
        <w:t xml:space="preserve">[recipient </w:t>
      </w:r>
      <w:proofErr w:type="spellStart"/>
      <w:r w:rsidR="00412C70">
        <w:rPr>
          <w:color w:val="1F1F1F"/>
        </w:rPr>
        <w:t>organisation’s</w:t>
      </w:r>
      <w:proofErr w:type="spellEnd"/>
      <w:r w:rsidR="00412C70">
        <w:rPr>
          <w:color w:val="1F1F1F"/>
        </w:rPr>
        <w:t>]</w:t>
      </w:r>
      <w:r>
        <w:rPr>
          <w:color w:val="1F1F1F"/>
        </w:rPr>
        <w:t xml:space="preserve"> REC)</w:t>
      </w:r>
    </w:p>
    <w:p w14:paraId="39F66AFB" w14:textId="77777777" w:rsidR="009505CF" w:rsidRDefault="009505CF">
      <w:pPr>
        <w:pStyle w:val="BodyText"/>
        <w:spacing w:before="60"/>
      </w:pPr>
    </w:p>
    <w:p w14:paraId="3D72FA12" w14:textId="076F27F4" w:rsidR="009505CF" w:rsidRDefault="00000000">
      <w:pPr>
        <w:pStyle w:val="BodyText"/>
        <w:spacing w:before="1"/>
        <w:ind w:left="314"/>
      </w:pPr>
      <w:r>
        <w:rPr>
          <w:rFonts w:ascii="Segoe UI Symbol" w:hAnsi="Segoe UI Symbol"/>
          <w:color w:val="1F1F1F"/>
        </w:rPr>
        <w:t>✔</w:t>
      </w:r>
      <w:r>
        <w:rPr>
          <w:rFonts w:ascii="Segoe UI Symbol" w:hAnsi="Segoe UI Symbol"/>
          <w:color w:val="1F1F1F"/>
          <w:spacing w:val="-6"/>
        </w:rPr>
        <w:t xml:space="preserve"> </w:t>
      </w:r>
      <w:r>
        <w:rPr>
          <w:color w:val="1F1F1F"/>
        </w:rPr>
        <w:t>Provide</w:t>
      </w:r>
      <w:r>
        <w:rPr>
          <w:color w:val="1F1F1F"/>
          <w:spacing w:val="-1"/>
        </w:rPr>
        <w:t xml:space="preserve"> </w:t>
      </w:r>
      <w:r>
        <w:rPr>
          <w:color w:val="1F1F1F"/>
        </w:rPr>
        <w:t>the</w:t>
      </w:r>
      <w:r>
        <w:rPr>
          <w:color w:val="1F1F1F"/>
          <w:spacing w:val="-1"/>
        </w:rPr>
        <w:t xml:space="preserve"> </w:t>
      </w:r>
      <w:r>
        <w:rPr>
          <w:color w:val="1F1F1F"/>
        </w:rPr>
        <w:t>following</w:t>
      </w:r>
      <w:r>
        <w:rPr>
          <w:color w:val="1F1F1F"/>
          <w:spacing w:val="-1"/>
        </w:rPr>
        <w:t xml:space="preserve"> </w:t>
      </w:r>
      <w:r>
        <w:rPr>
          <w:color w:val="1F1F1F"/>
        </w:rPr>
        <w:t>information</w:t>
      </w:r>
      <w:r>
        <w:rPr>
          <w:color w:val="1F1F1F"/>
          <w:spacing w:val="-1"/>
        </w:rPr>
        <w:t xml:space="preserve"> </w:t>
      </w:r>
      <w:r>
        <w:rPr>
          <w:color w:val="1F1F1F"/>
        </w:rPr>
        <w:t>for</w:t>
      </w:r>
      <w:r>
        <w:rPr>
          <w:color w:val="1F1F1F"/>
          <w:spacing w:val="-1"/>
        </w:rPr>
        <w:t xml:space="preserve"> </w:t>
      </w:r>
      <w:r w:rsidR="00412C70">
        <w:rPr>
          <w:color w:val="1F1F1F"/>
        </w:rPr>
        <w:t xml:space="preserve">[recipient </w:t>
      </w:r>
      <w:proofErr w:type="spellStart"/>
      <w:r w:rsidR="00412C70">
        <w:rPr>
          <w:color w:val="1F1F1F"/>
        </w:rPr>
        <w:t>organisation’s</w:t>
      </w:r>
      <w:proofErr w:type="spellEnd"/>
      <w:r w:rsidR="00412C70">
        <w:rPr>
          <w:color w:val="1F1F1F"/>
        </w:rPr>
        <w:t>]</w:t>
      </w:r>
      <w:r>
        <w:rPr>
          <w:color w:val="1F1F1F"/>
          <w:spacing w:val="-1"/>
        </w:rPr>
        <w:t xml:space="preserve"> </w:t>
      </w:r>
      <w:r>
        <w:rPr>
          <w:color w:val="1F1F1F"/>
        </w:rPr>
        <w:t>REC</w:t>
      </w:r>
      <w:r>
        <w:rPr>
          <w:color w:val="1F1F1F"/>
          <w:spacing w:val="-1"/>
        </w:rPr>
        <w:t xml:space="preserve"> </w:t>
      </w:r>
      <w:r>
        <w:rPr>
          <w:color w:val="1F1F1F"/>
          <w:spacing w:val="-2"/>
        </w:rPr>
        <w:t>review:</w:t>
      </w:r>
    </w:p>
    <w:p w14:paraId="7EF06B0A" w14:textId="77777777" w:rsidR="009505CF" w:rsidRDefault="009505CF">
      <w:pPr>
        <w:pStyle w:val="BodyText"/>
        <w:spacing w:before="26"/>
      </w:pPr>
    </w:p>
    <w:p w14:paraId="68474B0D" w14:textId="77777777" w:rsidR="009505CF" w:rsidRDefault="00000000">
      <w:pPr>
        <w:pStyle w:val="ListParagraph"/>
        <w:numPr>
          <w:ilvl w:val="0"/>
          <w:numId w:val="3"/>
        </w:numPr>
        <w:tabs>
          <w:tab w:val="left" w:pos="914"/>
        </w:tabs>
        <w:ind w:left="914"/>
      </w:pPr>
      <w:r>
        <w:rPr>
          <w:color w:val="1F1F1F"/>
        </w:rPr>
        <w:t>Location</w:t>
      </w:r>
      <w:r>
        <w:rPr>
          <w:color w:val="1F1F1F"/>
          <w:spacing w:val="-1"/>
        </w:rPr>
        <w:t xml:space="preserve"> </w:t>
      </w:r>
      <w:r>
        <w:rPr>
          <w:color w:val="1F1F1F"/>
        </w:rPr>
        <w:t>and</w:t>
      </w:r>
      <w:r>
        <w:rPr>
          <w:color w:val="1F1F1F"/>
          <w:spacing w:val="-1"/>
        </w:rPr>
        <w:t xml:space="preserve"> </w:t>
      </w:r>
      <w:r>
        <w:rPr>
          <w:color w:val="1F1F1F"/>
        </w:rPr>
        <w:t>date</w:t>
      </w:r>
      <w:r>
        <w:rPr>
          <w:color w:val="1F1F1F"/>
          <w:spacing w:val="-1"/>
        </w:rPr>
        <w:t xml:space="preserve"> </w:t>
      </w:r>
      <w:r>
        <w:rPr>
          <w:color w:val="1F1F1F"/>
        </w:rPr>
        <w:t>of</w:t>
      </w:r>
      <w:r>
        <w:rPr>
          <w:color w:val="1F1F1F"/>
          <w:spacing w:val="-1"/>
        </w:rPr>
        <w:t xml:space="preserve"> </w:t>
      </w:r>
      <w:r>
        <w:rPr>
          <w:color w:val="1F1F1F"/>
          <w:spacing w:val="-2"/>
        </w:rPr>
        <w:t>purchase</w:t>
      </w:r>
    </w:p>
    <w:p w14:paraId="12172BA2" w14:textId="5204B583" w:rsidR="009505CF" w:rsidRDefault="00000000">
      <w:pPr>
        <w:pStyle w:val="ListParagraph"/>
        <w:numPr>
          <w:ilvl w:val="0"/>
          <w:numId w:val="3"/>
        </w:numPr>
        <w:tabs>
          <w:tab w:val="left" w:pos="914"/>
        </w:tabs>
        <w:spacing w:before="77"/>
        <w:ind w:left="914"/>
      </w:pPr>
      <w:r>
        <w:rPr>
          <w:color w:val="1F1F1F"/>
        </w:rPr>
        <w:t>Name</w:t>
      </w:r>
      <w:r>
        <w:rPr>
          <w:color w:val="1F1F1F"/>
          <w:spacing w:val="-4"/>
        </w:rPr>
        <w:t xml:space="preserve"> </w:t>
      </w:r>
      <w:r>
        <w:rPr>
          <w:color w:val="1F1F1F"/>
        </w:rPr>
        <w:t>of</w:t>
      </w:r>
      <w:r>
        <w:rPr>
          <w:color w:val="1F1F1F"/>
          <w:spacing w:val="-2"/>
        </w:rPr>
        <w:t xml:space="preserve"> </w:t>
      </w:r>
      <w:r>
        <w:rPr>
          <w:color w:val="1F1F1F"/>
        </w:rPr>
        <w:t>purchaser</w:t>
      </w:r>
      <w:r>
        <w:rPr>
          <w:color w:val="1F1F1F"/>
          <w:spacing w:val="-2"/>
        </w:rPr>
        <w:t xml:space="preserve"> </w:t>
      </w:r>
      <w:r>
        <w:rPr>
          <w:color w:val="1F1F1F"/>
        </w:rPr>
        <w:t>(and</w:t>
      </w:r>
      <w:r>
        <w:rPr>
          <w:color w:val="1F1F1F"/>
          <w:spacing w:val="-2"/>
        </w:rPr>
        <w:t xml:space="preserve"> </w:t>
      </w:r>
      <w:r>
        <w:rPr>
          <w:color w:val="1F1F1F"/>
        </w:rPr>
        <w:t>affiliated</w:t>
      </w:r>
      <w:r>
        <w:rPr>
          <w:color w:val="1F1F1F"/>
          <w:spacing w:val="-2"/>
        </w:rPr>
        <w:t xml:space="preserve"> </w:t>
      </w:r>
      <w:proofErr w:type="spellStart"/>
      <w:r>
        <w:rPr>
          <w:color w:val="1F1F1F"/>
        </w:rPr>
        <w:t>organisation</w:t>
      </w:r>
      <w:proofErr w:type="spellEnd"/>
      <w:r>
        <w:rPr>
          <w:color w:val="1F1F1F"/>
        </w:rPr>
        <w:t>,</w:t>
      </w:r>
      <w:r>
        <w:rPr>
          <w:color w:val="1F1F1F"/>
          <w:spacing w:val="-2"/>
        </w:rPr>
        <w:t xml:space="preserve"> </w:t>
      </w:r>
      <w:r>
        <w:rPr>
          <w:color w:val="1F1F1F"/>
        </w:rPr>
        <w:t>if</w:t>
      </w:r>
      <w:r>
        <w:rPr>
          <w:color w:val="1F1F1F"/>
          <w:spacing w:val="-2"/>
        </w:rPr>
        <w:t xml:space="preserve"> </w:t>
      </w:r>
      <w:r>
        <w:rPr>
          <w:color w:val="1F1F1F"/>
        </w:rPr>
        <w:t>not</w:t>
      </w:r>
      <w:r>
        <w:rPr>
          <w:color w:val="1F1F1F"/>
          <w:spacing w:val="-2"/>
        </w:rPr>
        <w:t xml:space="preserve"> </w:t>
      </w:r>
      <w:r w:rsidR="00412C70">
        <w:rPr>
          <w:color w:val="1F1F1F"/>
        </w:rPr>
        <w:t xml:space="preserve">[recipient </w:t>
      </w:r>
      <w:proofErr w:type="spellStart"/>
      <w:r w:rsidR="00412C70">
        <w:rPr>
          <w:color w:val="1F1F1F"/>
        </w:rPr>
        <w:t>organisation</w:t>
      </w:r>
      <w:proofErr w:type="spellEnd"/>
      <w:r w:rsidR="00412C70">
        <w:rPr>
          <w:color w:val="1F1F1F"/>
        </w:rPr>
        <w:t xml:space="preserve">] </w:t>
      </w:r>
      <w:r>
        <w:rPr>
          <w:color w:val="1F1F1F"/>
          <w:spacing w:val="-2"/>
        </w:rPr>
        <w:t>staff)</w:t>
      </w:r>
    </w:p>
    <w:p w14:paraId="1DF1ADA3" w14:textId="77777777" w:rsidR="009505CF" w:rsidRDefault="00000000">
      <w:pPr>
        <w:pStyle w:val="ListParagraph"/>
        <w:numPr>
          <w:ilvl w:val="0"/>
          <w:numId w:val="3"/>
        </w:numPr>
        <w:tabs>
          <w:tab w:val="left" w:pos="914"/>
        </w:tabs>
        <w:spacing w:before="77"/>
        <w:ind w:left="914"/>
      </w:pPr>
      <w:r>
        <w:rPr>
          <w:color w:val="1F1F1F"/>
        </w:rPr>
        <w:t>Describe</w:t>
      </w:r>
      <w:r>
        <w:rPr>
          <w:color w:val="1F1F1F"/>
          <w:spacing w:val="-1"/>
        </w:rPr>
        <w:t xml:space="preserve"> </w:t>
      </w:r>
      <w:r>
        <w:rPr>
          <w:color w:val="1F1F1F"/>
        </w:rPr>
        <w:t>how</w:t>
      </w:r>
      <w:r>
        <w:rPr>
          <w:color w:val="1F1F1F"/>
          <w:spacing w:val="-1"/>
        </w:rPr>
        <w:t xml:space="preserve"> </w:t>
      </w:r>
      <w:r>
        <w:rPr>
          <w:color w:val="1F1F1F"/>
        </w:rPr>
        <w:t>the</w:t>
      </w:r>
      <w:r>
        <w:rPr>
          <w:color w:val="1F1F1F"/>
          <w:spacing w:val="-1"/>
        </w:rPr>
        <w:t xml:space="preserve"> </w:t>
      </w:r>
      <w:r>
        <w:rPr>
          <w:color w:val="1F1F1F"/>
        </w:rPr>
        <w:t>animal</w:t>
      </w:r>
      <w:r>
        <w:rPr>
          <w:color w:val="1F1F1F"/>
          <w:spacing w:val="-1"/>
        </w:rPr>
        <w:t xml:space="preserve"> </w:t>
      </w:r>
      <w:r>
        <w:rPr>
          <w:color w:val="1F1F1F"/>
        </w:rPr>
        <w:t>was</w:t>
      </w:r>
      <w:r>
        <w:rPr>
          <w:color w:val="1F1F1F"/>
          <w:spacing w:val="-1"/>
        </w:rPr>
        <w:t xml:space="preserve"> </w:t>
      </w:r>
      <w:r>
        <w:rPr>
          <w:color w:val="1F1F1F"/>
        </w:rPr>
        <w:t>being</w:t>
      </w:r>
      <w:r>
        <w:rPr>
          <w:color w:val="1F1F1F"/>
          <w:spacing w:val="-1"/>
        </w:rPr>
        <w:t xml:space="preserve"> </w:t>
      </w:r>
      <w:r>
        <w:rPr>
          <w:color w:val="1F1F1F"/>
          <w:spacing w:val="-4"/>
        </w:rPr>
        <w:t>kept</w:t>
      </w:r>
    </w:p>
    <w:p w14:paraId="5B9EFA24" w14:textId="77777777" w:rsidR="009505CF" w:rsidRDefault="00000000">
      <w:pPr>
        <w:pStyle w:val="ListParagraph"/>
        <w:numPr>
          <w:ilvl w:val="0"/>
          <w:numId w:val="3"/>
        </w:numPr>
        <w:tabs>
          <w:tab w:val="left" w:pos="914"/>
        </w:tabs>
        <w:spacing w:before="77"/>
        <w:ind w:left="914"/>
      </w:pPr>
      <w:r>
        <w:rPr>
          <w:color w:val="1F1F1F"/>
        </w:rPr>
        <w:t>Describe</w:t>
      </w:r>
      <w:r>
        <w:rPr>
          <w:color w:val="1F1F1F"/>
          <w:spacing w:val="-5"/>
        </w:rPr>
        <w:t xml:space="preserve"> </w:t>
      </w:r>
      <w:r>
        <w:rPr>
          <w:color w:val="1F1F1F"/>
        </w:rPr>
        <w:t>the</w:t>
      </w:r>
      <w:r>
        <w:rPr>
          <w:color w:val="1F1F1F"/>
          <w:spacing w:val="-2"/>
        </w:rPr>
        <w:t xml:space="preserve"> </w:t>
      </w:r>
      <w:r>
        <w:rPr>
          <w:color w:val="1F1F1F"/>
        </w:rPr>
        <w:t>animal’s</w:t>
      </w:r>
      <w:r>
        <w:rPr>
          <w:color w:val="1F1F1F"/>
          <w:spacing w:val="-2"/>
        </w:rPr>
        <w:t xml:space="preserve"> </w:t>
      </w:r>
      <w:r>
        <w:rPr>
          <w:color w:val="1F1F1F"/>
        </w:rPr>
        <w:t>condition</w:t>
      </w:r>
      <w:r>
        <w:rPr>
          <w:color w:val="1F1F1F"/>
          <w:spacing w:val="-2"/>
        </w:rPr>
        <w:t xml:space="preserve"> </w:t>
      </w:r>
      <w:r>
        <w:rPr>
          <w:color w:val="1F1F1F"/>
        </w:rPr>
        <w:t>when</w:t>
      </w:r>
      <w:r>
        <w:rPr>
          <w:color w:val="1F1F1F"/>
          <w:spacing w:val="-2"/>
        </w:rPr>
        <w:t xml:space="preserve"> </w:t>
      </w:r>
      <w:r>
        <w:rPr>
          <w:color w:val="1F1F1F"/>
        </w:rPr>
        <w:t>found</w:t>
      </w:r>
      <w:r>
        <w:rPr>
          <w:color w:val="1F1F1F"/>
          <w:spacing w:val="-3"/>
        </w:rPr>
        <w:t xml:space="preserve"> </w:t>
      </w:r>
      <w:r>
        <w:rPr>
          <w:color w:val="1F1F1F"/>
        </w:rPr>
        <w:t>(and</w:t>
      </w:r>
      <w:r>
        <w:rPr>
          <w:color w:val="1F1F1F"/>
          <w:spacing w:val="-2"/>
        </w:rPr>
        <w:t xml:space="preserve"> </w:t>
      </w:r>
      <w:r>
        <w:rPr>
          <w:color w:val="1F1F1F"/>
        </w:rPr>
        <w:t>any</w:t>
      </w:r>
      <w:r>
        <w:rPr>
          <w:color w:val="1F1F1F"/>
          <w:spacing w:val="-2"/>
        </w:rPr>
        <w:t xml:space="preserve"> </w:t>
      </w:r>
      <w:r>
        <w:rPr>
          <w:color w:val="1F1F1F"/>
        </w:rPr>
        <w:t>evidence,</w:t>
      </w:r>
      <w:r>
        <w:rPr>
          <w:color w:val="1F1F1F"/>
          <w:spacing w:val="-2"/>
        </w:rPr>
        <w:t xml:space="preserve"> </w:t>
      </w:r>
      <w:r>
        <w:rPr>
          <w:color w:val="1F1F1F"/>
        </w:rPr>
        <w:t>such</w:t>
      </w:r>
      <w:r>
        <w:rPr>
          <w:color w:val="1F1F1F"/>
          <w:spacing w:val="-2"/>
        </w:rPr>
        <w:t xml:space="preserve"> </w:t>
      </w:r>
      <w:r>
        <w:rPr>
          <w:color w:val="1F1F1F"/>
        </w:rPr>
        <w:t>as</w:t>
      </w:r>
      <w:r>
        <w:rPr>
          <w:color w:val="1F1F1F"/>
          <w:spacing w:val="-2"/>
        </w:rPr>
        <w:t xml:space="preserve"> photos)</w:t>
      </w:r>
    </w:p>
    <w:p w14:paraId="7CEF0C31" w14:textId="77777777" w:rsidR="009505CF" w:rsidRDefault="00000000">
      <w:pPr>
        <w:pStyle w:val="ListParagraph"/>
        <w:numPr>
          <w:ilvl w:val="0"/>
          <w:numId w:val="3"/>
        </w:numPr>
        <w:tabs>
          <w:tab w:val="left" w:pos="914"/>
        </w:tabs>
        <w:spacing w:before="77"/>
        <w:ind w:left="914"/>
      </w:pPr>
      <w:r>
        <w:rPr>
          <w:color w:val="1F1F1F"/>
        </w:rPr>
        <w:t>Explain</w:t>
      </w:r>
      <w:r>
        <w:rPr>
          <w:color w:val="1F1F1F"/>
          <w:spacing w:val="-1"/>
        </w:rPr>
        <w:t xml:space="preserve"> </w:t>
      </w:r>
      <w:r>
        <w:rPr>
          <w:color w:val="1F1F1F"/>
        </w:rPr>
        <w:t>the</w:t>
      </w:r>
      <w:r>
        <w:rPr>
          <w:color w:val="1F1F1F"/>
          <w:spacing w:val="-1"/>
        </w:rPr>
        <w:t xml:space="preserve"> </w:t>
      </w:r>
      <w:r>
        <w:rPr>
          <w:color w:val="1F1F1F"/>
        </w:rPr>
        <w:t>animal's</w:t>
      </w:r>
      <w:r>
        <w:rPr>
          <w:color w:val="1F1F1F"/>
          <w:spacing w:val="-1"/>
        </w:rPr>
        <w:t xml:space="preserve"> </w:t>
      </w:r>
      <w:r>
        <w:rPr>
          <w:color w:val="1F1F1F"/>
        </w:rPr>
        <w:t>fate,</w:t>
      </w:r>
      <w:r>
        <w:rPr>
          <w:color w:val="1F1F1F"/>
          <w:spacing w:val="-1"/>
        </w:rPr>
        <w:t xml:space="preserve"> </w:t>
      </w:r>
      <w:r>
        <w:rPr>
          <w:color w:val="1F1F1F"/>
        </w:rPr>
        <w:t>such</w:t>
      </w:r>
      <w:r>
        <w:rPr>
          <w:color w:val="1F1F1F"/>
          <w:spacing w:val="-1"/>
        </w:rPr>
        <w:t xml:space="preserve"> </w:t>
      </w:r>
      <w:r>
        <w:rPr>
          <w:color w:val="1F1F1F"/>
        </w:rPr>
        <w:t>as,</w:t>
      </w:r>
      <w:r>
        <w:rPr>
          <w:color w:val="1F1F1F"/>
          <w:spacing w:val="-1"/>
        </w:rPr>
        <w:t xml:space="preserve"> </w:t>
      </w:r>
      <w:r>
        <w:rPr>
          <w:color w:val="1F1F1F"/>
        </w:rPr>
        <w:t>purchased</w:t>
      </w:r>
      <w:r>
        <w:rPr>
          <w:color w:val="1F1F1F"/>
          <w:spacing w:val="-1"/>
        </w:rPr>
        <w:t xml:space="preserve"> </w:t>
      </w:r>
      <w:r>
        <w:rPr>
          <w:color w:val="1F1F1F"/>
        </w:rPr>
        <w:t>live</w:t>
      </w:r>
      <w:r>
        <w:rPr>
          <w:color w:val="1F1F1F"/>
          <w:spacing w:val="-1"/>
        </w:rPr>
        <w:t xml:space="preserve"> </w:t>
      </w:r>
      <w:r>
        <w:rPr>
          <w:color w:val="1F1F1F"/>
        </w:rPr>
        <w:t>and</w:t>
      </w:r>
      <w:r>
        <w:rPr>
          <w:color w:val="1F1F1F"/>
          <w:spacing w:val="-1"/>
        </w:rPr>
        <w:t xml:space="preserve"> </w:t>
      </w:r>
      <w:r>
        <w:rPr>
          <w:color w:val="1F1F1F"/>
        </w:rPr>
        <w:t>then</w:t>
      </w:r>
      <w:r>
        <w:rPr>
          <w:color w:val="1F1F1F"/>
          <w:spacing w:val="-1"/>
        </w:rPr>
        <w:t xml:space="preserve"> </w:t>
      </w:r>
      <w:r>
        <w:rPr>
          <w:color w:val="1F1F1F"/>
        </w:rPr>
        <w:t>killed,</w:t>
      </w:r>
      <w:r>
        <w:rPr>
          <w:color w:val="1F1F1F"/>
          <w:spacing w:val="-1"/>
        </w:rPr>
        <w:t xml:space="preserve"> </w:t>
      </w:r>
      <w:r>
        <w:rPr>
          <w:color w:val="1F1F1F"/>
        </w:rPr>
        <w:t>or</w:t>
      </w:r>
      <w:r>
        <w:rPr>
          <w:color w:val="1F1F1F"/>
          <w:spacing w:val="-1"/>
        </w:rPr>
        <w:t xml:space="preserve"> </w:t>
      </w:r>
      <w:r>
        <w:rPr>
          <w:color w:val="1F1F1F"/>
        </w:rPr>
        <w:t>purchased</w:t>
      </w:r>
      <w:r>
        <w:rPr>
          <w:color w:val="1F1F1F"/>
          <w:spacing w:val="-1"/>
        </w:rPr>
        <w:t xml:space="preserve"> </w:t>
      </w:r>
      <w:r>
        <w:rPr>
          <w:color w:val="1F1F1F"/>
          <w:spacing w:val="-4"/>
        </w:rPr>
        <w:t>dead</w:t>
      </w:r>
    </w:p>
    <w:p w14:paraId="79B3C130" w14:textId="77777777" w:rsidR="009505CF" w:rsidRDefault="00000000">
      <w:pPr>
        <w:pStyle w:val="ListParagraph"/>
        <w:numPr>
          <w:ilvl w:val="0"/>
          <w:numId w:val="3"/>
        </w:numPr>
        <w:tabs>
          <w:tab w:val="left" w:pos="914"/>
        </w:tabs>
        <w:spacing w:before="77"/>
        <w:ind w:left="914"/>
      </w:pPr>
      <w:r>
        <w:rPr>
          <w:color w:val="1F1F1F"/>
        </w:rPr>
        <w:t>State</w:t>
      </w:r>
      <w:r>
        <w:rPr>
          <w:color w:val="1F1F1F"/>
          <w:spacing w:val="-1"/>
        </w:rPr>
        <w:t xml:space="preserve"> </w:t>
      </w:r>
      <w:r>
        <w:rPr>
          <w:color w:val="1F1F1F"/>
        </w:rPr>
        <w:t>how</w:t>
      </w:r>
      <w:r>
        <w:rPr>
          <w:color w:val="1F1F1F"/>
          <w:spacing w:val="-1"/>
        </w:rPr>
        <w:t xml:space="preserve"> </w:t>
      </w:r>
      <w:r>
        <w:rPr>
          <w:color w:val="1F1F1F"/>
        </w:rPr>
        <w:t>the</w:t>
      </w:r>
      <w:r>
        <w:rPr>
          <w:color w:val="1F1F1F"/>
          <w:spacing w:val="-1"/>
        </w:rPr>
        <w:t xml:space="preserve"> </w:t>
      </w:r>
      <w:r>
        <w:rPr>
          <w:color w:val="1F1F1F"/>
        </w:rPr>
        <w:t>animal</w:t>
      </w:r>
      <w:r>
        <w:rPr>
          <w:color w:val="1F1F1F"/>
          <w:spacing w:val="-1"/>
        </w:rPr>
        <w:t xml:space="preserve"> </w:t>
      </w:r>
      <w:r>
        <w:rPr>
          <w:color w:val="1F1F1F"/>
        </w:rPr>
        <w:t>was</w:t>
      </w:r>
      <w:r>
        <w:rPr>
          <w:color w:val="1F1F1F"/>
          <w:spacing w:val="-1"/>
        </w:rPr>
        <w:t xml:space="preserve"> </w:t>
      </w:r>
      <w:r>
        <w:rPr>
          <w:color w:val="1F1F1F"/>
        </w:rPr>
        <w:t>killed,</w:t>
      </w:r>
      <w:r>
        <w:rPr>
          <w:color w:val="1F1F1F"/>
          <w:spacing w:val="-1"/>
        </w:rPr>
        <w:t xml:space="preserve"> </w:t>
      </w:r>
      <w:r>
        <w:rPr>
          <w:color w:val="1F1F1F"/>
        </w:rPr>
        <w:t>when</w:t>
      </w:r>
      <w:r>
        <w:rPr>
          <w:color w:val="1F1F1F"/>
          <w:spacing w:val="-1"/>
        </w:rPr>
        <w:t xml:space="preserve"> </w:t>
      </w:r>
      <w:r>
        <w:rPr>
          <w:color w:val="1F1F1F"/>
        </w:rPr>
        <w:t>and</w:t>
      </w:r>
      <w:r>
        <w:rPr>
          <w:color w:val="1F1F1F"/>
          <w:spacing w:val="-1"/>
        </w:rPr>
        <w:t xml:space="preserve"> </w:t>
      </w:r>
      <w:r>
        <w:rPr>
          <w:color w:val="1F1F1F"/>
        </w:rPr>
        <w:t>by</w:t>
      </w:r>
      <w:r>
        <w:rPr>
          <w:color w:val="1F1F1F"/>
          <w:spacing w:val="-1"/>
        </w:rPr>
        <w:t xml:space="preserve"> </w:t>
      </w:r>
      <w:r>
        <w:rPr>
          <w:color w:val="1F1F1F"/>
        </w:rPr>
        <w:t>whom</w:t>
      </w:r>
      <w:r>
        <w:rPr>
          <w:color w:val="1F1F1F"/>
          <w:spacing w:val="-1"/>
        </w:rPr>
        <w:t xml:space="preserve"> </w:t>
      </w:r>
      <w:r>
        <w:rPr>
          <w:color w:val="1F1F1F"/>
        </w:rPr>
        <w:t>(e.g.,</w:t>
      </w:r>
      <w:r>
        <w:rPr>
          <w:color w:val="1F1F1F"/>
          <w:spacing w:val="-1"/>
        </w:rPr>
        <w:t xml:space="preserve"> </w:t>
      </w:r>
      <w:r>
        <w:rPr>
          <w:color w:val="1F1F1F"/>
        </w:rPr>
        <w:t>killed</w:t>
      </w:r>
      <w:r>
        <w:rPr>
          <w:color w:val="1F1F1F"/>
          <w:spacing w:val="-1"/>
        </w:rPr>
        <w:t xml:space="preserve"> </w:t>
      </w:r>
      <w:r>
        <w:rPr>
          <w:color w:val="1F1F1F"/>
        </w:rPr>
        <w:t>by</w:t>
      </w:r>
      <w:r>
        <w:rPr>
          <w:color w:val="1F1F1F"/>
          <w:spacing w:val="-1"/>
        </w:rPr>
        <w:t xml:space="preserve"> </w:t>
      </w:r>
      <w:r>
        <w:rPr>
          <w:color w:val="1F1F1F"/>
        </w:rPr>
        <w:t>store</w:t>
      </w:r>
      <w:r>
        <w:rPr>
          <w:color w:val="1F1F1F"/>
          <w:spacing w:val="-1"/>
        </w:rPr>
        <w:t xml:space="preserve"> </w:t>
      </w:r>
      <w:r>
        <w:rPr>
          <w:color w:val="1F1F1F"/>
          <w:spacing w:val="-2"/>
        </w:rPr>
        <w:t>holder)</w:t>
      </w:r>
    </w:p>
    <w:p w14:paraId="0007455A" w14:textId="77777777" w:rsidR="009505CF" w:rsidRDefault="009505CF">
      <w:pPr>
        <w:pStyle w:val="BodyText"/>
        <w:spacing w:before="17"/>
      </w:pPr>
    </w:p>
    <w:p w14:paraId="6CDEA57F" w14:textId="7A123BD4" w:rsidR="009505CF" w:rsidRPr="00412C70" w:rsidRDefault="00000000" w:rsidP="00412C70">
      <w:pPr>
        <w:ind w:left="314"/>
        <w:rPr>
          <w:b/>
        </w:rPr>
      </w:pPr>
      <w:r>
        <w:rPr>
          <w:rFonts w:ascii="Segoe UI Symbol" w:hAnsi="Segoe UI Symbol"/>
          <w:color w:val="1F1F1F"/>
        </w:rPr>
        <w:t>✔</w:t>
      </w:r>
      <w:r>
        <w:rPr>
          <w:rFonts w:ascii="Segoe UI Symbol" w:hAnsi="Segoe UI Symbol"/>
          <w:color w:val="1F1F1F"/>
          <w:spacing w:val="-12"/>
        </w:rPr>
        <w:t xml:space="preserve"> </w:t>
      </w:r>
      <w:r>
        <w:rPr>
          <w:b/>
          <w:color w:val="1F1F1F"/>
        </w:rPr>
        <w:t>You</w:t>
      </w:r>
      <w:r>
        <w:rPr>
          <w:b/>
          <w:color w:val="1F1F1F"/>
          <w:spacing w:val="-4"/>
        </w:rPr>
        <w:t xml:space="preserve"> </w:t>
      </w:r>
      <w:r>
        <w:rPr>
          <w:b/>
          <w:color w:val="1F1F1F"/>
        </w:rPr>
        <w:t>must</w:t>
      </w:r>
      <w:r>
        <w:rPr>
          <w:b/>
          <w:color w:val="1F1F1F"/>
          <w:spacing w:val="-4"/>
        </w:rPr>
        <w:t xml:space="preserve"> </w:t>
      </w:r>
      <w:r>
        <w:rPr>
          <w:b/>
          <w:color w:val="1F1F1F"/>
        </w:rPr>
        <w:t>get</w:t>
      </w:r>
      <w:r>
        <w:rPr>
          <w:b/>
          <w:color w:val="1F1F1F"/>
          <w:spacing w:val="-4"/>
        </w:rPr>
        <w:t xml:space="preserve"> </w:t>
      </w:r>
      <w:r>
        <w:rPr>
          <w:b/>
          <w:color w:val="1F1F1F"/>
        </w:rPr>
        <w:t>approval</w:t>
      </w:r>
      <w:r>
        <w:rPr>
          <w:b/>
          <w:color w:val="1F1F1F"/>
          <w:spacing w:val="-4"/>
        </w:rPr>
        <w:t xml:space="preserve"> </w:t>
      </w:r>
      <w:r>
        <w:rPr>
          <w:b/>
          <w:color w:val="1F1F1F"/>
        </w:rPr>
        <w:t>from</w:t>
      </w:r>
      <w:r>
        <w:rPr>
          <w:b/>
          <w:color w:val="1F1F1F"/>
          <w:spacing w:val="-5"/>
        </w:rPr>
        <w:t xml:space="preserve"> </w:t>
      </w:r>
      <w:r w:rsidR="00412C70">
        <w:rPr>
          <w:b/>
          <w:color w:val="1F1F1F"/>
        </w:rPr>
        <w:t xml:space="preserve">[recipient </w:t>
      </w:r>
      <w:proofErr w:type="spellStart"/>
      <w:r w:rsidR="00412C70">
        <w:rPr>
          <w:b/>
          <w:color w:val="1F1F1F"/>
        </w:rPr>
        <w:t>organisation’s</w:t>
      </w:r>
      <w:proofErr w:type="spellEnd"/>
      <w:r w:rsidR="00412C70">
        <w:rPr>
          <w:b/>
          <w:color w:val="1F1F1F"/>
        </w:rPr>
        <w:t>]</w:t>
      </w:r>
      <w:r>
        <w:rPr>
          <w:b/>
          <w:color w:val="1F1F1F"/>
          <w:spacing w:val="-6"/>
        </w:rPr>
        <w:t xml:space="preserve"> </w:t>
      </w:r>
      <w:r>
        <w:rPr>
          <w:b/>
          <w:color w:val="1F1F1F"/>
        </w:rPr>
        <w:t>REC</w:t>
      </w:r>
      <w:r>
        <w:rPr>
          <w:b/>
          <w:color w:val="1F1F1F"/>
          <w:spacing w:val="-5"/>
        </w:rPr>
        <w:t xml:space="preserve"> </w:t>
      </w:r>
      <w:r>
        <w:rPr>
          <w:b/>
          <w:color w:val="1F1F1F"/>
        </w:rPr>
        <w:t>before</w:t>
      </w:r>
      <w:r>
        <w:rPr>
          <w:b/>
          <w:color w:val="1F1F1F"/>
          <w:spacing w:val="-4"/>
        </w:rPr>
        <w:t xml:space="preserve"> </w:t>
      </w:r>
      <w:r>
        <w:rPr>
          <w:b/>
          <w:color w:val="1F1F1F"/>
        </w:rPr>
        <w:t>using</w:t>
      </w:r>
      <w:r>
        <w:rPr>
          <w:b/>
          <w:color w:val="1F1F1F"/>
          <w:spacing w:val="-4"/>
        </w:rPr>
        <w:t xml:space="preserve"> </w:t>
      </w:r>
      <w:r>
        <w:rPr>
          <w:b/>
          <w:color w:val="1F1F1F"/>
        </w:rPr>
        <w:t>anything</w:t>
      </w:r>
      <w:r>
        <w:rPr>
          <w:b/>
          <w:color w:val="1F1F1F"/>
          <w:spacing w:val="-4"/>
        </w:rPr>
        <w:t xml:space="preserve"> </w:t>
      </w:r>
      <w:r>
        <w:rPr>
          <w:b/>
          <w:color w:val="1F1F1F"/>
        </w:rPr>
        <w:t>from</w:t>
      </w:r>
      <w:r>
        <w:rPr>
          <w:b/>
          <w:color w:val="1F1F1F"/>
          <w:spacing w:val="-4"/>
        </w:rPr>
        <w:t xml:space="preserve"> </w:t>
      </w:r>
      <w:r>
        <w:rPr>
          <w:b/>
          <w:color w:val="1F1F1F"/>
        </w:rPr>
        <w:t>this</w:t>
      </w:r>
      <w:r>
        <w:rPr>
          <w:b/>
          <w:color w:val="1F1F1F"/>
          <w:spacing w:val="-4"/>
        </w:rPr>
        <w:t xml:space="preserve"> </w:t>
      </w:r>
      <w:r>
        <w:rPr>
          <w:b/>
          <w:color w:val="1F1F1F"/>
          <w:spacing w:val="-2"/>
        </w:rPr>
        <w:t>source</w:t>
      </w:r>
    </w:p>
    <w:p w14:paraId="347FE9E8" w14:textId="77777777" w:rsidR="009505CF" w:rsidRDefault="009505CF">
      <w:pPr>
        <w:pStyle w:val="BodyText"/>
        <w:spacing w:before="12"/>
        <w:rPr>
          <w:b/>
          <w:sz w:val="24"/>
        </w:rPr>
      </w:pPr>
    </w:p>
    <w:p w14:paraId="4B707D5F" w14:textId="77777777" w:rsidR="00412C70" w:rsidRDefault="00412C70">
      <w:pPr>
        <w:pStyle w:val="BodyText"/>
        <w:spacing w:before="12"/>
        <w:rPr>
          <w:b/>
          <w:sz w:val="24"/>
        </w:rPr>
      </w:pPr>
    </w:p>
    <w:p w14:paraId="2A3D2AFF" w14:textId="77777777" w:rsidR="009505CF" w:rsidRDefault="00000000">
      <w:pPr>
        <w:pStyle w:val="Heading2"/>
        <w:numPr>
          <w:ilvl w:val="0"/>
          <w:numId w:val="7"/>
        </w:numPr>
        <w:tabs>
          <w:tab w:val="left" w:pos="737"/>
        </w:tabs>
        <w:ind w:left="737" w:hanging="633"/>
      </w:pPr>
      <w:r>
        <w:rPr>
          <w:color w:val="1F1F1F"/>
        </w:rPr>
        <w:t xml:space="preserve">Can you confirm that these requirements have been </w:t>
      </w:r>
      <w:r>
        <w:rPr>
          <w:color w:val="1F1F1F"/>
          <w:spacing w:val="-4"/>
        </w:rPr>
        <w:t>met?</w:t>
      </w:r>
    </w:p>
    <w:p w14:paraId="07A73795" w14:textId="77777777" w:rsidR="009505CF" w:rsidRDefault="009505CF">
      <w:pPr>
        <w:pStyle w:val="BodyText"/>
        <w:spacing w:before="13"/>
        <w:rPr>
          <w:sz w:val="24"/>
        </w:rPr>
      </w:pPr>
    </w:p>
    <w:p w14:paraId="350BF26C" w14:textId="77777777" w:rsidR="009505CF" w:rsidRDefault="00000000">
      <w:pPr>
        <w:pStyle w:val="Heading3"/>
        <w:ind w:left="737"/>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265FE1EB" w14:textId="77777777" w:rsidR="009505CF" w:rsidRDefault="009505CF">
      <w:pPr>
        <w:pStyle w:val="BodyText"/>
        <w:spacing w:before="58"/>
        <w:rPr>
          <w:rFonts w:ascii="Trebuchet MS"/>
          <w:i/>
          <w:sz w:val="24"/>
        </w:rPr>
      </w:pPr>
    </w:p>
    <w:p w14:paraId="476AAF31" w14:textId="77777777" w:rsidR="009505CF" w:rsidRDefault="00000000">
      <w:pPr>
        <w:tabs>
          <w:tab w:val="left" w:pos="2058"/>
        </w:tabs>
        <w:ind w:left="809"/>
        <w:rPr>
          <w:i/>
        </w:rPr>
      </w:pPr>
      <w:r>
        <w:rPr>
          <w:noProof/>
          <w:position w:val="-2"/>
        </w:rPr>
        <w:drawing>
          <wp:inline distT="0" distB="0" distL="0" distR="0" wp14:anchorId="4137EBC0" wp14:editId="195BFE84">
            <wp:extent cx="304800" cy="171449"/>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2"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21221806" w14:textId="7A7FC958" w:rsidR="009505CF" w:rsidRDefault="00000000" w:rsidP="00412C70">
      <w:pPr>
        <w:tabs>
          <w:tab w:val="left" w:pos="2007"/>
        </w:tabs>
        <w:spacing w:before="193"/>
        <w:ind w:left="809"/>
        <w:rPr>
          <w:i/>
          <w:color w:val="1F1F1F"/>
          <w:spacing w:val="-5"/>
        </w:rPr>
      </w:pPr>
      <w:r>
        <w:rPr>
          <w:noProof/>
          <w:position w:val="-2"/>
        </w:rPr>
        <w:drawing>
          <wp:inline distT="0" distB="0" distL="0" distR="0" wp14:anchorId="793FD8A7" wp14:editId="2167828B">
            <wp:extent cx="304800" cy="171449"/>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33"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54FA9004" w14:textId="77777777" w:rsidR="00412C70" w:rsidRDefault="00412C70" w:rsidP="00412C70">
      <w:pPr>
        <w:tabs>
          <w:tab w:val="left" w:pos="2007"/>
        </w:tabs>
        <w:spacing w:before="193"/>
        <w:ind w:left="809"/>
        <w:rPr>
          <w:rFonts w:ascii="Trebuchet MS"/>
          <w:i/>
          <w:sz w:val="21"/>
        </w:rPr>
      </w:pPr>
    </w:p>
    <w:p w14:paraId="1456F791" w14:textId="77777777" w:rsidR="00412C70" w:rsidRDefault="00412C70" w:rsidP="00412C70">
      <w:pPr>
        <w:tabs>
          <w:tab w:val="left" w:pos="2007"/>
        </w:tabs>
        <w:spacing w:before="193"/>
        <w:ind w:left="809"/>
        <w:rPr>
          <w:rFonts w:ascii="Trebuchet MS"/>
          <w:i/>
          <w:sz w:val="21"/>
        </w:rPr>
      </w:pPr>
    </w:p>
    <w:p w14:paraId="08EA6A93" w14:textId="77777777" w:rsidR="00412C70" w:rsidRDefault="00412C70" w:rsidP="00412C70">
      <w:pPr>
        <w:tabs>
          <w:tab w:val="left" w:pos="2007"/>
        </w:tabs>
        <w:spacing w:before="193"/>
        <w:ind w:left="809"/>
        <w:rPr>
          <w:rFonts w:ascii="Trebuchet MS"/>
          <w:i/>
          <w:sz w:val="21"/>
        </w:rPr>
      </w:pPr>
    </w:p>
    <w:p w14:paraId="4743D80E" w14:textId="77777777" w:rsidR="00412C70" w:rsidRDefault="00412C70" w:rsidP="00412C70">
      <w:pPr>
        <w:tabs>
          <w:tab w:val="left" w:pos="2007"/>
        </w:tabs>
        <w:spacing w:before="193"/>
        <w:ind w:left="809"/>
        <w:rPr>
          <w:rFonts w:ascii="Trebuchet MS"/>
          <w:i/>
          <w:sz w:val="21"/>
        </w:rPr>
      </w:pPr>
    </w:p>
    <w:p w14:paraId="340051BB" w14:textId="77777777" w:rsidR="009505CF" w:rsidRDefault="00000000">
      <w:pPr>
        <w:pStyle w:val="Heading1"/>
      </w:pPr>
      <w:r>
        <w:rPr>
          <w:spacing w:val="-2"/>
        </w:rPr>
        <w:lastRenderedPageBreak/>
        <w:t>Veterinary</w:t>
      </w:r>
      <w:r>
        <w:rPr>
          <w:spacing w:val="-3"/>
        </w:rPr>
        <w:t xml:space="preserve"> </w:t>
      </w:r>
      <w:r>
        <w:rPr>
          <w:spacing w:val="-2"/>
        </w:rPr>
        <w:t>Practice/Clinic/Lab</w:t>
      </w:r>
    </w:p>
    <w:p w14:paraId="0B4C4B94" w14:textId="77777777" w:rsidR="009505CF" w:rsidRDefault="009505CF">
      <w:pPr>
        <w:pStyle w:val="BodyText"/>
        <w:spacing w:before="157"/>
        <w:rPr>
          <w:b/>
          <w:sz w:val="24"/>
        </w:rPr>
      </w:pPr>
    </w:p>
    <w:p w14:paraId="08FC1BAD" w14:textId="77777777" w:rsidR="009505CF" w:rsidRDefault="00000000">
      <w:pPr>
        <w:spacing w:line="312" w:lineRule="auto"/>
        <w:ind w:left="314"/>
      </w:pPr>
      <w:r>
        <w:rPr>
          <w:color w:val="1F1F1F"/>
        </w:rPr>
        <w:t>This</w:t>
      </w:r>
      <w:r>
        <w:rPr>
          <w:color w:val="1F1F1F"/>
          <w:spacing w:val="-4"/>
        </w:rPr>
        <w:t xml:space="preserve"> </w:t>
      </w:r>
      <w:r>
        <w:rPr>
          <w:color w:val="1F1F1F"/>
        </w:rPr>
        <w:t>section</w:t>
      </w:r>
      <w:r>
        <w:rPr>
          <w:color w:val="1F1F1F"/>
          <w:spacing w:val="-4"/>
        </w:rPr>
        <w:t xml:space="preserve"> </w:t>
      </w:r>
      <w:r>
        <w:rPr>
          <w:color w:val="1F1F1F"/>
        </w:rPr>
        <w:t>applies</w:t>
      </w:r>
      <w:r>
        <w:rPr>
          <w:color w:val="1F1F1F"/>
          <w:spacing w:val="-4"/>
        </w:rPr>
        <w:t xml:space="preserve"> </w:t>
      </w:r>
      <w:r>
        <w:rPr>
          <w:color w:val="1F1F1F"/>
        </w:rPr>
        <w:t>if</w:t>
      </w:r>
      <w:r>
        <w:rPr>
          <w:color w:val="1F1F1F"/>
          <w:spacing w:val="-4"/>
        </w:rPr>
        <w:t xml:space="preserve"> </w:t>
      </w:r>
      <w:r>
        <w:rPr>
          <w:color w:val="1F1F1F"/>
        </w:rPr>
        <w:t>the</w:t>
      </w:r>
      <w:r>
        <w:rPr>
          <w:color w:val="1F1F1F"/>
          <w:spacing w:val="-4"/>
        </w:rPr>
        <w:t xml:space="preserve"> </w:t>
      </w:r>
      <w:r>
        <w:rPr>
          <w:color w:val="1F1F1F"/>
        </w:rPr>
        <w:t>animal</w:t>
      </w:r>
      <w:r>
        <w:rPr>
          <w:color w:val="1F1F1F"/>
          <w:spacing w:val="-4"/>
        </w:rPr>
        <w:t xml:space="preserve"> </w:t>
      </w:r>
      <w:r>
        <w:rPr>
          <w:color w:val="1F1F1F"/>
        </w:rPr>
        <w:t>material</w:t>
      </w:r>
      <w:r>
        <w:rPr>
          <w:color w:val="1F1F1F"/>
          <w:spacing w:val="-4"/>
        </w:rPr>
        <w:t xml:space="preserve"> </w:t>
      </w:r>
      <w:r>
        <w:rPr>
          <w:color w:val="1F1F1F"/>
        </w:rPr>
        <w:t>comes</w:t>
      </w:r>
      <w:r>
        <w:rPr>
          <w:color w:val="1F1F1F"/>
          <w:spacing w:val="-4"/>
        </w:rPr>
        <w:t xml:space="preserve"> </w:t>
      </w:r>
      <w:r>
        <w:rPr>
          <w:color w:val="1F1F1F"/>
        </w:rPr>
        <w:t>from</w:t>
      </w:r>
      <w:r>
        <w:rPr>
          <w:color w:val="1F1F1F"/>
          <w:spacing w:val="-4"/>
        </w:rPr>
        <w:t xml:space="preserve"> </w:t>
      </w:r>
      <w:r>
        <w:rPr>
          <w:color w:val="1F1F1F"/>
        </w:rPr>
        <w:t>a</w:t>
      </w:r>
      <w:r>
        <w:rPr>
          <w:color w:val="1F1F1F"/>
          <w:spacing w:val="-4"/>
        </w:rPr>
        <w:t xml:space="preserve"> </w:t>
      </w:r>
      <w:r>
        <w:rPr>
          <w:b/>
          <w:color w:val="1F1F1F"/>
        </w:rPr>
        <w:t>veterinary</w:t>
      </w:r>
      <w:r>
        <w:rPr>
          <w:b/>
          <w:color w:val="1F1F1F"/>
          <w:spacing w:val="-4"/>
        </w:rPr>
        <w:t xml:space="preserve"> </w:t>
      </w:r>
      <w:r>
        <w:rPr>
          <w:b/>
          <w:color w:val="1F1F1F"/>
        </w:rPr>
        <w:t>practice,</w:t>
      </w:r>
      <w:r>
        <w:rPr>
          <w:b/>
          <w:color w:val="1F1F1F"/>
          <w:spacing w:val="-4"/>
        </w:rPr>
        <w:t xml:space="preserve"> </w:t>
      </w:r>
      <w:r>
        <w:rPr>
          <w:b/>
          <w:color w:val="1F1F1F"/>
        </w:rPr>
        <w:t>clinic</w:t>
      </w:r>
      <w:r>
        <w:rPr>
          <w:color w:val="1F1F1F"/>
        </w:rPr>
        <w:t>,</w:t>
      </w:r>
      <w:r>
        <w:rPr>
          <w:color w:val="1F1F1F"/>
          <w:spacing w:val="-3"/>
        </w:rPr>
        <w:t xml:space="preserve"> </w:t>
      </w:r>
      <w:r>
        <w:rPr>
          <w:b/>
          <w:color w:val="1F1F1F"/>
        </w:rPr>
        <w:t xml:space="preserve">diagnostic service </w:t>
      </w:r>
      <w:r>
        <w:rPr>
          <w:color w:val="1F1F1F"/>
        </w:rPr>
        <w:t xml:space="preserve">or </w:t>
      </w:r>
      <w:r>
        <w:rPr>
          <w:b/>
          <w:color w:val="1F1F1F"/>
        </w:rPr>
        <w:t>animal hospital</w:t>
      </w:r>
      <w:r>
        <w:rPr>
          <w:color w:val="1F1F1F"/>
        </w:rPr>
        <w:t>, for example, blood, tissues or swabs collected during treatment or diagnostic procedures.</w:t>
      </w:r>
    </w:p>
    <w:p w14:paraId="4ABE6415" w14:textId="77777777" w:rsidR="009505CF" w:rsidRDefault="009505CF">
      <w:pPr>
        <w:pStyle w:val="BodyText"/>
        <w:spacing w:before="48"/>
      </w:pPr>
    </w:p>
    <w:p w14:paraId="0512683A" w14:textId="77777777" w:rsidR="009505CF" w:rsidRDefault="00000000">
      <w:pPr>
        <w:pStyle w:val="BodyText"/>
        <w:spacing w:line="304" w:lineRule="auto"/>
        <w:ind w:left="314" w:right="182"/>
      </w:pPr>
      <w:r>
        <w:rPr>
          <w:rFonts w:ascii="Segoe UI Symbol" w:hAnsi="Segoe UI Symbol"/>
          <w:color w:val="1F1F1F"/>
        </w:rPr>
        <w:t>✔</w:t>
      </w:r>
      <w:r>
        <w:rPr>
          <w:rFonts w:ascii="Segoe UI Symbol" w:hAnsi="Segoe UI Symbol"/>
          <w:color w:val="1F1F1F"/>
          <w:spacing w:val="-3"/>
        </w:rPr>
        <w:t xml:space="preserve"> </w:t>
      </w:r>
      <w:r>
        <w:rPr>
          <w:color w:val="1F1F1F"/>
        </w:rPr>
        <w:t>The sample must come from a procedure done primarily for animal medical treatment or diagnosis.</w:t>
      </w:r>
      <w:r>
        <w:rPr>
          <w:color w:val="1F1F1F"/>
          <w:spacing w:val="-3"/>
        </w:rPr>
        <w:t xml:space="preserve"> </w:t>
      </w:r>
      <w:r>
        <w:rPr>
          <w:color w:val="1F1F1F"/>
        </w:rPr>
        <w:t>(If</w:t>
      </w:r>
      <w:r>
        <w:rPr>
          <w:color w:val="1F1F1F"/>
          <w:spacing w:val="-3"/>
        </w:rPr>
        <w:t xml:space="preserve"> </w:t>
      </w:r>
      <w:r>
        <w:rPr>
          <w:color w:val="1F1F1F"/>
        </w:rPr>
        <w:t>sampling</w:t>
      </w:r>
      <w:r>
        <w:rPr>
          <w:color w:val="1F1F1F"/>
          <w:spacing w:val="-3"/>
        </w:rPr>
        <w:t xml:space="preserve"> </w:t>
      </w:r>
      <w:r>
        <w:rPr>
          <w:color w:val="1F1F1F"/>
        </w:rPr>
        <w:t>is</w:t>
      </w:r>
      <w:r>
        <w:rPr>
          <w:color w:val="1F1F1F"/>
          <w:spacing w:val="-3"/>
        </w:rPr>
        <w:t xml:space="preserve"> </w:t>
      </w:r>
      <w:r>
        <w:rPr>
          <w:color w:val="1F1F1F"/>
        </w:rPr>
        <w:t>only</w:t>
      </w:r>
      <w:r>
        <w:rPr>
          <w:color w:val="1F1F1F"/>
          <w:spacing w:val="-3"/>
        </w:rPr>
        <w:t xml:space="preserve"> </w:t>
      </w:r>
      <w:r>
        <w:rPr>
          <w:color w:val="1F1F1F"/>
        </w:rPr>
        <w:t>for</w:t>
      </w:r>
      <w:r>
        <w:rPr>
          <w:color w:val="1F1F1F"/>
          <w:spacing w:val="-3"/>
        </w:rPr>
        <w:t xml:space="preserve"> </w:t>
      </w:r>
      <w:r>
        <w:rPr>
          <w:color w:val="1F1F1F"/>
        </w:rPr>
        <w:t>research</w:t>
      </w:r>
      <w:r>
        <w:rPr>
          <w:color w:val="1F1F1F"/>
          <w:spacing w:val="-3"/>
        </w:rPr>
        <w:t xml:space="preserve"> </w:t>
      </w:r>
      <w:r>
        <w:rPr>
          <w:color w:val="1F1F1F"/>
        </w:rPr>
        <w:t>purposes,</w:t>
      </w:r>
      <w:r>
        <w:rPr>
          <w:color w:val="1F1F1F"/>
          <w:spacing w:val="-3"/>
        </w:rPr>
        <w:t xml:space="preserve"> </w:t>
      </w:r>
      <w:r>
        <w:rPr>
          <w:color w:val="1F1F1F"/>
        </w:rPr>
        <w:t>this</w:t>
      </w:r>
      <w:r>
        <w:rPr>
          <w:color w:val="1F1F1F"/>
          <w:spacing w:val="-3"/>
        </w:rPr>
        <w:t xml:space="preserve"> </w:t>
      </w:r>
      <w:r>
        <w:rPr>
          <w:color w:val="1F1F1F"/>
        </w:rPr>
        <w:t>may</w:t>
      </w:r>
      <w:r>
        <w:rPr>
          <w:color w:val="1F1F1F"/>
          <w:spacing w:val="-3"/>
        </w:rPr>
        <w:t xml:space="preserve"> </w:t>
      </w:r>
      <w:r>
        <w:rPr>
          <w:color w:val="1F1F1F"/>
        </w:rPr>
        <w:t>mean</w:t>
      </w:r>
      <w:r>
        <w:rPr>
          <w:color w:val="1F1F1F"/>
          <w:spacing w:val="-3"/>
        </w:rPr>
        <w:t xml:space="preserve"> </w:t>
      </w:r>
      <w:r>
        <w:rPr>
          <w:color w:val="1F1F1F"/>
        </w:rPr>
        <w:t>the</w:t>
      </w:r>
      <w:r>
        <w:rPr>
          <w:color w:val="1F1F1F"/>
          <w:spacing w:val="-3"/>
        </w:rPr>
        <w:t xml:space="preserve"> </w:t>
      </w:r>
      <w:r>
        <w:rPr>
          <w:color w:val="1F1F1F"/>
        </w:rPr>
        <w:t>procedure</w:t>
      </w:r>
      <w:r>
        <w:rPr>
          <w:color w:val="1F1F1F"/>
          <w:spacing w:val="-3"/>
        </w:rPr>
        <w:t xml:space="preserve"> </w:t>
      </w:r>
      <w:r>
        <w:rPr>
          <w:color w:val="1F1F1F"/>
        </w:rPr>
        <w:t>should</w:t>
      </w:r>
      <w:r>
        <w:rPr>
          <w:color w:val="1F1F1F"/>
          <w:spacing w:val="-3"/>
        </w:rPr>
        <w:t xml:space="preserve"> </w:t>
      </w:r>
      <w:r>
        <w:rPr>
          <w:color w:val="1F1F1F"/>
        </w:rPr>
        <w:t>be carried out under</w:t>
      </w:r>
      <w:r>
        <w:rPr>
          <w:color w:val="1F1F1F"/>
          <w:spacing w:val="-5"/>
        </w:rPr>
        <w:t xml:space="preserve"> </w:t>
      </w:r>
      <w:r>
        <w:rPr>
          <w:color w:val="1F1F1F"/>
        </w:rPr>
        <w:t>ASPA</w:t>
      </w:r>
      <w:r>
        <w:rPr>
          <w:color w:val="1F1F1F"/>
          <w:spacing w:val="-5"/>
        </w:rPr>
        <w:t xml:space="preserve"> </w:t>
      </w:r>
      <w:r>
        <w:rPr>
          <w:color w:val="1F1F1F"/>
        </w:rPr>
        <w:t>in the UK, and it may be similarly regulated overseas).</w:t>
      </w:r>
    </w:p>
    <w:p w14:paraId="2E353072" w14:textId="77777777" w:rsidR="009505CF" w:rsidRDefault="009505CF">
      <w:pPr>
        <w:pStyle w:val="BodyText"/>
        <w:spacing w:before="53"/>
      </w:pPr>
    </w:p>
    <w:p w14:paraId="499041CE" w14:textId="77777777" w:rsidR="009505CF" w:rsidRDefault="00000000">
      <w:pPr>
        <w:pStyle w:val="BodyText"/>
        <w:spacing w:line="304" w:lineRule="auto"/>
        <w:ind w:left="314"/>
      </w:pPr>
      <w:r>
        <w:rPr>
          <w:rFonts w:ascii="Segoe UI Symbol" w:hAnsi="Segoe UI Symbol"/>
          <w:color w:val="1F1F1F"/>
        </w:rPr>
        <w:t>✔</w:t>
      </w:r>
      <w:r>
        <w:rPr>
          <w:rFonts w:ascii="Segoe UI Symbol" w:hAnsi="Segoe UI Symbol"/>
          <w:color w:val="1F1F1F"/>
          <w:spacing w:val="-9"/>
        </w:rPr>
        <w:t xml:space="preserve"> </w:t>
      </w:r>
      <w:r>
        <w:rPr>
          <w:color w:val="1F1F1F"/>
        </w:rPr>
        <w:t>Obtain</w:t>
      </w:r>
      <w:r>
        <w:rPr>
          <w:color w:val="1F1F1F"/>
          <w:spacing w:val="-4"/>
        </w:rPr>
        <w:t xml:space="preserve"> </w:t>
      </w:r>
      <w:r>
        <w:rPr>
          <w:color w:val="1F1F1F"/>
        </w:rPr>
        <w:t>assurance</w:t>
      </w:r>
      <w:r>
        <w:rPr>
          <w:color w:val="1F1F1F"/>
          <w:spacing w:val="-4"/>
        </w:rPr>
        <w:t xml:space="preserve"> </w:t>
      </w:r>
      <w:r>
        <w:rPr>
          <w:color w:val="1F1F1F"/>
        </w:rPr>
        <w:t>from</w:t>
      </w:r>
      <w:r>
        <w:rPr>
          <w:color w:val="1F1F1F"/>
          <w:spacing w:val="-4"/>
        </w:rPr>
        <w:t xml:space="preserve"> </w:t>
      </w:r>
      <w:r>
        <w:rPr>
          <w:color w:val="1F1F1F"/>
        </w:rPr>
        <w:t>a</w:t>
      </w:r>
      <w:r>
        <w:rPr>
          <w:color w:val="1F1F1F"/>
          <w:spacing w:val="-4"/>
        </w:rPr>
        <w:t xml:space="preserve"> </w:t>
      </w:r>
      <w:r>
        <w:rPr>
          <w:color w:val="1F1F1F"/>
        </w:rPr>
        <w:t>registered/fully</w:t>
      </w:r>
      <w:r>
        <w:rPr>
          <w:color w:val="1F1F1F"/>
          <w:spacing w:val="-4"/>
        </w:rPr>
        <w:t xml:space="preserve"> </w:t>
      </w:r>
      <w:r>
        <w:rPr>
          <w:color w:val="1F1F1F"/>
        </w:rPr>
        <w:t>qualified</w:t>
      </w:r>
      <w:r>
        <w:rPr>
          <w:color w:val="1F1F1F"/>
          <w:spacing w:val="-4"/>
        </w:rPr>
        <w:t xml:space="preserve"> </w:t>
      </w:r>
      <w:r>
        <w:rPr>
          <w:color w:val="1F1F1F"/>
        </w:rPr>
        <w:t>vet,</w:t>
      </w:r>
      <w:r>
        <w:rPr>
          <w:color w:val="1F1F1F"/>
          <w:spacing w:val="-4"/>
        </w:rPr>
        <w:t xml:space="preserve"> </w:t>
      </w:r>
      <w:r>
        <w:rPr>
          <w:color w:val="1F1F1F"/>
        </w:rPr>
        <w:t>or</w:t>
      </w:r>
      <w:r>
        <w:rPr>
          <w:color w:val="1F1F1F"/>
          <w:spacing w:val="-4"/>
        </w:rPr>
        <w:t xml:space="preserve"> </w:t>
      </w:r>
      <w:r>
        <w:rPr>
          <w:color w:val="1F1F1F"/>
        </w:rPr>
        <w:t>appropriate</w:t>
      </w:r>
      <w:r>
        <w:rPr>
          <w:color w:val="1F1F1F"/>
          <w:spacing w:val="-4"/>
        </w:rPr>
        <w:t xml:space="preserve"> </w:t>
      </w:r>
      <w:r>
        <w:rPr>
          <w:color w:val="1F1F1F"/>
        </w:rPr>
        <w:t>representative</w:t>
      </w:r>
      <w:r>
        <w:rPr>
          <w:color w:val="1F1F1F"/>
          <w:spacing w:val="-4"/>
        </w:rPr>
        <w:t xml:space="preserve"> </w:t>
      </w:r>
      <w:r>
        <w:rPr>
          <w:color w:val="1F1F1F"/>
        </w:rPr>
        <w:t>from</w:t>
      </w:r>
      <w:r>
        <w:rPr>
          <w:color w:val="1F1F1F"/>
          <w:spacing w:val="-4"/>
        </w:rPr>
        <w:t xml:space="preserve"> </w:t>
      </w:r>
      <w:r>
        <w:rPr>
          <w:color w:val="1F1F1F"/>
        </w:rPr>
        <w:t>the practice/clinic/service, that the method of sampling has been carried out in accordance with appropriate/routine veterinary practice</w:t>
      </w:r>
    </w:p>
    <w:p w14:paraId="3E39651C" w14:textId="77777777" w:rsidR="009505CF" w:rsidRDefault="009505CF">
      <w:pPr>
        <w:pStyle w:val="BodyText"/>
        <w:spacing w:before="53"/>
      </w:pPr>
    </w:p>
    <w:p w14:paraId="3AE8C4E1" w14:textId="77777777" w:rsidR="009505CF" w:rsidRDefault="00000000">
      <w:pPr>
        <w:pStyle w:val="BodyText"/>
        <w:spacing w:line="297" w:lineRule="auto"/>
        <w:ind w:left="314" w:right="182"/>
      </w:pPr>
      <w:r>
        <w:rPr>
          <w:rFonts w:ascii="Segoe UI Symbol" w:hAnsi="Segoe UI Symbol"/>
          <w:color w:val="1F1F1F"/>
        </w:rPr>
        <w:t>✔</w:t>
      </w:r>
      <w:r>
        <w:rPr>
          <w:rFonts w:ascii="Segoe UI Symbol" w:hAnsi="Segoe UI Symbol"/>
          <w:color w:val="1F1F1F"/>
          <w:spacing w:val="-9"/>
        </w:rPr>
        <w:t xml:space="preserve"> </w:t>
      </w:r>
      <w:r>
        <w:rPr>
          <w:color w:val="1F1F1F"/>
        </w:rPr>
        <w:t>For</w:t>
      </w:r>
      <w:r>
        <w:rPr>
          <w:color w:val="1F1F1F"/>
          <w:spacing w:val="-4"/>
        </w:rPr>
        <w:t xml:space="preserve"> </w:t>
      </w:r>
      <w:r>
        <w:rPr>
          <w:color w:val="1F1F1F"/>
        </w:rPr>
        <w:t>owned</w:t>
      </w:r>
      <w:r>
        <w:rPr>
          <w:color w:val="1F1F1F"/>
          <w:spacing w:val="-4"/>
        </w:rPr>
        <w:t xml:space="preserve"> </w:t>
      </w:r>
      <w:r>
        <w:rPr>
          <w:color w:val="1F1F1F"/>
        </w:rPr>
        <w:t>animals,</w:t>
      </w:r>
      <w:r>
        <w:rPr>
          <w:color w:val="1F1F1F"/>
          <w:spacing w:val="-4"/>
        </w:rPr>
        <w:t xml:space="preserve"> </w:t>
      </w:r>
      <w:r>
        <w:rPr>
          <w:color w:val="1F1F1F"/>
        </w:rPr>
        <w:t>obtain</w:t>
      </w:r>
      <w:r>
        <w:rPr>
          <w:color w:val="1F1F1F"/>
          <w:spacing w:val="-4"/>
        </w:rPr>
        <w:t xml:space="preserve"> </w:t>
      </w:r>
      <w:r>
        <w:rPr>
          <w:color w:val="1F1F1F"/>
        </w:rPr>
        <w:t>evidence/assurance</w:t>
      </w:r>
      <w:r>
        <w:rPr>
          <w:color w:val="1F1F1F"/>
          <w:spacing w:val="-4"/>
        </w:rPr>
        <w:t xml:space="preserve"> </w:t>
      </w:r>
      <w:r>
        <w:rPr>
          <w:color w:val="1F1F1F"/>
        </w:rPr>
        <w:t>that</w:t>
      </w:r>
      <w:r>
        <w:rPr>
          <w:color w:val="1F1F1F"/>
          <w:spacing w:val="-4"/>
        </w:rPr>
        <w:t xml:space="preserve"> </w:t>
      </w:r>
      <w:r>
        <w:rPr>
          <w:color w:val="1F1F1F"/>
        </w:rPr>
        <w:t>the</w:t>
      </w:r>
      <w:r>
        <w:rPr>
          <w:color w:val="1F1F1F"/>
          <w:spacing w:val="-4"/>
        </w:rPr>
        <w:t xml:space="preserve"> </w:t>
      </w:r>
      <w:r>
        <w:rPr>
          <w:color w:val="1F1F1F"/>
        </w:rPr>
        <w:t>animal's</w:t>
      </w:r>
      <w:r>
        <w:rPr>
          <w:color w:val="1F1F1F"/>
          <w:spacing w:val="-4"/>
        </w:rPr>
        <w:t xml:space="preserve"> </w:t>
      </w:r>
      <w:r>
        <w:rPr>
          <w:color w:val="1F1F1F"/>
        </w:rPr>
        <w:t>owner</w:t>
      </w:r>
      <w:r>
        <w:rPr>
          <w:color w:val="1F1F1F"/>
          <w:spacing w:val="-4"/>
        </w:rPr>
        <w:t xml:space="preserve"> </w:t>
      </w:r>
      <w:r>
        <w:rPr>
          <w:color w:val="1F1F1F"/>
        </w:rPr>
        <w:t>provided</w:t>
      </w:r>
      <w:r>
        <w:rPr>
          <w:color w:val="1F1F1F"/>
          <w:spacing w:val="-4"/>
        </w:rPr>
        <w:t xml:space="preserve"> </w:t>
      </w:r>
      <w:r>
        <w:rPr>
          <w:color w:val="1F1F1F"/>
        </w:rPr>
        <w:t>consent</w:t>
      </w:r>
      <w:r>
        <w:rPr>
          <w:color w:val="1F1F1F"/>
          <w:spacing w:val="-4"/>
        </w:rPr>
        <w:t xml:space="preserve"> </w:t>
      </w:r>
      <w:r>
        <w:rPr>
          <w:color w:val="1F1F1F"/>
        </w:rPr>
        <w:t>for</w:t>
      </w:r>
      <w:r>
        <w:rPr>
          <w:color w:val="1F1F1F"/>
          <w:spacing w:val="-4"/>
        </w:rPr>
        <w:t xml:space="preserve"> </w:t>
      </w:r>
      <w:r>
        <w:rPr>
          <w:color w:val="1F1F1F"/>
        </w:rPr>
        <w:t>use of the sample(s) in research or that there is a legal exemption to this requirement</w:t>
      </w:r>
    </w:p>
    <w:p w14:paraId="0ED5C030" w14:textId="77777777" w:rsidR="009505CF" w:rsidRDefault="009505CF">
      <w:pPr>
        <w:pStyle w:val="BodyText"/>
        <w:spacing w:before="60"/>
      </w:pPr>
    </w:p>
    <w:p w14:paraId="393A99C0" w14:textId="77777777" w:rsidR="009505CF" w:rsidRDefault="00000000">
      <w:pPr>
        <w:pStyle w:val="BodyText"/>
        <w:spacing w:line="304" w:lineRule="auto"/>
        <w:ind w:left="314" w:right="182"/>
      </w:pPr>
      <w:r>
        <w:rPr>
          <w:rFonts w:ascii="Segoe UI Symbol" w:hAnsi="Segoe UI Symbol"/>
          <w:color w:val="1F1F1F"/>
        </w:rPr>
        <w:t>✔</w:t>
      </w:r>
      <w:r>
        <w:rPr>
          <w:rFonts w:ascii="Segoe UI Symbol" w:hAnsi="Segoe UI Symbol"/>
          <w:color w:val="1F1F1F"/>
          <w:spacing w:val="-9"/>
        </w:rPr>
        <w:t xml:space="preserve"> </w:t>
      </w:r>
      <w:r>
        <w:rPr>
          <w:color w:val="1F1F1F"/>
        </w:rPr>
        <w:t>For</w:t>
      </w:r>
      <w:r>
        <w:rPr>
          <w:color w:val="1F1F1F"/>
          <w:spacing w:val="-4"/>
        </w:rPr>
        <w:t xml:space="preserve"> </w:t>
      </w:r>
      <w:r>
        <w:rPr>
          <w:color w:val="1F1F1F"/>
        </w:rPr>
        <w:t>material</w:t>
      </w:r>
      <w:r>
        <w:rPr>
          <w:color w:val="1F1F1F"/>
          <w:spacing w:val="-4"/>
        </w:rPr>
        <w:t xml:space="preserve"> </w:t>
      </w:r>
      <w:r>
        <w:rPr>
          <w:color w:val="1F1F1F"/>
        </w:rPr>
        <w:t>from</w:t>
      </w:r>
      <w:r>
        <w:rPr>
          <w:color w:val="1F1F1F"/>
          <w:spacing w:val="-4"/>
        </w:rPr>
        <w:t xml:space="preserve"> </w:t>
      </w:r>
      <w:r>
        <w:rPr>
          <w:color w:val="1F1F1F"/>
        </w:rPr>
        <w:t>third</w:t>
      </w:r>
      <w:r>
        <w:rPr>
          <w:color w:val="1F1F1F"/>
          <w:spacing w:val="-4"/>
        </w:rPr>
        <w:t xml:space="preserve"> </w:t>
      </w:r>
      <w:r>
        <w:rPr>
          <w:color w:val="1F1F1F"/>
        </w:rPr>
        <w:t>party</w:t>
      </w:r>
      <w:r>
        <w:rPr>
          <w:color w:val="1F1F1F"/>
          <w:spacing w:val="-4"/>
        </w:rPr>
        <w:t xml:space="preserve"> </w:t>
      </w:r>
      <w:r>
        <w:rPr>
          <w:color w:val="1F1F1F"/>
        </w:rPr>
        <w:t>veterinary</w:t>
      </w:r>
      <w:r>
        <w:rPr>
          <w:color w:val="1F1F1F"/>
          <w:spacing w:val="-4"/>
        </w:rPr>
        <w:t xml:space="preserve"> </w:t>
      </w:r>
      <w:r>
        <w:rPr>
          <w:color w:val="1F1F1F"/>
        </w:rPr>
        <w:t>diagnostic</w:t>
      </w:r>
      <w:r>
        <w:rPr>
          <w:color w:val="1F1F1F"/>
          <w:spacing w:val="-4"/>
        </w:rPr>
        <w:t xml:space="preserve"> </w:t>
      </w:r>
      <w:r>
        <w:rPr>
          <w:color w:val="1F1F1F"/>
        </w:rPr>
        <w:t>services,</w:t>
      </w:r>
      <w:r>
        <w:rPr>
          <w:color w:val="1F1F1F"/>
          <w:spacing w:val="-4"/>
        </w:rPr>
        <w:t xml:space="preserve"> </w:t>
      </w:r>
      <w:r>
        <w:rPr>
          <w:color w:val="1F1F1F"/>
        </w:rPr>
        <w:t>obtain</w:t>
      </w:r>
      <w:r>
        <w:rPr>
          <w:color w:val="1F1F1F"/>
          <w:spacing w:val="-4"/>
        </w:rPr>
        <w:t xml:space="preserve"> </w:t>
      </w:r>
      <w:r>
        <w:rPr>
          <w:color w:val="1F1F1F"/>
        </w:rPr>
        <w:t>confirmation</w:t>
      </w:r>
      <w:r>
        <w:rPr>
          <w:color w:val="1F1F1F"/>
          <w:spacing w:val="-4"/>
        </w:rPr>
        <w:t xml:space="preserve"> </w:t>
      </w:r>
      <w:r>
        <w:rPr>
          <w:color w:val="1F1F1F"/>
        </w:rPr>
        <w:t>that</w:t>
      </w:r>
      <w:r>
        <w:rPr>
          <w:color w:val="1F1F1F"/>
          <w:spacing w:val="-4"/>
        </w:rPr>
        <w:t xml:space="preserve"> </w:t>
      </w:r>
      <w:r>
        <w:rPr>
          <w:color w:val="1F1F1F"/>
        </w:rPr>
        <w:t>they</w:t>
      </w:r>
      <w:r>
        <w:rPr>
          <w:color w:val="1F1F1F"/>
          <w:spacing w:val="-4"/>
        </w:rPr>
        <w:t xml:space="preserve"> </w:t>
      </w:r>
      <w:r>
        <w:rPr>
          <w:color w:val="1F1F1F"/>
        </w:rPr>
        <w:t xml:space="preserve">agree to the re-use of the sample for research and that it is lawful, including consideration of owner </w:t>
      </w:r>
      <w:r>
        <w:rPr>
          <w:color w:val="1F1F1F"/>
          <w:spacing w:val="-2"/>
        </w:rPr>
        <w:t>consent</w:t>
      </w:r>
    </w:p>
    <w:p w14:paraId="182929F4" w14:textId="77777777" w:rsidR="009505CF" w:rsidRDefault="009505CF">
      <w:pPr>
        <w:pStyle w:val="BodyText"/>
        <w:spacing w:before="53"/>
      </w:pPr>
    </w:p>
    <w:p w14:paraId="7E3B28E3" w14:textId="77777777" w:rsidR="009505CF" w:rsidRDefault="00000000">
      <w:pPr>
        <w:pStyle w:val="BodyText"/>
        <w:spacing w:line="297" w:lineRule="auto"/>
        <w:ind w:left="314"/>
      </w:pPr>
      <w:r>
        <w:rPr>
          <w:rFonts w:ascii="Segoe UI Symbol" w:hAnsi="Segoe UI Symbol"/>
          <w:color w:val="1F1F1F"/>
        </w:rPr>
        <w:t>✔</w:t>
      </w:r>
      <w:r>
        <w:rPr>
          <w:rFonts w:ascii="Segoe UI Symbol" w:hAnsi="Segoe UI Symbol"/>
          <w:color w:val="1F1F1F"/>
          <w:spacing w:val="-8"/>
        </w:rPr>
        <w:t xml:space="preserve"> </w:t>
      </w:r>
      <w:r>
        <w:rPr>
          <w:color w:val="1F1F1F"/>
        </w:rPr>
        <w:t>If</w:t>
      </w:r>
      <w:r>
        <w:rPr>
          <w:color w:val="1F1F1F"/>
          <w:spacing w:val="-3"/>
        </w:rPr>
        <w:t xml:space="preserve"> </w:t>
      </w:r>
      <w:r>
        <w:rPr>
          <w:color w:val="1F1F1F"/>
        </w:rPr>
        <w:t>material</w:t>
      </w:r>
      <w:r>
        <w:rPr>
          <w:color w:val="1F1F1F"/>
          <w:spacing w:val="-3"/>
        </w:rPr>
        <w:t xml:space="preserve"> </w:t>
      </w:r>
      <w:r>
        <w:rPr>
          <w:color w:val="1F1F1F"/>
        </w:rPr>
        <w:t>is</w:t>
      </w:r>
      <w:r>
        <w:rPr>
          <w:color w:val="1F1F1F"/>
          <w:spacing w:val="-3"/>
        </w:rPr>
        <w:t xml:space="preserve"> </w:t>
      </w:r>
      <w:r>
        <w:rPr>
          <w:color w:val="1F1F1F"/>
        </w:rPr>
        <w:t>from</w:t>
      </w:r>
      <w:r>
        <w:rPr>
          <w:color w:val="1F1F1F"/>
          <w:spacing w:val="-3"/>
        </w:rPr>
        <w:t xml:space="preserve"> </w:t>
      </w:r>
      <w:r>
        <w:rPr>
          <w:color w:val="1F1F1F"/>
        </w:rPr>
        <w:t>owned</w:t>
      </w:r>
      <w:r>
        <w:rPr>
          <w:color w:val="1F1F1F"/>
          <w:spacing w:val="-3"/>
        </w:rPr>
        <w:t xml:space="preserve"> </w:t>
      </w:r>
      <w:r>
        <w:rPr>
          <w:color w:val="1F1F1F"/>
        </w:rPr>
        <w:t>animals</w:t>
      </w:r>
      <w:r>
        <w:rPr>
          <w:color w:val="1F1F1F"/>
          <w:spacing w:val="-3"/>
        </w:rPr>
        <w:t xml:space="preserve"> </w:t>
      </w:r>
      <w:r>
        <w:rPr>
          <w:color w:val="1F1F1F"/>
        </w:rPr>
        <w:t>overseas,</w:t>
      </w:r>
      <w:r>
        <w:rPr>
          <w:color w:val="1F1F1F"/>
          <w:spacing w:val="-3"/>
        </w:rPr>
        <w:t xml:space="preserve"> </w:t>
      </w:r>
      <w:r>
        <w:rPr>
          <w:color w:val="1F1F1F"/>
        </w:rPr>
        <w:t>explain</w:t>
      </w:r>
      <w:r>
        <w:rPr>
          <w:color w:val="1F1F1F"/>
          <w:spacing w:val="-3"/>
        </w:rPr>
        <w:t xml:space="preserve"> </w:t>
      </w:r>
      <w:r>
        <w:rPr>
          <w:color w:val="1F1F1F"/>
        </w:rPr>
        <w:t>why</w:t>
      </w:r>
      <w:r>
        <w:rPr>
          <w:color w:val="1F1F1F"/>
          <w:spacing w:val="-3"/>
        </w:rPr>
        <w:t xml:space="preserve"> </w:t>
      </w:r>
      <w:r>
        <w:rPr>
          <w:color w:val="1F1F1F"/>
        </w:rPr>
        <w:t>the</w:t>
      </w:r>
      <w:r>
        <w:rPr>
          <w:color w:val="1F1F1F"/>
          <w:spacing w:val="-3"/>
        </w:rPr>
        <w:t xml:space="preserve"> </w:t>
      </w:r>
      <w:r>
        <w:rPr>
          <w:color w:val="1F1F1F"/>
        </w:rPr>
        <w:t>samples</w:t>
      </w:r>
      <w:r>
        <w:rPr>
          <w:color w:val="1F1F1F"/>
          <w:spacing w:val="-3"/>
        </w:rPr>
        <w:t xml:space="preserve"> </w:t>
      </w:r>
      <w:r>
        <w:rPr>
          <w:color w:val="1F1F1F"/>
        </w:rPr>
        <w:t>could</w:t>
      </w:r>
      <w:r>
        <w:rPr>
          <w:color w:val="1F1F1F"/>
          <w:spacing w:val="-3"/>
        </w:rPr>
        <w:t xml:space="preserve"> </w:t>
      </w:r>
      <w:r>
        <w:rPr>
          <w:color w:val="1F1F1F"/>
        </w:rPr>
        <w:t>not</w:t>
      </w:r>
      <w:r>
        <w:rPr>
          <w:color w:val="1F1F1F"/>
          <w:spacing w:val="-3"/>
        </w:rPr>
        <w:t xml:space="preserve"> </w:t>
      </w:r>
      <w:r>
        <w:rPr>
          <w:color w:val="1F1F1F"/>
        </w:rPr>
        <w:t>be</w:t>
      </w:r>
      <w:r>
        <w:rPr>
          <w:color w:val="1F1F1F"/>
          <w:spacing w:val="-3"/>
        </w:rPr>
        <w:t xml:space="preserve"> </w:t>
      </w:r>
      <w:r>
        <w:rPr>
          <w:color w:val="1F1F1F"/>
        </w:rPr>
        <w:t>obtained</w:t>
      </w:r>
      <w:r>
        <w:rPr>
          <w:color w:val="1F1F1F"/>
          <w:spacing w:val="-3"/>
        </w:rPr>
        <w:t xml:space="preserve"> </w:t>
      </w:r>
      <w:r>
        <w:rPr>
          <w:color w:val="1F1F1F"/>
        </w:rPr>
        <w:t>from the UK</w:t>
      </w:r>
    </w:p>
    <w:p w14:paraId="3E9C95F5" w14:textId="77777777" w:rsidR="009505CF" w:rsidRDefault="009505CF">
      <w:pPr>
        <w:pStyle w:val="BodyText"/>
        <w:spacing w:before="60"/>
      </w:pPr>
    </w:p>
    <w:p w14:paraId="1831BDD6" w14:textId="77777777" w:rsidR="009505CF" w:rsidRDefault="00000000">
      <w:pPr>
        <w:pStyle w:val="BodyText"/>
        <w:spacing w:before="1" w:line="304" w:lineRule="auto"/>
        <w:ind w:left="314"/>
      </w:pPr>
      <w:r>
        <w:rPr>
          <w:rFonts w:ascii="Segoe UI Symbol" w:hAnsi="Segoe UI Symbol"/>
          <w:color w:val="1F1F1F"/>
        </w:rPr>
        <w:t>✔</w:t>
      </w:r>
      <w:r>
        <w:rPr>
          <w:rFonts w:ascii="Segoe UI Symbol" w:hAnsi="Segoe UI Symbol"/>
          <w:color w:val="1F1F1F"/>
          <w:spacing w:val="-5"/>
        </w:rPr>
        <w:t xml:space="preserve"> </w:t>
      </w:r>
      <w:r>
        <w:rPr>
          <w:color w:val="1F1F1F"/>
        </w:rPr>
        <w:t>If the sample is from a stray, feral, or wild animal that was treated as a patient, confirm why equivalent</w:t>
      </w:r>
      <w:r>
        <w:rPr>
          <w:color w:val="1F1F1F"/>
          <w:spacing w:val="-3"/>
        </w:rPr>
        <w:t xml:space="preserve"> </w:t>
      </w:r>
      <w:r>
        <w:rPr>
          <w:color w:val="1F1F1F"/>
        </w:rPr>
        <w:t>samples</w:t>
      </w:r>
      <w:r>
        <w:rPr>
          <w:color w:val="1F1F1F"/>
          <w:spacing w:val="-3"/>
        </w:rPr>
        <w:t xml:space="preserve"> </w:t>
      </w:r>
      <w:r>
        <w:rPr>
          <w:color w:val="1F1F1F"/>
        </w:rPr>
        <w:t>could</w:t>
      </w:r>
      <w:r>
        <w:rPr>
          <w:color w:val="1F1F1F"/>
          <w:spacing w:val="-3"/>
        </w:rPr>
        <w:t xml:space="preserve"> </w:t>
      </w:r>
      <w:r>
        <w:rPr>
          <w:color w:val="1F1F1F"/>
        </w:rPr>
        <w:t>not</w:t>
      </w:r>
      <w:r>
        <w:rPr>
          <w:color w:val="1F1F1F"/>
          <w:spacing w:val="-3"/>
        </w:rPr>
        <w:t xml:space="preserve"> </w:t>
      </w:r>
      <w:r>
        <w:rPr>
          <w:color w:val="1F1F1F"/>
        </w:rPr>
        <w:t>be</w:t>
      </w:r>
      <w:r>
        <w:rPr>
          <w:color w:val="1F1F1F"/>
          <w:spacing w:val="-3"/>
        </w:rPr>
        <w:t xml:space="preserve"> </w:t>
      </w:r>
      <w:r>
        <w:rPr>
          <w:color w:val="1F1F1F"/>
        </w:rPr>
        <w:t>obtained</w:t>
      </w:r>
      <w:r>
        <w:rPr>
          <w:color w:val="1F1F1F"/>
          <w:spacing w:val="-3"/>
        </w:rPr>
        <w:t xml:space="preserve"> </w:t>
      </w:r>
      <w:r>
        <w:rPr>
          <w:color w:val="1F1F1F"/>
        </w:rPr>
        <w:t>from</w:t>
      </w:r>
      <w:r>
        <w:rPr>
          <w:color w:val="1F1F1F"/>
          <w:spacing w:val="-3"/>
        </w:rPr>
        <w:t xml:space="preserve"> </w:t>
      </w:r>
      <w:r>
        <w:rPr>
          <w:color w:val="1F1F1F"/>
        </w:rPr>
        <w:t>owned</w:t>
      </w:r>
      <w:r>
        <w:rPr>
          <w:color w:val="1F1F1F"/>
          <w:spacing w:val="-3"/>
        </w:rPr>
        <w:t xml:space="preserve"> </w:t>
      </w:r>
      <w:r>
        <w:rPr>
          <w:color w:val="1F1F1F"/>
        </w:rPr>
        <w:t>animals,</w:t>
      </w:r>
      <w:r>
        <w:rPr>
          <w:color w:val="1F1F1F"/>
          <w:spacing w:val="-3"/>
        </w:rPr>
        <w:t xml:space="preserve"> </w:t>
      </w:r>
      <w:r>
        <w:rPr>
          <w:color w:val="1F1F1F"/>
        </w:rPr>
        <w:t>and</w:t>
      </w:r>
      <w:r>
        <w:rPr>
          <w:color w:val="1F1F1F"/>
          <w:spacing w:val="-3"/>
        </w:rPr>
        <w:t xml:space="preserve"> </w:t>
      </w:r>
      <w:r>
        <w:rPr>
          <w:color w:val="1F1F1F"/>
        </w:rPr>
        <w:t>describe</w:t>
      </w:r>
      <w:r>
        <w:rPr>
          <w:color w:val="1F1F1F"/>
          <w:spacing w:val="-3"/>
        </w:rPr>
        <w:t xml:space="preserve"> </w:t>
      </w:r>
      <w:r>
        <w:rPr>
          <w:color w:val="1F1F1F"/>
        </w:rPr>
        <w:t>how</w:t>
      </w:r>
      <w:r>
        <w:rPr>
          <w:color w:val="1F1F1F"/>
          <w:spacing w:val="-3"/>
        </w:rPr>
        <w:t xml:space="preserve"> </w:t>
      </w:r>
      <w:r>
        <w:rPr>
          <w:color w:val="1F1F1F"/>
        </w:rPr>
        <w:t>the</w:t>
      </w:r>
      <w:r>
        <w:rPr>
          <w:color w:val="1F1F1F"/>
          <w:spacing w:val="-3"/>
        </w:rPr>
        <w:t xml:space="preserve"> </w:t>
      </w:r>
      <w:r>
        <w:rPr>
          <w:color w:val="1F1F1F"/>
        </w:rPr>
        <w:t>work</w:t>
      </w:r>
      <w:r>
        <w:rPr>
          <w:color w:val="1F1F1F"/>
          <w:spacing w:val="-3"/>
        </w:rPr>
        <w:t xml:space="preserve"> </w:t>
      </w:r>
      <w:r>
        <w:rPr>
          <w:color w:val="1F1F1F"/>
        </w:rPr>
        <w:t>will benefit the relevant species or animal population, other species or the environment</w:t>
      </w:r>
    </w:p>
    <w:p w14:paraId="474C6873" w14:textId="77777777" w:rsidR="009505CF" w:rsidRDefault="009505CF">
      <w:pPr>
        <w:pStyle w:val="BodyText"/>
        <w:spacing w:before="52"/>
      </w:pPr>
    </w:p>
    <w:p w14:paraId="594FD5F9" w14:textId="77777777" w:rsidR="009505CF" w:rsidRDefault="00000000">
      <w:pPr>
        <w:pStyle w:val="BodyText"/>
        <w:ind w:left="314"/>
      </w:pPr>
      <w:r>
        <w:rPr>
          <w:rFonts w:ascii="Segoe UI Symbol" w:hAnsi="Segoe UI Symbol"/>
          <w:color w:val="1F1F1F"/>
        </w:rPr>
        <w:t>✔</w:t>
      </w:r>
      <w:r>
        <w:rPr>
          <w:rFonts w:ascii="Segoe UI Symbol" w:hAnsi="Segoe UI Symbol"/>
          <w:color w:val="1F1F1F"/>
          <w:spacing w:val="-6"/>
        </w:rPr>
        <w:t xml:space="preserve"> </w:t>
      </w:r>
      <w:r>
        <w:rPr>
          <w:color w:val="1F1F1F"/>
        </w:rPr>
        <w:t>For</w:t>
      </w:r>
      <w:r>
        <w:rPr>
          <w:color w:val="1F1F1F"/>
          <w:spacing w:val="-1"/>
        </w:rPr>
        <w:t xml:space="preserve"> </w:t>
      </w:r>
      <w:proofErr w:type="gramStart"/>
      <w:r>
        <w:rPr>
          <w:color w:val="1F1F1F"/>
        </w:rPr>
        <w:t>post</w:t>
      </w:r>
      <w:r>
        <w:rPr>
          <w:color w:val="1F1F1F"/>
          <w:spacing w:val="-1"/>
        </w:rPr>
        <w:t xml:space="preserve"> </w:t>
      </w:r>
      <w:r>
        <w:rPr>
          <w:color w:val="1F1F1F"/>
        </w:rPr>
        <w:t>mortem</w:t>
      </w:r>
      <w:proofErr w:type="gramEnd"/>
      <w:r>
        <w:rPr>
          <w:color w:val="1F1F1F"/>
          <w:spacing w:val="-1"/>
        </w:rPr>
        <w:t xml:space="preserve"> </w:t>
      </w:r>
      <w:r>
        <w:rPr>
          <w:color w:val="1F1F1F"/>
        </w:rPr>
        <w:t>materials,</w:t>
      </w:r>
      <w:r>
        <w:rPr>
          <w:color w:val="1F1F1F"/>
          <w:spacing w:val="-1"/>
        </w:rPr>
        <w:t xml:space="preserve"> </w:t>
      </w:r>
      <w:r>
        <w:rPr>
          <w:color w:val="1F1F1F"/>
        </w:rPr>
        <w:t>obtain</w:t>
      </w:r>
      <w:r>
        <w:rPr>
          <w:color w:val="1F1F1F"/>
          <w:spacing w:val="-1"/>
        </w:rPr>
        <w:t xml:space="preserve"> </w:t>
      </w:r>
      <w:r>
        <w:rPr>
          <w:color w:val="1F1F1F"/>
        </w:rPr>
        <w:t>written</w:t>
      </w:r>
      <w:r>
        <w:rPr>
          <w:color w:val="1F1F1F"/>
          <w:spacing w:val="-1"/>
        </w:rPr>
        <w:t xml:space="preserve"> </w:t>
      </w:r>
      <w:r>
        <w:rPr>
          <w:color w:val="1F1F1F"/>
        </w:rPr>
        <w:t>assurance</w:t>
      </w:r>
      <w:r>
        <w:rPr>
          <w:color w:val="1F1F1F"/>
          <w:spacing w:val="-1"/>
        </w:rPr>
        <w:t xml:space="preserve"> </w:t>
      </w:r>
      <w:r>
        <w:rPr>
          <w:color w:val="1F1F1F"/>
        </w:rPr>
        <w:t>or</w:t>
      </w:r>
      <w:r>
        <w:rPr>
          <w:color w:val="1F1F1F"/>
          <w:spacing w:val="-1"/>
        </w:rPr>
        <w:t xml:space="preserve"> </w:t>
      </w:r>
      <w:r>
        <w:rPr>
          <w:color w:val="1F1F1F"/>
        </w:rPr>
        <w:t>documentary</w:t>
      </w:r>
      <w:r>
        <w:rPr>
          <w:color w:val="1F1F1F"/>
          <w:spacing w:val="-1"/>
        </w:rPr>
        <w:t xml:space="preserve"> </w:t>
      </w:r>
      <w:r>
        <w:rPr>
          <w:color w:val="1F1F1F"/>
        </w:rPr>
        <w:t>evidence</w:t>
      </w:r>
      <w:r>
        <w:rPr>
          <w:color w:val="1F1F1F"/>
          <w:spacing w:val="-1"/>
        </w:rPr>
        <w:t xml:space="preserve"> </w:t>
      </w:r>
      <w:r>
        <w:rPr>
          <w:color w:val="1F1F1F"/>
          <w:spacing w:val="-4"/>
        </w:rPr>
        <w:t>from</w:t>
      </w:r>
    </w:p>
    <w:p w14:paraId="66D09542" w14:textId="77777777" w:rsidR="009505CF" w:rsidRDefault="00000000">
      <w:pPr>
        <w:pStyle w:val="BodyText"/>
        <w:spacing w:before="70" w:line="312" w:lineRule="auto"/>
        <w:ind w:left="314" w:right="55"/>
      </w:pPr>
      <w:r>
        <w:rPr>
          <w:color w:val="1F1F1F"/>
        </w:rPr>
        <w:t>a</w:t>
      </w:r>
      <w:r>
        <w:rPr>
          <w:color w:val="1F1F1F"/>
          <w:spacing w:val="-5"/>
        </w:rPr>
        <w:t xml:space="preserve"> </w:t>
      </w:r>
      <w:r>
        <w:rPr>
          <w:color w:val="1F1F1F"/>
        </w:rPr>
        <w:t>registered/fully</w:t>
      </w:r>
      <w:r>
        <w:rPr>
          <w:color w:val="1F1F1F"/>
          <w:spacing w:val="-5"/>
        </w:rPr>
        <w:t xml:space="preserve"> </w:t>
      </w:r>
      <w:r>
        <w:rPr>
          <w:color w:val="1F1F1F"/>
        </w:rPr>
        <w:t>qualified</w:t>
      </w:r>
      <w:r>
        <w:rPr>
          <w:color w:val="1F1F1F"/>
          <w:spacing w:val="-5"/>
        </w:rPr>
        <w:t xml:space="preserve"> </w:t>
      </w:r>
      <w:r>
        <w:rPr>
          <w:color w:val="1F1F1F"/>
        </w:rPr>
        <w:t>vet,</w:t>
      </w:r>
      <w:r>
        <w:rPr>
          <w:color w:val="1F1F1F"/>
          <w:spacing w:val="-5"/>
        </w:rPr>
        <w:t xml:space="preserve"> </w:t>
      </w:r>
      <w:r>
        <w:rPr>
          <w:color w:val="1F1F1F"/>
        </w:rPr>
        <w:t>or</w:t>
      </w:r>
      <w:r>
        <w:rPr>
          <w:color w:val="1F1F1F"/>
          <w:spacing w:val="-5"/>
        </w:rPr>
        <w:t xml:space="preserve"> </w:t>
      </w:r>
      <w:r>
        <w:rPr>
          <w:color w:val="1F1F1F"/>
        </w:rPr>
        <w:t>appropriate</w:t>
      </w:r>
      <w:r>
        <w:rPr>
          <w:color w:val="1F1F1F"/>
          <w:spacing w:val="-5"/>
        </w:rPr>
        <w:t xml:space="preserve"> </w:t>
      </w:r>
      <w:r>
        <w:rPr>
          <w:color w:val="1F1F1F"/>
        </w:rPr>
        <w:t>representative</w:t>
      </w:r>
      <w:r>
        <w:rPr>
          <w:color w:val="1F1F1F"/>
          <w:spacing w:val="-5"/>
        </w:rPr>
        <w:t xml:space="preserve"> </w:t>
      </w:r>
      <w:r>
        <w:rPr>
          <w:color w:val="1F1F1F"/>
        </w:rPr>
        <w:t>from</w:t>
      </w:r>
      <w:r>
        <w:rPr>
          <w:color w:val="1F1F1F"/>
          <w:spacing w:val="-5"/>
        </w:rPr>
        <w:t xml:space="preserve"> </w:t>
      </w:r>
      <w:r>
        <w:rPr>
          <w:color w:val="1F1F1F"/>
        </w:rPr>
        <w:t>the</w:t>
      </w:r>
      <w:r>
        <w:rPr>
          <w:color w:val="1F1F1F"/>
          <w:spacing w:val="-5"/>
        </w:rPr>
        <w:t xml:space="preserve"> </w:t>
      </w:r>
      <w:r>
        <w:rPr>
          <w:color w:val="1F1F1F"/>
        </w:rPr>
        <w:t>practice/clinic/service,</w:t>
      </w:r>
      <w:r>
        <w:rPr>
          <w:color w:val="1F1F1F"/>
          <w:spacing w:val="-4"/>
        </w:rPr>
        <w:t xml:space="preserve"> </w:t>
      </w:r>
      <w:r>
        <w:rPr>
          <w:color w:val="1F1F1F"/>
        </w:rPr>
        <w:t xml:space="preserve">which shows that the animal was </w:t>
      </w:r>
      <w:proofErr w:type="spellStart"/>
      <w:r>
        <w:rPr>
          <w:color w:val="1F1F1F"/>
        </w:rPr>
        <w:t>euthanised</w:t>
      </w:r>
      <w:proofErr w:type="spellEnd"/>
      <w:r>
        <w:rPr>
          <w:color w:val="1F1F1F"/>
        </w:rPr>
        <w:t xml:space="preserve"> for its own well-being or due to population health issues</w:t>
      </w:r>
    </w:p>
    <w:p w14:paraId="6AFB0314" w14:textId="77777777" w:rsidR="009505CF" w:rsidRDefault="009505CF">
      <w:pPr>
        <w:pStyle w:val="BodyText"/>
        <w:spacing w:before="47"/>
      </w:pPr>
    </w:p>
    <w:p w14:paraId="3AB20B01" w14:textId="77777777" w:rsidR="009505CF" w:rsidRDefault="00000000">
      <w:pPr>
        <w:pStyle w:val="BodyText"/>
        <w:spacing w:line="304" w:lineRule="auto"/>
        <w:ind w:left="314"/>
      </w:pPr>
      <w:r>
        <w:rPr>
          <w:rFonts w:ascii="Segoe UI Symbol" w:hAnsi="Segoe UI Symbol"/>
          <w:color w:val="1F1F1F"/>
        </w:rPr>
        <w:t xml:space="preserve">✔ </w:t>
      </w:r>
      <w:r>
        <w:rPr>
          <w:color w:val="1F1F1F"/>
        </w:rPr>
        <w:t>For samples obtained from animals overseas, obtain assurance from a fully qualified vet, or registered</w:t>
      </w:r>
      <w:r>
        <w:rPr>
          <w:color w:val="1F1F1F"/>
          <w:spacing w:val="-4"/>
        </w:rPr>
        <w:t xml:space="preserve"> </w:t>
      </w:r>
      <w:r>
        <w:rPr>
          <w:color w:val="1F1F1F"/>
        </w:rPr>
        <w:t>veterinary</w:t>
      </w:r>
      <w:r>
        <w:rPr>
          <w:color w:val="1F1F1F"/>
          <w:spacing w:val="-4"/>
        </w:rPr>
        <w:t xml:space="preserve"> </w:t>
      </w:r>
      <w:r>
        <w:rPr>
          <w:color w:val="1F1F1F"/>
        </w:rPr>
        <w:t>practice/clinic/diagnostic</w:t>
      </w:r>
      <w:r>
        <w:rPr>
          <w:color w:val="1F1F1F"/>
          <w:spacing w:val="-4"/>
        </w:rPr>
        <w:t xml:space="preserve"> </w:t>
      </w:r>
      <w:r>
        <w:rPr>
          <w:color w:val="1F1F1F"/>
        </w:rPr>
        <w:t>service,</w:t>
      </w:r>
      <w:r>
        <w:rPr>
          <w:color w:val="1F1F1F"/>
          <w:spacing w:val="-4"/>
        </w:rPr>
        <w:t xml:space="preserve"> </w:t>
      </w:r>
      <w:r>
        <w:rPr>
          <w:color w:val="1F1F1F"/>
        </w:rPr>
        <w:t>that</w:t>
      </w:r>
      <w:r>
        <w:rPr>
          <w:color w:val="1F1F1F"/>
          <w:spacing w:val="-4"/>
        </w:rPr>
        <w:t xml:space="preserve"> </w:t>
      </w:r>
      <w:r>
        <w:rPr>
          <w:color w:val="1F1F1F"/>
        </w:rPr>
        <w:t>the</w:t>
      </w:r>
      <w:r>
        <w:rPr>
          <w:color w:val="1F1F1F"/>
          <w:spacing w:val="-4"/>
        </w:rPr>
        <w:t xml:space="preserve"> </w:t>
      </w:r>
      <w:r>
        <w:rPr>
          <w:color w:val="1F1F1F"/>
        </w:rPr>
        <w:t>method</w:t>
      </w:r>
      <w:r>
        <w:rPr>
          <w:color w:val="1F1F1F"/>
          <w:spacing w:val="-4"/>
        </w:rPr>
        <w:t xml:space="preserve"> </w:t>
      </w:r>
      <w:r>
        <w:rPr>
          <w:color w:val="1F1F1F"/>
        </w:rPr>
        <w:t>of</w:t>
      </w:r>
      <w:r>
        <w:rPr>
          <w:color w:val="1F1F1F"/>
          <w:spacing w:val="-4"/>
        </w:rPr>
        <w:t xml:space="preserve"> </w:t>
      </w:r>
      <w:r>
        <w:rPr>
          <w:color w:val="1F1F1F"/>
        </w:rPr>
        <w:t>sampling</w:t>
      </w:r>
      <w:r>
        <w:rPr>
          <w:color w:val="1F1F1F"/>
          <w:spacing w:val="-4"/>
        </w:rPr>
        <w:t xml:space="preserve"> </w:t>
      </w:r>
      <w:r>
        <w:rPr>
          <w:color w:val="1F1F1F"/>
        </w:rPr>
        <w:t>or</w:t>
      </w:r>
      <w:r>
        <w:rPr>
          <w:color w:val="1F1F1F"/>
          <w:spacing w:val="-4"/>
        </w:rPr>
        <w:t xml:space="preserve"> </w:t>
      </w:r>
      <w:r>
        <w:rPr>
          <w:color w:val="1F1F1F"/>
        </w:rPr>
        <w:t>killing</w:t>
      </w:r>
      <w:r>
        <w:rPr>
          <w:color w:val="1F1F1F"/>
          <w:spacing w:val="-4"/>
        </w:rPr>
        <w:t xml:space="preserve"> </w:t>
      </w:r>
      <w:r>
        <w:rPr>
          <w:color w:val="1F1F1F"/>
        </w:rPr>
        <w:t>was humane given the situation and species, and was carried out by a competent person.</w:t>
      </w:r>
    </w:p>
    <w:p w14:paraId="5B5CFF33" w14:textId="77777777" w:rsidR="009505CF" w:rsidRDefault="009505CF">
      <w:pPr>
        <w:pStyle w:val="BodyText"/>
        <w:spacing w:before="85"/>
      </w:pPr>
    </w:p>
    <w:p w14:paraId="19B73F91" w14:textId="77777777" w:rsidR="009505CF" w:rsidRDefault="00000000">
      <w:pPr>
        <w:spacing w:line="312" w:lineRule="auto"/>
        <w:ind w:left="314"/>
        <w:rPr>
          <w:color w:val="1F1F1F"/>
        </w:rPr>
      </w:pPr>
      <w:proofErr w:type="gramStart"/>
      <w:r>
        <w:rPr>
          <w:color w:val="1F1F1F"/>
        </w:rPr>
        <w:t>Check</w:t>
      </w:r>
      <w:proofErr w:type="gramEnd"/>
      <w:r>
        <w:rPr>
          <w:color w:val="1F1F1F"/>
          <w:spacing w:val="-7"/>
        </w:rPr>
        <w:t xml:space="preserve"> </w:t>
      </w:r>
      <w:r>
        <w:rPr>
          <w:color w:val="1F1F1F"/>
        </w:rPr>
        <w:t>the</w:t>
      </w:r>
      <w:r>
        <w:rPr>
          <w:color w:val="1F1F1F"/>
          <w:spacing w:val="-5"/>
        </w:rPr>
        <w:t xml:space="preserve"> </w:t>
      </w:r>
      <w:r>
        <w:rPr>
          <w:color w:val="1F1F1F"/>
        </w:rPr>
        <w:t>procedure</w:t>
      </w:r>
      <w:r>
        <w:rPr>
          <w:color w:val="1F1F1F"/>
          <w:spacing w:val="-5"/>
        </w:rPr>
        <w:t xml:space="preserve"> </w:t>
      </w:r>
      <w:r>
        <w:rPr>
          <w:color w:val="1F1F1F"/>
        </w:rPr>
        <w:t>is</w:t>
      </w:r>
      <w:r>
        <w:rPr>
          <w:color w:val="1F1F1F"/>
          <w:spacing w:val="-5"/>
        </w:rPr>
        <w:t xml:space="preserve"> </w:t>
      </w:r>
      <w:r>
        <w:rPr>
          <w:color w:val="1F1F1F"/>
        </w:rPr>
        <w:t>not</w:t>
      </w:r>
      <w:r>
        <w:rPr>
          <w:color w:val="1F1F1F"/>
          <w:spacing w:val="-5"/>
        </w:rPr>
        <w:t xml:space="preserve"> </w:t>
      </w:r>
      <w:r>
        <w:rPr>
          <w:color w:val="1F1F1F"/>
        </w:rPr>
        <w:t>regulated</w:t>
      </w:r>
      <w:r>
        <w:rPr>
          <w:color w:val="1F1F1F"/>
          <w:spacing w:val="-5"/>
        </w:rPr>
        <w:t xml:space="preserve"> </w:t>
      </w:r>
      <w:r>
        <w:rPr>
          <w:color w:val="1F1F1F"/>
        </w:rPr>
        <w:t>by</w:t>
      </w:r>
      <w:r>
        <w:rPr>
          <w:color w:val="1F1F1F"/>
          <w:spacing w:val="-5"/>
        </w:rPr>
        <w:t xml:space="preserve"> </w:t>
      </w:r>
      <w:r>
        <w:rPr>
          <w:color w:val="1F1F1F"/>
        </w:rPr>
        <w:t>the</w:t>
      </w:r>
      <w:r>
        <w:rPr>
          <w:color w:val="1F1F1F"/>
          <w:spacing w:val="-4"/>
        </w:rPr>
        <w:t xml:space="preserve"> </w:t>
      </w:r>
      <w:r>
        <w:rPr>
          <w:b/>
          <w:color w:val="1F1F1F"/>
        </w:rPr>
        <w:t>Animals</w:t>
      </w:r>
      <w:r>
        <w:rPr>
          <w:b/>
          <w:color w:val="1F1F1F"/>
          <w:spacing w:val="-5"/>
        </w:rPr>
        <w:t xml:space="preserve"> </w:t>
      </w:r>
      <w:r>
        <w:rPr>
          <w:b/>
          <w:color w:val="1F1F1F"/>
        </w:rPr>
        <w:t>(Scientific</w:t>
      </w:r>
      <w:r>
        <w:rPr>
          <w:b/>
          <w:color w:val="1F1F1F"/>
          <w:spacing w:val="-5"/>
        </w:rPr>
        <w:t xml:space="preserve"> </w:t>
      </w:r>
      <w:r>
        <w:rPr>
          <w:b/>
          <w:color w:val="1F1F1F"/>
        </w:rPr>
        <w:t>Procedures)</w:t>
      </w:r>
      <w:r>
        <w:rPr>
          <w:b/>
          <w:color w:val="1F1F1F"/>
          <w:spacing w:val="-14"/>
        </w:rPr>
        <w:t xml:space="preserve"> </w:t>
      </w:r>
      <w:r>
        <w:rPr>
          <w:b/>
          <w:color w:val="1F1F1F"/>
        </w:rPr>
        <w:t>Act</w:t>
      </w:r>
      <w:r>
        <w:rPr>
          <w:b/>
          <w:color w:val="1F1F1F"/>
          <w:spacing w:val="-5"/>
        </w:rPr>
        <w:t xml:space="preserve"> </w:t>
      </w:r>
      <w:r>
        <w:rPr>
          <w:b/>
          <w:color w:val="1F1F1F"/>
        </w:rPr>
        <w:t>(ASPA)</w:t>
      </w:r>
      <w:r>
        <w:rPr>
          <w:b/>
          <w:color w:val="1F1F1F"/>
          <w:spacing w:val="-5"/>
        </w:rPr>
        <w:t xml:space="preserve"> </w:t>
      </w:r>
      <w:r>
        <w:rPr>
          <w:b/>
          <w:color w:val="1F1F1F"/>
        </w:rPr>
        <w:t>1986</w:t>
      </w:r>
      <w:r>
        <w:rPr>
          <w:b/>
          <w:color w:val="1F1F1F"/>
          <w:spacing w:val="-4"/>
        </w:rPr>
        <w:t xml:space="preserve"> </w:t>
      </w:r>
      <w:r>
        <w:rPr>
          <w:color w:val="1F1F1F"/>
        </w:rPr>
        <w:t xml:space="preserve">(as these sources are covered in </w:t>
      </w:r>
      <w:r>
        <w:rPr>
          <w:i/>
          <w:color w:val="1F1F1F"/>
        </w:rPr>
        <w:t>Collaborative or Commissioned/Outsourced Laboratory Work using Animals</w:t>
      </w:r>
      <w:r>
        <w:rPr>
          <w:color w:val="1F1F1F"/>
        </w:rPr>
        <w:t>). The Research Governance team can advise if you are unsure.</w:t>
      </w:r>
    </w:p>
    <w:p w14:paraId="6468922A" w14:textId="77777777" w:rsidR="000B71BD" w:rsidRDefault="000B71BD">
      <w:pPr>
        <w:spacing w:line="312" w:lineRule="auto"/>
        <w:ind w:left="314"/>
      </w:pPr>
    </w:p>
    <w:p w14:paraId="0E3AD79E" w14:textId="77777777" w:rsidR="009505CF" w:rsidRDefault="00000000">
      <w:pPr>
        <w:pStyle w:val="Heading2"/>
        <w:numPr>
          <w:ilvl w:val="0"/>
          <w:numId w:val="7"/>
        </w:numPr>
        <w:tabs>
          <w:tab w:val="left" w:pos="737"/>
        </w:tabs>
        <w:spacing w:before="237"/>
        <w:ind w:left="737" w:hanging="633"/>
      </w:pPr>
      <w:r>
        <w:rPr>
          <w:color w:val="1F1F1F"/>
        </w:rPr>
        <w:t xml:space="preserve">Can you confirm that these requirements have been </w:t>
      </w:r>
      <w:r>
        <w:rPr>
          <w:color w:val="1F1F1F"/>
          <w:spacing w:val="-4"/>
        </w:rPr>
        <w:t>met?</w:t>
      </w:r>
    </w:p>
    <w:p w14:paraId="026E9428" w14:textId="77777777" w:rsidR="009505CF" w:rsidRDefault="009505CF">
      <w:pPr>
        <w:pStyle w:val="BodyText"/>
        <w:spacing w:before="13"/>
        <w:rPr>
          <w:sz w:val="24"/>
        </w:rPr>
      </w:pPr>
    </w:p>
    <w:p w14:paraId="67366825" w14:textId="77777777" w:rsidR="009505CF" w:rsidRDefault="00000000">
      <w:pPr>
        <w:pStyle w:val="Heading3"/>
        <w:ind w:left="737"/>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2D463454" w14:textId="77777777" w:rsidR="009505CF" w:rsidRDefault="009505CF">
      <w:pPr>
        <w:pStyle w:val="BodyText"/>
        <w:spacing w:before="58"/>
        <w:rPr>
          <w:rFonts w:ascii="Trebuchet MS"/>
          <w:i/>
          <w:sz w:val="24"/>
        </w:rPr>
      </w:pPr>
    </w:p>
    <w:p w14:paraId="79523FAC" w14:textId="77777777" w:rsidR="009505CF" w:rsidRDefault="00000000">
      <w:pPr>
        <w:tabs>
          <w:tab w:val="left" w:pos="2058"/>
        </w:tabs>
        <w:ind w:left="809"/>
        <w:rPr>
          <w:i/>
        </w:rPr>
      </w:pPr>
      <w:r>
        <w:rPr>
          <w:noProof/>
          <w:position w:val="-2"/>
        </w:rPr>
        <w:drawing>
          <wp:inline distT="0" distB="0" distL="0" distR="0" wp14:anchorId="1B07DC59" wp14:editId="179D119C">
            <wp:extent cx="304800" cy="171449"/>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34"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63619C6C" w14:textId="77777777" w:rsidR="009505CF" w:rsidRDefault="00000000">
      <w:pPr>
        <w:tabs>
          <w:tab w:val="left" w:pos="2007"/>
        </w:tabs>
        <w:spacing w:before="193"/>
        <w:ind w:left="809"/>
        <w:rPr>
          <w:i/>
        </w:rPr>
      </w:pPr>
      <w:r>
        <w:rPr>
          <w:noProof/>
          <w:position w:val="-2"/>
        </w:rPr>
        <w:drawing>
          <wp:inline distT="0" distB="0" distL="0" distR="0" wp14:anchorId="7FB947E3" wp14:editId="0207D4D7">
            <wp:extent cx="304800" cy="171449"/>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35"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44806BEE" w14:textId="77777777" w:rsidR="009505CF" w:rsidRDefault="009505CF">
      <w:pPr>
        <w:rPr>
          <w:rFonts w:ascii="Trebuchet MS"/>
          <w:i/>
          <w:sz w:val="21"/>
        </w:rPr>
        <w:sectPr w:rsidR="009505CF">
          <w:headerReference w:type="default" r:id="rId36"/>
          <w:footerReference w:type="default" r:id="rId37"/>
          <w:pgSz w:w="11900" w:h="16840"/>
          <w:pgMar w:top="480" w:right="1417" w:bottom="460" w:left="1275" w:header="284" w:footer="268" w:gutter="0"/>
          <w:cols w:space="720"/>
        </w:sectPr>
      </w:pPr>
    </w:p>
    <w:p w14:paraId="0DB95F7B" w14:textId="77777777" w:rsidR="009505CF" w:rsidRDefault="009505CF">
      <w:pPr>
        <w:pStyle w:val="BodyText"/>
        <w:spacing w:before="18"/>
        <w:rPr>
          <w:rFonts w:ascii="Trebuchet MS"/>
          <w:i/>
          <w:sz w:val="24"/>
        </w:rPr>
      </w:pPr>
    </w:p>
    <w:p w14:paraId="1B90B93E" w14:textId="77777777" w:rsidR="009505CF" w:rsidRDefault="00000000">
      <w:pPr>
        <w:pStyle w:val="Heading1"/>
      </w:pPr>
      <w:r>
        <w:t>Zoo/Aquarium/Sanctuary/Wildlife</w:t>
      </w:r>
      <w:r>
        <w:rPr>
          <w:spacing w:val="-5"/>
        </w:rPr>
        <w:t xml:space="preserve"> </w:t>
      </w:r>
      <w:r>
        <w:rPr>
          <w:spacing w:val="-4"/>
        </w:rPr>
        <w:t>Park</w:t>
      </w:r>
    </w:p>
    <w:p w14:paraId="1A1F44E9" w14:textId="77777777" w:rsidR="009505CF" w:rsidRDefault="009505CF">
      <w:pPr>
        <w:pStyle w:val="BodyText"/>
        <w:spacing w:before="157"/>
        <w:rPr>
          <w:b/>
          <w:sz w:val="24"/>
        </w:rPr>
      </w:pPr>
    </w:p>
    <w:p w14:paraId="3CA359C3" w14:textId="77777777" w:rsidR="009505CF" w:rsidRDefault="00000000">
      <w:pPr>
        <w:spacing w:line="312" w:lineRule="auto"/>
        <w:ind w:left="314" w:right="182"/>
      </w:pPr>
      <w:r>
        <w:rPr>
          <w:color w:val="1F1F1F"/>
        </w:rPr>
        <w:t>This</w:t>
      </w:r>
      <w:r>
        <w:rPr>
          <w:color w:val="1F1F1F"/>
          <w:spacing w:val="-3"/>
        </w:rPr>
        <w:t xml:space="preserve"> </w:t>
      </w:r>
      <w:r>
        <w:rPr>
          <w:color w:val="1F1F1F"/>
        </w:rPr>
        <w:t>section</w:t>
      </w:r>
      <w:r>
        <w:rPr>
          <w:color w:val="1F1F1F"/>
          <w:spacing w:val="-3"/>
        </w:rPr>
        <w:t xml:space="preserve"> </w:t>
      </w:r>
      <w:r>
        <w:rPr>
          <w:color w:val="1F1F1F"/>
        </w:rPr>
        <w:t>applies</w:t>
      </w:r>
      <w:r>
        <w:rPr>
          <w:color w:val="1F1F1F"/>
          <w:spacing w:val="-3"/>
        </w:rPr>
        <w:t xml:space="preserve"> </w:t>
      </w:r>
      <w:r>
        <w:rPr>
          <w:color w:val="1F1F1F"/>
        </w:rPr>
        <w:t>when</w:t>
      </w:r>
      <w:r>
        <w:rPr>
          <w:color w:val="1F1F1F"/>
          <w:spacing w:val="-3"/>
        </w:rPr>
        <w:t xml:space="preserve"> </w:t>
      </w:r>
      <w:r>
        <w:rPr>
          <w:color w:val="1F1F1F"/>
        </w:rPr>
        <w:t>material</w:t>
      </w:r>
      <w:r>
        <w:rPr>
          <w:color w:val="1F1F1F"/>
          <w:spacing w:val="-3"/>
        </w:rPr>
        <w:t xml:space="preserve"> </w:t>
      </w:r>
      <w:r>
        <w:rPr>
          <w:color w:val="1F1F1F"/>
        </w:rPr>
        <w:t>is</w:t>
      </w:r>
      <w:r>
        <w:rPr>
          <w:color w:val="1F1F1F"/>
          <w:spacing w:val="-3"/>
        </w:rPr>
        <w:t xml:space="preserve"> </w:t>
      </w:r>
      <w:r>
        <w:rPr>
          <w:color w:val="1F1F1F"/>
        </w:rPr>
        <w:t>sourced</w:t>
      </w:r>
      <w:r>
        <w:rPr>
          <w:color w:val="1F1F1F"/>
          <w:spacing w:val="-3"/>
        </w:rPr>
        <w:t xml:space="preserve"> </w:t>
      </w:r>
      <w:r>
        <w:rPr>
          <w:color w:val="1F1F1F"/>
        </w:rPr>
        <w:t>from</w:t>
      </w:r>
      <w:r>
        <w:rPr>
          <w:color w:val="1F1F1F"/>
          <w:spacing w:val="-3"/>
        </w:rPr>
        <w:t xml:space="preserve"> </w:t>
      </w:r>
      <w:r>
        <w:rPr>
          <w:color w:val="1F1F1F"/>
        </w:rPr>
        <w:t>captive</w:t>
      </w:r>
      <w:r>
        <w:rPr>
          <w:color w:val="1F1F1F"/>
          <w:spacing w:val="-3"/>
        </w:rPr>
        <w:t xml:space="preserve"> </w:t>
      </w:r>
      <w:r>
        <w:rPr>
          <w:color w:val="1F1F1F"/>
        </w:rPr>
        <w:t>animals</w:t>
      </w:r>
      <w:r>
        <w:rPr>
          <w:color w:val="1F1F1F"/>
          <w:spacing w:val="-3"/>
        </w:rPr>
        <w:t xml:space="preserve"> </w:t>
      </w:r>
      <w:r>
        <w:rPr>
          <w:color w:val="1F1F1F"/>
        </w:rPr>
        <w:t>in</w:t>
      </w:r>
      <w:r>
        <w:rPr>
          <w:color w:val="1F1F1F"/>
          <w:spacing w:val="-3"/>
        </w:rPr>
        <w:t xml:space="preserve"> </w:t>
      </w:r>
      <w:r>
        <w:rPr>
          <w:color w:val="1F1F1F"/>
        </w:rPr>
        <w:t>a</w:t>
      </w:r>
      <w:r>
        <w:rPr>
          <w:color w:val="1F1F1F"/>
          <w:spacing w:val="-2"/>
        </w:rPr>
        <w:t xml:space="preserve"> </w:t>
      </w:r>
      <w:r>
        <w:rPr>
          <w:b/>
          <w:color w:val="1F1F1F"/>
        </w:rPr>
        <w:t>zoo,</w:t>
      </w:r>
      <w:r>
        <w:rPr>
          <w:b/>
          <w:color w:val="1F1F1F"/>
          <w:spacing w:val="-3"/>
        </w:rPr>
        <w:t xml:space="preserve"> </w:t>
      </w:r>
      <w:r>
        <w:rPr>
          <w:b/>
          <w:color w:val="1F1F1F"/>
        </w:rPr>
        <w:t>aquarium,</w:t>
      </w:r>
      <w:r>
        <w:rPr>
          <w:b/>
          <w:color w:val="1F1F1F"/>
          <w:spacing w:val="-3"/>
        </w:rPr>
        <w:t xml:space="preserve"> </w:t>
      </w:r>
      <w:r>
        <w:rPr>
          <w:b/>
          <w:color w:val="1F1F1F"/>
        </w:rPr>
        <w:t>wildlife sanctuary, animal shelter, private collection of live animals or</w:t>
      </w:r>
      <w:r>
        <w:rPr>
          <w:b/>
          <w:color w:val="1F1F1F"/>
          <w:spacing w:val="-2"/>
        </w:rPr>
        <w:t xml:space="preserve"> </w:t>
      </w:r>
      <w:r>
        <w:rPr>
          <w:b/>
          <w:color w:val="1F1F1F"/>
        </w:rPr>
        <w:t>managed wildlife park</w:t>
      </w:r>
      <w:r>
        <w:rPr>
          <w:color w:val="1F1F1F"/>
        </w:rPr>
        <w:t>.</w:t>
      </w:r>
      <w:r>
        <w:rPr>
          <w:color w:val="1F1F1F"/>
          <w:spacing w:val="-2"/>
        </w:rPr>
        <w:t xml:space="preserve"> </w:t>
      </w:r>
      <w:r>
        <w:rPr>
          <w:color w:val="1F1F1F"/>
        </w:rPr>
        <w:t xml:space="preserve">This may include animals that died naturally, were </w:t>
      </w:r>
      <w:proofErr w:type="spellStart"/>
      <w:r>
        <w:rPr>
          <w:color w:val="1F1F1F"/>
        </w:rPr>
        <w:t>euthanised</w:t>
      </w:r>
      <w:proofErr w:type="spellEnd"/>
      <w:r>
        <w:rPr>
          <w:color w:val="1F1F1F"/>
        </w:rPr>
        <w:t xml:space="preserve"> for health or management reasons, or samples were collected during veterinary care.</w:t>
      </w:r>
    </w:p>
    <w:p w14:paraId="61B773BE" w14:textId="77777777" w:rsidR="009505CF" w:rsidRDefault="009505CF">
      <w:pPr>
        <w:pStyle w:val="BodyText"/>
        <w:spacing w:before="49"/>
      </w:pPr>
    </w:p>
    <w:p w14:paraId="55E01B0F" w14:textId="77777777" w:rsidR="009505CF" w:rsidRDefault="00000000">
      <w:pPr>
        <w:pStyle w:val="BodyText"/>
        <w:spacing w:line="304" w:lineRule="auto"/>
        <w:ind w:left="314" w:right="150"/>
        <w:jc w:val="both"/>
      </w:pPr>
      <w:r>
        <w:rPr>
          <w:rFonts w:ascii="Segoe UI Symbol" w:hAnsi="Segoe UI Symbol"/>
          <w:color w:val="1F1F1F"/>
        </w:rPr>
        <w:t>✔</w:t>
      </w:r>
      <w:r>
        <w:rPr>
          <w:rFonts w:ascii="Segoe UI Symbol" w:hAnsi="Segoe UI Symbol"/>
          <w:color w:val="1F1F1F"/>
          <w:spacing w:val="-6"/>
        </w:rPr>
        <w:t xml:space="preserve"> </w:t>
      </w:r>
      <w:r>
        <w:rPr>
          <w:color w:val="1F1F1F"/>
        </w:rPr>
        <w:t>Check</w:t>
      </w:r>
      <w:r>
        <w:rPr>
          <w:color w:val="1F1F1F"/>
          <w:spacing w:val="-1"/>
        </w:rPr>
        <w:t xml:space="preserve"> </w:t>
      </w:r>
      <w:r>
        <w:rPr>
          <w:color w:val="1F1F1F"/>
        </w:rPr>
        <w:t>that</w:t>
      </w:r>
      <w:r>
        <w:rPr>
          <w:color w:val="1F1F1F"/>
          <w:spacing w:val="-1"/>
        </w:rPr>
        <w:t xml:space="preserve"> </w:t>
      </w:r>
      <w:r>
        <w:rPr>
          <w:color w:val="1F1F1F"/>
        </w:rPr>
        <w:t>the</w:t>
      </w:r>
      <w:r>
        <w:rPr>
          <w:color w:val="1F1F1F"/>
          <w:spacing w:val="-1"/>
        </w:rPr>
        <w:t xml:space="preserve"> </w:t>
      </w:r>
      <w:r>
        <w:rPr>
          <w:color w:val="1F1F1F"/>
        </w:rPr>
        <w:t>facility</w:t>
      </w:r>
      <w:r>
        <w:rPr>
          <w:color w:val="1F1F1F"/>
          <w:spacing w:val="-1"/>
        </w:rPr>
        <w:t xml:space="preserve"> </w:t>
      </w:r>
      <w:r>
        <w:rPr>
          <w:color w:val="1F1F1F"/>
        </w:rPr>
        <w:t>is</w:t>
      </w:r>
      <w:r>
        <w:rPr>
          <w:color w:val="1F1F1F"/>
          <w:spacing w:val="-1"/>
        </w:rPr>
        <w:t xml:space="preserve"> </w:t>
      </w:r>
      <w:r>
        <w:rPr>
          <w:color w:val="1F1F1F"/>
        </w:rPr>
        <w:t>registered</w:t>
      </w:r>
      <w:r>
        <w:rPr>
          <w:color w:val="1F1F1F"/>
          <w:spacing w:val="-1"/>
        </w:rPr>
        <w:t xml:space="preserve"> </w:t>
      </w:r>
      <w:r>
        <w:rPr>
          <w:color w:val="1F1F1F"/>
        </w:rPr>
        <w:t>with</w:t>
      </w:r>
      <w:r>
        <w:rPr>
          <w:color w:val="1F1F1F"/>
          <w:spacing w:val="-1"/>
        </w:rPr>
        <w:t xml:space="preserve"> </w:t>
      </w:r>
      <w:r>
        <w:rPr>
          <w:color w:val="1F1F1F"/>
        </w:rPr>
        <w:t>an</w:t>
      </w:r>
      <w:r>
        <w:rPr>
          <w:color w:val="1F1F1F"/>
          <w:spacing w:val="-1"/>
        </w:rPr>
        <w:t xml:space="preserve"> </w:t>
      </w:r>
      <w:r>
        <w:rPr>
          <w:color w:val="1F1F1F"/>
        </w:rPr>
        <w:t>appropriate</w:t>
      </w:r>
      <w:r>
        <w:rPr>
          <w:color w:val="1F1F1F"/>
          <w:spacing w:val="-1"/>
        </w:rPr>
        <w:t xml:space="preserve"> </w:t>
      </w:r>
      <w:r>
        <w:rPr>
          <w:color w:val="1F1F1F"/>
        </w:rPr>
        <w:t>membership</w:t>
      </w:r>
      <w:r>
        <w:rPr>
          <w:color w:val="1F1F1F"/>
          <w:spacing w:val="-1"/>
        </w:rPr>
        <w:t xml:space="preserve"> </w:t>
      </w:r>
      <w:r>
        <w:rPr>
          <w:color w:val="1F1F1F"/>
        </w:rPr>
        <w:t>association,</w:t>
      </w:r>
      <w:r>
        <w:rPr>
          <w:color w:val="1F1F1F"/>
          <w:spacing w:val="-1"/>
        </w:rPr>
        <w:t xml:space="preserve"> </w:t>
      </w:r>
      <w:r>
        <w:rPr>
          <w:color w:val="1F1F1F"/>
        </w:rPr>
        <w:t>where</w:t>
      </w:r>
      <w:r>
        <w:rPr>
          <w:color w:val="1F1F1F"/>
          <w:spacing w:val="-1"/>
        </w:rPr>
        <w:t xml:space="preserve"> </w:t>
      </w:r>
      <w:r>
        <w:rPr>
          <w:color w:val="1F1F1F"/>
        </w:rPr>
        <w:t>relevant, (e.g.,</w:t>
      </w:r>
      <w:r>
        <w:rPr>
          <w:color w:val="1F1F1F"/>
          <w:spacing w:val="-5"/>
        </w:rPr>
        <w:t xml:space="preserve"> </w:t>
      </w:r>
      <w:r>
        <w:rPr>
          <w:color w:val="1F1F1F"/>
        </w:rPr>
        <w:t>the</w:t>
      </w:r>
      <w:r>
        <w:rPr>
          <w:color w:val="1F1F1F"/>
          <w:spacing w:val="-4"/>
        </w:rPr>
        <w:t xml:space="preserve"> </w:t>
      </w:r>
      <w:r>
        <w:rPr>
          <w:color w:val="1F1F1F"/>
        </w:rPr>
        <w:t>British</w:t>
      </w:r>
      <w:r>
        <w:rPr>
          <w:color w:val="1F1F1F"/>
          <w:spacing w:val="-4"/>
        </w:rPr>
        <w:t xml:space="preserve"> </w:t>
      </w:r>
      <w:r>
        <w:rPr>
          <w:color w:val="1F1F1F"/>
        </w:rPr>
        <w:t>and</w:t>
      </w:r>
      <w:r>
        <w:rPr>
          <w:color w:val="1F1F1F"/>
          <w:spacing w:val="-4"/>
        </w:rPr>
        <w:t xml:space="preserve"> </w:t>
      </w:r>
      <w:r>
        <w:rPr>
          <w:color w:val="1F1F1F"/>
        </w:rPr>
        <w:t>Irish</w:t>
      </w:r>
      <w:r>
        <w:rPr>
          <w:color w:val="1F1F1F"/>
          <w:spacing w:val="-14"/>
        </w:rPr>
        <w:t xml:space="preserve"> </w:t>
      </w:r>
      <w:r>
        <w:rPr>
          <w:color w:val="1F1F1F"/>
        </w:rPr>
        <w:t>Association</w:t>
      </w:r>
      <w:r>
        <w:rPr>
          <w:color w:val="1F1F1F"/>
          <w:spacing w:val="-3"/>
        </w:rPr>
        <w:t xml:space="preserve"> </w:t>
      </w:r>
      <w:r>
        <w:rPr>
          <w:color w:val="1F1F1F"/>
        </w:rPr>
        <w:t>of</w:t>
      </w:r>
      <w:r>
        <w:rPr>
          <w:color w:val="1F1F1F"/>
          <w:spacing w:val="-4"/>
        </w:rPr>
        <w:t xml:space="preserve"> </w:t>
      </w:r>
      <w:r>
        <w:rPr>
          <w:color w:val="1F1F1F"/>
        </w:rPr>
        <w:t>Zoos</w:t>
      </w:r>
      <w:r>
        <w:rPr>
          <w:color w:val="1F1F1F"/>
          <w:spacing w:val="-4"/>
        </w:rPr>
        <w:t xml:space="preserve"> </w:t>
      </w:r>
      <w:r>
        <w:rPr>
          <w:color w:val="1F1F1F"/>
        </w:rPr>
        <w:t>and</w:t>
      </w:r>
      <w:r>
        <w:rPr>
          <w:color w:val="1F1F1F"/>
          <w:spacing w:val="-14"/>
        </w:rPr>
        <w:t xml:space="preserve"> </w:t>
      </w:r>
      <w:r>
        <w:rPr>
          <w:color w:val="1F1F1F"/>
        </w:rPr>
        <w:t>Aquariums</w:t>
      </w:r>
      <w:r>
        <w:rPr>
          <w:color w:val="1F1F1F"/>
          <w:spacing w:val="-3"/>
        </w:rPr>
        <w:t xml:space="preserve"> </w:t>
      </w:r>
      <w:r>
        <w:rPr>
          <w:color w:val="1F1F1F"/>
        </w:rPr>
        <w:t>(BIAZA),</w:t>
      </w:r>
      <w:r>
        <w:rPr>
          <w:color w:val="1F1F1F"/>
          <w:spacing w:val="-4"/>
        </w:rPr>
        <w:t xml:space="preserve"> </w:t>
      </w:r>
      <w:r>
        <w:rPr>
          <w:color w:val="1F1F1F"/>
        </w:rPr>
        <w:t>or</w:t>
      </w:r>
      <w:r>
        <w:rPr>
          <w:color w:val="1F1F1F"/>
          <w:spacing w:val="-4"/>
        </w:rPr>
        <w:t xml:space="preserve"> </w:t>
      </w:r>
      <w:r>
        <w:rPr>
          <w:color w:val="1F1F1F"/>
        </w:rPr>
        <w:t>equivalent</w:t>
      </w:r>
      <w:r>
        <w:rPr>
          <w:color w:val="1F1F1F"/>
          <w:spacing w:val="-4"/>
        </w:rPr>
        <w:t xml:space="preserve"> </w:t>
      </w:r>
      <w:r>
        <w:rPr>
          <w:color w:val="1F1F1F"/>
        </w:rPr>
        <w:t>membership bodies which themselves have World</w:t>
      </w:r>
      <w:r>
        <w:rPr>
          <w:color w:val="1F1F1F"/>
          <w:spacing w:val="-5"/>
        </w:rPr>
        <w:t xml:space="preserve"> </w:t>
      </w:r>
      <w:r>
        <w:rPr>
          <w:color w:val="1F1F1F"/>
        </w:rPr>
        <w:t>Association of Zoos and</w:t>
      </w:r>
      <w:r>
        <w:rPr>
          <w:color w:val="1F1F1F"/>
          <w:spacing w:val="-5"/>
        </w:rPr>
        <w:t xml:space="preserve"> </w:t>
      </w:r>
      <w:r>
        <w:rPr>
          <w:color w:val="1F1F1F"/>
        </w:rPr>
        <w:t>Aquariums (WAZA) membership)</w:t>
      </w:r>
    </w:p>
    <w:p w14:paraId="117B02E4" w14:textId="77777777" w:rsidR="009505CF" w:rsidRDefault="009505CF">
      <w:pPr>
        <w:pStyle w:val="BodyText"/>
        <w:spacing w:before="53"/>
      </w:pPr>
    </w:p>
    <w:p w14:paraId="372AA2A5" w14:textId="77777777" w:rsidR="009505CF" w:rsidRDefault="00000000">
      <w:pPr>
        <w:pStyle w:val="BodyText"/>
        <w:ind w:left="314"/>
      </w:pPr>
      <w:r>
        <w:rPr>
          <w:rFonts w:ascii="Segoe UI Symbol" w:hAnsi="Segoe UI Symbol"/>
          <w:color w:val="1F1F1F"/>
        </w:rPr>
        <w:t>✔</w:t>
      </w:r>
      <w:r>
        <w:rPr>
          <w:rFonts w:ascii="Segoe UI Symbol" w:hAnsi="Segoe UI Symbol"/>
          <w:color w:val="1F1F1F"/>
          <w:spacing w:val="-6"/>
        </w:rPr>
        <w:t xml:space="preserve"> </w:t>
      </w:r>
      <w:r>
        <w:rPr>
          <w:color w:val="1F1F1F"/>
        </w:rPr>
        <w:t>For</w:t>
      </w:r>
      <w:r>
        <w:rPr>
          <w:color w:val="1F1F1F"/>
          <w:spacing w:val="-1"/>
        </w:rPr>
        <w:t xml:space="preserve"> </w:t>
      </w:r>
      <w:r>
        <w:rPr>
          <w:color w:val="1F1F1F"/>
        </w:rPr>
        <w:t>UK</w:t>
      </w:r>
      <w:r>
        <w:rPr>
          <w:color w:val="1F1F1F"/>
          <w:spacing w:val="-1"/>
        </w:rPr>
        <w:t xml:space="preserve"> </w:t>
      </w:r>
      <w:r>
        <w:rPr>
          <w:color w:val="1F1F1F"/>
        </w:rPr>
        <w:t>charities,</w:t>
      </w:r>
      <w:r>
        <w:rPr>
          <w:color w:val="1F1F1F"/>
          <w:spacing w:val="-1"/>
        </w:rPr>
        <w:t xml:space="preserve"> </w:t>
      </w:r>
      <w:r>
        <w:rPr>
          <w:color w:val="1F1F1F"/>
        </w:rPr>
        <w:t>the</w:t>
      </w:r>
      <w:r>
        <w:rPr>
          <w:color w:val="1F1F1F"/>
          <w:spacing w:val="-1"/>
        </w:rPr>
        <w:t xml:space="preserve"> </w:t>
      </w:r>
      <w:r>
        <w:rPr>
          <w:color w:val="1F1F1F"/>
        </w:rPr>
        <w:t>facility</w:t>
      </w:r>
      <w:r>
        <w:rPr>
          <w:color w:val="1F1F1F"/>
          <w:spacing w:val="-1"/>
        </w:rPr>
        <w:t xml:space="preserve"> </w:t>
      </w:r>
      <w:r>
        <w:rPr>
          <w:color w:val="1F1F1F"/>
        </w:rPr>
        <w:t>must</w:t>
      </w:r>
      <w:r>
        <w:rPr>
          <w:color w:val="1F1F1F"/>
          <w:spacing w:val="-1"/>
        </w:rPr>
        <w:t xml:space="preserve"> </w:t>
      </w:r>
      <w:r>
        <w:rPr>
          <w:color w:val="1F1F1F"/>
        </w:rPr>
        <w:t>be</w:t>
      </w:r>
      <w:r>
        <w:rPr>
          <w:color w:val="1F1F1F"/>
          <w:spacing w:val="-1"/>
        </w:rPr>
        <w:t xml:space="preserve"> </w:t>
      </w:r>
      <w:r>
        <w:rPr>
          <w:color w:val="1F1F1F"/>
        </w:rPr>
        <w:t>registered</w:t>
      </w:r>
      <w:r>
        <w:rPr>
          <w:color w:val="1F1F1F"/>
          <w:spacing w:val="-1"/>
        </w:rPr>
        <w:t xml:space="preserve"> </w:t>
      </w:r>
      <w:r>
        <w:rPr>
          <w:color w:val="1F1F1F"/>
        </w:rPr>
        <w:t>with</w:t>
      </w:r>
      <w:r>
        <w:rPr>
          <w:color w:val="1F1F1F"/>
          <w:spacing w:val="-1"/>
        </w:rPr>
        <w:t xml:space="preserve"> </w:t>
      </w:r>
      <w:r>
        <w:rPr>
          <w:color w:val="1F1F1F"/>
        </w:rPr>
        <w:t>the</w:t>
      </w:r>
      <w:r>
        <w:rPr>
          <w:color w:val="1F1F1F"/>
          <w:spacing w:val="-1"/>
        </w:rPr>
        <w:t xml:space="preserve"> </w:t>
      </w:r>
      <w:r>
        <w:rPr>
          <w:color w:val="1F1F1F"/>
        </w:rPr>
        <w:t>Charity</w:t>
      </w:r>
      <w:r>
        <w:rPr>
          <w:color w:val="1F1F1F"/>
          <w:spacing w:val="-1"/>
        </w:rPr>
        <w:t xml:space="preserve"> </w:t>
      </w:r>
      <w:r>
        <w:rPr>
          <w:color w:val="1F1F1F"/>
          <w:spacing w:val="-2"/>
        </w:rPr>
        <w:t>Commission</w:t>
      </w:r>
    </w:p>
    <w:p w14:paraId="79AE6828" w14:textId="77777777" w:rsidR="009505CF" w:rsidRDefault="009505CF">
      <w:pPr>
        <w:pStyle w:val="BodyText"/>
        <w:spacing w:before="114"/>
      </w:pPr>
    </w:p>
    <w:p w14:paraId="32DECD07" w14:textId="77777777" w:rsidR="009505CF" w:rsidRDefault="00000000">
      <w:pPr>
        <w:pStyle w:val="BodyText"/>
        <w:spacing w:before="1"/>
        <w:ind w:left="314"/>
      </w:pPr>
      <w:r>
        <w:rPr>
          <w:rFonts w:ascii="Segoe UI Symbol" w:hAnsi="Segoe UI Symbol"/>
          <w:color w:val="1F1F1F"/>
        </w:rPr>
        <w:t>✔</w:t>
      </w:r>
      <w:r>
        <w:rPr>
          <w:rFonts w:ascii="Segoe UI Symbol" w:hAnsi="Segoe UI Symbol"/>
          <w:color w:val="1F1F1F"/>
          <w:spacing w:val="-16"/>
        </w:rPr>
        <w:t xml:space="preserve"> </w:t>
      </w:r>
      <w:r>
        <w:rPr>
          <w:color w:val="1F1F1F"/>
        </w:rPr>
        <w:t>You</w:t>
      </w:r>
      <w:r>
        <w:rPr>
          <w:color w:val="1F1F1F"/>
          <w:spacing w:val="-13"/>
        </w:rPr>
        <w:t xml:space="preserve"> </w:t>
      </w:r>
      <w:r>
        <w:rPr>
          <w:color w:val="1F1F1F"/>
        </w:rPr>
        <w:t>must</w:t>
      </w:r>
      <w:r>
        <w:rPr>
          <w:color w:val="1F1F1F"/>
          <w:spacing w:val="-10"/>
        </w:rPr>
        <w:t xml:space="preserve"> </w:t>
      </w:r>
      <w:r>
        <w:rPr>
          <w:color w:val="1F1F1F"/>
          <w:spacing w:val="-2"/>
        </w:rPr>
        <w:t>check:</w:t>
      </w:r>
    </w:p>
    <w:p w14:paraId="286C612F" w14:textId="77777777" w:rsidR="009505CF" w:rsidRDefault="009505CF">
      <w:pPr>
        <w:pStyle w:val="BodyText"/>
        <w:spacing w:before="41"/>
      </w:pPr>
    </w:p>
    <w:p w14:paraId="60D9012B" w14:textId="4697B850" w:rsidR="009505CF" w:rsidRDefault="00000000">
      <w:pPr>
        <w:pStyle w:val="ListParagraph"/>
        <w:numPr>
          <w:ilvl w:val="0"/>
          <w:numId w:val="2"/>
        </w:numPr>
        <w:tabs>
          <w:tab w:val="left" w:pos="914"/>
        </w:tabs>
        <w:spacing w:line="312" w:lineRule="auto"/>
        <w:ind w:left="914" w:right="162"/>
      </w:pPr>
      <w:r>
        <w:rPr>
          <w:color w:val="1F1F1F"/>
        </w:rPr>
        <w:t xml:space="preserve">For </w:t>
      </w:r>
      <w:proofErr w:type="gramStart"/>
      <w:r>
        <w:rPr>
          <w:color w:val="1F1F1F"/>
        </w:rPr>
        <w:t>post mortem</w:t>
      </w:r>
      <w:proofErr w:type="gramEnd"/>
      <w:r>
        <w:rPr>
          <w:color w:val="1F1F1F"/>
        </w:rPr>
        <w:t xml:space="preserve"> samples, the animal was not killed just for research purposes (as this will require</w:t>
      </w:r>
      <w:r>
        <w:rPr>
          <w:color w:val="1F1F1F"/>
          <w:spacing w:val="-4"/>
        </w:rPr>
        <w:t xml:space="preserve"> </w:t>
      </w:r>
      <w:r>
        <w:rPr>
          <w:color w:val="1F1F1F"/>
        </w:rPr>
        <w:t>robust</w:t>
      </w:r>
      <w:r>
        <w:rPr>
          <w:color w:val="1F1F1F"/>
          <w:spacing w:val="-4"/>
        </w:rPr>
        <w:t xml:space="preserve"> </w:t>
      </w:r>
      <w:r>
        <w:rPr>
          <w:color w:val="1F1F1F"/>
        </w:rPr>
        <w:t>justification</w:t>
      </w:r>
      <w:r>
        <w:rPr>
          <w:color w:val="1F1F1F"/>
          <w:spacing w:val="-4"/>
        </w:rPr>
        <w:t xml:space="preserve"> </w:t>
      </w:r>
      <w:r>
        <w:rPr>
          <w:color w:val="1F1F1F"/>
        </w:rPr>
        <w:t>and</w:t>
      </w:r>
      <w:r>
        <w:rPr>
          <w:color w:val="1F1F1F"/>
          <w:spacing w:val="-4"/>
        </w:rPr>
        <w:t xml:space="preserve"> </w:t>
      </w:r>
      <w:r>
        <w:rPr>
          <w:color w:val="1F1F1F"/>
        </w:rPr>
        <w:t>full</w:t>
      </w:r>
      <w:r>
        <w:rPr>
          <w:color w:val="1F1F1F"/>
          <w:spacing w:val="-4"/>
        </w:rPr>
        <w:t xml:space="preserve"> </w:t>
      </w:r>
      <w:r w:rsidR="000B71BD">
        <w:rPr>
          <w:color w:val="1F1F1F"/>
        </w:rPr>
        <w:t xml:space="preserve">[recipient </w:t>
      </w:r>
      <w:proofErr w:type="spellStart"/>
      <w:r w:rsidR="000B71BD">
        <w:rPr>
          <w:color w:val="1F1F1F"/>
        </w:rPr>
        <w:t>organisation</w:t>
      </w:r>
      <w:proofErr w:type="spellEnd"/>
      <w:r w:rsidR="000B71BD">
        <w:rPr>
          <w:color w:val="1F1F1F"/>
        </w:rPr>
        <w:t>]</w:t>
      </w:r>
      <w:r>
        <w:rPr>
          <w:color w:val="1F1F1F"/>
          <w:spacing w:val="-4"/>
        </w:rPr>
        <w:t xml:space="preserve"> </w:t>
      </w:r>
      <w:r>
        <w:rPr>
          <w:color w:val="1F1F1F"/>
        </w:rPr>
        <w:t>Research</w:t>
      </w:r>
      <w:r>
        <w:rPr>
          <w:color w:val="1F1F1F"/>
          <w:spacing w:val="-4"/>
        </w:rPr>
        <w:t xml:space="preserve"> </w:t>
      </w:r>
      <w:r>
        <w:rPr>
          <w:color w:val="1F1F1F"/>
        </w:rPr>
        <w:t>Ethics</w:t>
      </w:r>
      <w:r>
        <w:rPr>
          <w:color w:val="1F1F1F"/>
          <w:spacing w:val="-4"/>
        </w:rPr>
        <w:t xml:space="preserve"> </w:t>
      </w:r>
      <w:r>
        <w:rPr>
          <w:color w:val="1F1F1F"/>
        </w:rPr>
        <w:t>Committee</w:t>
      </w:r>
      <w:r>
        <w:rPr>
          <w:color w:val="1F1F1F"/>
          <w:spacing w:val="-4"/>
        </w:rPr>
        <w:t xml:space="preserve"> </w:t>
      </w:r>
      <w:r>
        <w:rPr>
          <w:color w:val="1F1F1F"/>
        </w:rPr>
        <w:t>(REC)</w:t>
      </w:r>
      <w:r>
        <w:rPr>
          <w:color w:val="1F1F1F"/>
          <w:spacing w:val="-4"/>
        </w:rPr>
        <w:t xml:space="preserve"> </w:t>
      </w:r>
      <w:r>
        <w:rPr>
          <w:color w:val="1F1F1F"/>
        </w:rPr>
        <w:t>review</w:t>
      </w:r>
      <w:r>
        <w:rPr>
          <w:color w:val="1F1F1F"/>
          <w:spacing w:val="-4"/>
        </w:rPr>
        <w:t xml:space="preserve"> </w:t>
      </w:r>
      <w:r>
        <w:rPr>
          <w:color w:val="1F1F1F"/>
        </w:rPr>
        <w:t xml:space="preserve">before </w:t>
      </w:r>
      <w:r>
        <w:rPr>
          <w:color w:val="1F1F1F"/>
          <w:spacing w:val="-2"/>
        </w:rPr>
        <w:t>approval)</w:t>
      </w:r>
    </w:p>
    <w:p w14:paraId="000EB833" w14:textId="2EC60688" w:rsidR="009505CF" w:rsidRDefault="00000000">
      <w:pPr>
        <w:pStyle w:val="ListParagraph"/>
        <w:numPr>
          <w:ilvl w:val="0"/>
          <w:numId w:val="2"/>
        </w:numPr>
        <w:tabs>
          <w:tab w:val="left" w:pos="914"/>
        </w:tabs>
        <w:spacing w:before="3" w:line="312" w:lineRule="auto"/>
        <w:ind w:left="914" w:right="110"/>
      </w:pPr>
      <w:r>
        <w:rPr>
          <w:color w:val="1F1F1F"/>
        </w:rPr>
        <w:t xml:space="preserve">If sampling from living animals is to be carried out by </w:t>
      </w:r>
      <w:r w:rsidR="000B71BD">
        <w:rPr>
          <w:color w:val="1F1F1F"/>
        </w:rPr>
        <w:t xml:space="preserve">[recipient </w:t>
      </w:r>
      <w:proofErr w:type="spellStart"/>
      <w:r w:rsidR="000B71BD">
        <w:rPr>
          <w:color w:val="1F1F1F"/>
        </w:rPr>
        <w:t>organisation</w:t>
      </w:r>
      <w:proofErr w:type="spellEnd"/>
      <w:r w:rsidR="000B71BD">
        <w:rPr>
          <w:color w:val="1F1F1F"/>
        </w:rPr>
        <w:t>]</w:t>
      </w:r>
      <w:r>
        <w:rPr>
          <w:color w:val="1F1F1F"/>
        </w:rPr>
        <w:t xml:space="preserve"> staff, checks must be made as to</w:t>
      </w:r>
      <w:r>
        <w:rPr>
          <w:color w:val="1F1F1F"/>
          <w:spacing w:val="-4"/>
        </w:rPr>
        <w:t xml:space="preserve"> </w:t>
      </w:r>
      <w:r>
        <w:rPr>
          <w:color w:val="1F1F1F"/>
        </w:rPr>
        <w:t>the</w:t>
      </w:r>
      <w:r>
        <w:rPr>
          <w:color w:val="1F1F1F"/>
          <w:spacing w:val="-3"/>
        </w:rPr>
        <w:t xml:space="preserve"> </w:t>
      </w:r>
      <w:r>
        <w:rPr>
          <w:color w:val="1F1F1F"/>
        </w:rPr>
        <w:t>lawfulness</w:t>
      </w:r>
      <w:r>
        <w:rPr>
          <w:color w:val="1F1F1F"/>
          <w:spacing w:val="-3"/>
        </w:rPr>
        <w:t xml:space="preserve"> </w:t>
      </w:r>
      <w:r>
        <w:rPr>
          <w:color w:val="1F1F1F"/>
        </w:rPr>
        <w:t>of</w:t>
      </w:r>
      <w:r>
        <w:rPr>
          <w:color w:val="1F1F1F"/>
          <w:spacing w:val="-3"/>
        </w:rPr>
        <w:t xml:space="preserve"> </w:t>
      </w:r>
      <w:r>
        <w:rPr>
          <w:color w:val="1F1F1F"/>
        </w:rPr>
        <w:t>the</w:t>
      </w:r>
      <w:r>
        <w:rPr>
          <w:color w:val="1F1F1F"/>
          <w:spacing w:val="-3"/>
        </w:rPr>
        <w:t xml:space="preserve"> </w:t>
      </w:r>
      <w:r>
        <w:rPr>
          <w:color w:val="1F1F1F"/>
        </w:rPr>
        <w:t>sampling</w:t>
      </w:r>
      <w:r>
        <w:rPr>
          <w:color w:val="1F1F1F"/>
          <w:spacing w:val="-3"/>
        </w:rPr>
        <w:t xml:space="preserve"> </w:t>
      </w:r>
      <w:r>
        <w:rPr>
          <w:color w:val="1F1F1F"/>
        </w:rPr>
        <w:t>and</w:t>
      </w:r>
      <w:r>
        <w:rPr>
          <w:color w:val="1F1F1F"/>
          <w:spacing w:val="-3"/>
        </w:rPr>
        <w:t xml:space="preserve"> </w:t>
      </w:r>
      <w:r>
        <w:rPr>
          <w:color w:val="1F1F1F"/>
        </w:rPr>
        <w:t>the</w:t>
      </w:r>
      <w:r>
        <w:rPr>
          <w:color w:val="1F1F1F"/>
          <w:spacing w:val="-3"/>
        </w:rPr>
        <w:t xml:space="preserve"> </w:t>
      </w:r>
      <w:r>
        <w:rPr>
          <w:color w:val="1F1F1F"/>
        </w:rPr>
        <w:t>individual's</w:t>
      </w:r>
      <w:r>
        <w:rPr>
          <w:color w:val="1F1F1F"/>
          <w:spacing w:val="-3"/>
        </w:rPr>
        <w:t xml:space="preserve"> </w:t>
      </w:r>
      <w:r>
        <w:rPr>
          <w:color w:val="1F1F1F"/>
        </w:rPr>
        <w:t>competency</w:t>
      </w:r>
      <w:r>
        <w:rPr>
          <w:color w:val="1F1F1F"/>
          <w:spacing w:val="-3"/>
        </w:rPr>
        <w:t xml:space="preserve"> </w:t>
      </w:r>
      <w:r>
        <w:rPr>
          <w:color w:val="1F1F1F"/>
        </w:rPr>
        <w:t>relevant</w:t>
      </w:r>
      <w:r>
        <w:rPr>
          <w:color w:val="1F1F1F"/>
          <w:spacing w:val="-3"/>
        </w:rPr>
        <w:t xml:space="preserve"> </w:t>
      </w:r>
      <w:r>
        <w:rPr>
          <w:color w:val="1F1F1F"/>
        </w:rPr>
        <w:t>to</w:t>
      </w:r>
      <w:r>
        <w:rPr>
          <w:color w:val="1F1F1F"/>
          <w:spacing w:val="-3"/>
        </w:rPr>
        <w:t xml:space="preserve"> </w:t>
      </w:r>
      <w:r>
        <w:rPr>
          <w:color w:val="1F1F1F"/>
        </w:rPr>
        <w:t>the</w:t>
      </w:r>
      <w:r>
        <w:rPr>
          <w:color w:val="1F1F1F"/>
          <w:spacing w:val="-3"/>
        </w:rPr>
        <w:t xml:space="preserve"> </w:t>
      </w:r>
      <w:r>
        <w:rPr>
          <w:color w:val="1F1F1F"/>
        </w:rPr>
        <w:t>species.</w:t>
      </w:r>
      <w:r>
        <w:rPr>
          <w:color w:val="1F1F1F"/>
          <w:spacing w:val="-14"/>
        </w:rPr>
        <w:t xml:space="preserve"> </w:t>
      </w:r>
      <w:r>
        <w:rPr>
          <w:color w:val="1F1F1F"/>
        </w:rPr>
        <w:t xml:space="preserve">All documentation relevant to the sampling (including permits, </w:t>
      </w:r>
      <w:proofErr w:type="spellStart"/>
      <w:r>
        <w:rPr>
          <w:color w:val="1F1F1F"/>
        </w:rPr>
        <w:t>licences</w:t>
      </w:r>
      <w:proofErr w:type="spellEnd"/>
      <w:r>
        <w:rPr>
          <w:color w:val="1F1F1F"/>
        </w:rPr>
        <w:t xml:space="preserve">, permissions, etc.) must be </w:t>
      </w:r>
      <w:proofErr w:type="gramStart"/>
      <w:r>
        <w:rPr>
          <w:color w:val="1F1F1F"/>
        </w:rPr>
        <w:t>evidenced</w:t>
      </w:r>
      <w:proofErr w:type="gramEnd"/>
      <w:r>
        <w:rPr>
          <w:color w:val="1F1F1F"/>
        </w:rPr>
        <w:t>.</w:t>
      </w:r>
    </w:p>
    <w:p w14:paraId="4FBD2D61" w14:textId="77777777" w:rsidR="009505CF" w:rsidRDefault="00000000">
      <w:pPr>
        <w:pStyle w:val="BodyText"/>
        <w:spacing w:before="183"/>
        <w:ind w:left="314"/>
      </w:pPr>
      <w:r>
        <w:rPr>
          <w:rFonts w:ascii="Segoe UI Symbol" w:hAnsi="Segoe UI Symbol"/>
          <w:color w:val="1F1F1F"/>
        </w:rPr>
        <w:t>✔</w:t>
      </w:r>
      <w:r>
        <w:rPr>
          <w:rFonts w:ascii="Segoe UI Symbol" w:hAnsi="Segoe UI Symbol"/>
          <w:color w:val="1F1F1F"/>
          <w:spacing w:val="-6"/>
        </w:rPr>
        <w:t xml:space="preserve"> </w:t>
      </w:r>
      <w:r>
        <w:rPr>
          <w:color w:val="1F1F1F"/>
        </w:rPr>
        <w:t>Seek</w:t>
      </w:r>
      <w:r>
        <w:rPr>
          <w:color w:val="1F1F1F"/>
          <w:spacing w:val="-1"/>
        </w:rPr>
        <w:t xml:space="preserve"> </w:t>
      </w:r>
      <w:r>
        <w:rPr>
          <w:color w:val="1F1F1F"/>
        </w:rPr>
        <w:t>confirmation</w:t>
      </w:r>
      <w:r>
        <w:rPr>
          <w:color w:val="1F1F1F"/>
          <w:spacing w:val="-1"/>
        </w:rPr>
        <w:t xml:space="preserve"> </w:t>
      </w:r>
      <w:r>
        <w:rPr>
          <w:color w:val="1F1F1F"/>
          <w:spacing w:val="-5"/>
        </w:rPr>
        <w:t>of:</w:t>
      </w:r>
    </w:p>
    <w:p w14:paraId="2782CC91" w14:textId="77777777" w:rsidR="009505CF" w:rsidRDefault="009505CF">
      <w:pPr>
        <w:pStyle w:val="BodyText"/>
        <w:spacing w:before="41"/>
      </w:pPr>
    </w:p>
    <w:p w14:paraId="5FEE8E1F" w14:textId="77777777" w:rsidR="009505CF" w:rsidRDefault="00000000">
      <w:pPr>
        <w:pStyle w:val="ListParagraph"/>
        <w:numPr>
          <w:ilvl w:val="0"/>
          <w:numId w:val="2"/>
        </w:numPr>
        <w:tabs>
          <w:tab w:val="left" w:pos="914"/>
        </w:tabs>
        <w:spacing w:line="312" w:lineRule="auto"/>
        <w:ind w:left="914" w:right="840"/>
      </w:pPr>
      <w:r>
        <w:rPr>
          <w:color w:val="1F1F1F"/>
        </w:rPr>
        <w:t>How</w:t>
      </w:r>
      <w:r>
        <w:rPr>
          <w:color w:val="1F1F1F"/>
          <w:spacing w:val="-3"/>
        </w:rPr>
        <w:t xml:space="preserve"> </w:t>
      </w:r>
      <w:r>
        <w:rPr>
          <w:color w:val="1F1F1F"/>
        </w:rPr>
        <w:t>and</w:t>
      </w:r>
      <w:r>
        <w:rPr>
          <w:color w:val="1F1F1F"/>
          <w:spacing w:val="-3"/>
        </w:rPr>
        <w:t xml:space="preserve"> </w:t>
      </w:r>
      <w:r>
        <w:rPr>
          <w:color w:val="1F1F1F"/>
        </w:rPr>
        <w:t>why</w:t>
      </w:r>
      <w:r>
        <w:rPr>
          <w:color w:val="1F1F1F"/>
          <w:spacing w:val="-3"/>
        </w:rPr>
        <w:t xml:space="preserve"> </w:t>
      </w:r>
      <w:r>
        <w:rPr>
          <w:color w:val="1F1F1F"/>
        </w:rPr>
        <w:t>the</w:t>
      </w:r>
      <w:r>
        <w:rPr>
          <w:color w:val="1F1F1F"/>
          <w:spacing w:val="-3"/>
        </w:rPr>
        <w:t xml:space="preserve"> </w:t>
      </w:r>
      <w:r>
        <w:rPr>
          <w:color w:val="1F1F1F"/>
        </w:rPr>
        <w:t>animal</w:t>
      </w:r>
      <w:r>
        <w:rPr>
          <w:color w:val="1F1F1F"/>
          <w:spacing w:val="-3"/>
        </w:rPr>
        <w:t xml:space="preserve"> </w:t>
      </w:r>
      <w:r>
        <w:rPr>
          <w:color w:val="1F1F1F"/>
        </w:rPr>
        <w:t>was</w:t>
      </w:r>
      <w:r>
        <w:rPr>
          <w:color w:val="1F1F1F"/>
          <w:spacing w:val="-3"/>
        </w:rPr>
        <w:t xml:space="preserve"> </w:t>
      </w:r>
      <w:proofErr w:type="spellStart"/>
      <w:r>
        <w:rPr>
          <w:color w:val="1F1F1F"/>
        </w:rPr>
        <w:t>euthanised</w:t>
      </w:r>
      <w:proofErr w:type="spellEnd"/>
      <w:r>
        <w:rPr>
          <w:color w:val="1F1F1F"/>
          <w:spacing w:val="-3"/>
        </w:rPr>
        <w:t xml:space="preserve"> </w:t>
      </w:r>
      <w:r>
        <w:rPr>
          <w:color w:val="1F1F1F"/>
        </w:rPr>
        <w:t>or</w:t>
      </w:r>
      <w:r>
        <w:rPr>
          <w:color w:val="1F1F1F"/>
          <w:spacing w:val="-3"/>
        </w:rPr>
        <w:t xml:space="preserve"> </w:t>
      </w:r>
      <w:r>
        <w:rPr>
          <w:color w:val="1F1F1F"/>
        </w:rPr>
        <w:t>died,</w:t>
      </w:r>
      <w:r>
        <w:rPr>
          <w:color w:val="1F1F1F"/>
          <w:spacing w:val="-3"/>
        </w:rPr>
        <w:t xml:space="preserve"> </w:t>
      </w:r>
      <w:r>
        <w:rPr>
          <w:color w:val="1F1F1F"/>
        </w:rPr>
        <w:t>if</w:t>
      </w:r>
      <w:r>
        <w:rPr>
          <w:color w:val="1F1F1F"/>
          <w:spacing w:val="-3"/>
        </w:rPr>
        <w:t xml:space="preserve"> </w:t>
      </w:r>
      <w:r>
        <w:rPr>
          <w:color w:val="1F1F1F"/>
        </w:rPr>
        <w:t>applicable,</w:t>
      </w:r>
      <w:r>
        <w:rPr>
          <w:color w:val="1F1F1F"/>
          <w:spacing w:val="-3"/>
        </w:rPr>
        <w:t xml:space="preserve"> </w:t>
      </w:r>
      <w:r>
        <w:rPr>
          <w:color w:val="1F1F1F"/>
        </w:rPr>
        <w:t>and</w:t>
      </w:r>
      <w:r>
        <w:rPr>
          <w:color w:val="1F1F1F"/>
          <w:spacing w:val="-3"/>
        </w:rPr>
        <w:t xml:space="preserve"> </w:t>
      </w:r>
      <w:r>
        <w:rPr>
          <w:color w:val="1F1F1F"/>
        </w:rPr>
        <w:t>adherence</w:t>
      </w:r>
      <w:r>
        <w:rPr>
          <w:color w:val="1F1F1F"/>
          <w:spacing w:val="-3"/>
        </w:rPr>
        <w:t xml:space="preserve"> </w:t>
      </w:r>
      <w:r>
        <w:rPr>
          <w:color w:val="1F1F1F"/>
        </w:rPr>
        <w:t>to</w:t>
      </w:r>
      <w:r>
        <w:rPr>
          <w:color w:val="1F1F1F"/>
          <w:spacing w:val="-3"/>
        </w:rPr>
        <w:t xml:space="preserve"> </w:t>
      </w:r>
      <w:r>
        <w:rPr>
          <w:color w:val="1F1F1F"/>
        </w:rPr>
        <w:t>any relevant policy or Code of Practice, e.g., BIAZA Euthanasia Policy</w:t>
      </w:r>
    </w:p>
    <w:p w14:paraId="5DCF24FC" w14:textId="77777777" w:rsidR="009505CF" w:rsidRDefault="00000000">
      <w:pPr>
        <w:pStyle w:val="ListParagraph"/>
        <w:numPr>
          <w:ilvl w:val="0"/>
          <w:numId w:val="2"/>
        </w:numPr>
        <w:tabs>
          <w:tab w:val="left" w:pos="914"/>
        </w:tabs>
        <w:spacing w:before="3" w:line="312" w:lineRule="auto"/>
        <w:ind w:left="914" w:right="176"/>
      </w:pPr>
      <w:r>
        <w:rPr>
          <w:color w:val="1F1F1F"/>
        </w:rPr>
        <w:t>The method of taking samples from living animals (including restraint technique, where applicable) to assess that it was humane for the species (which may require seeking advice from</w:t>
      </w:r>
      <w:r>
        <w:rPr>
          <w:color w:val="1F1F1F"/>
          <w:spacing w:val="-4"/>
        </w:rPr>
        <w:t xml:space="preserve"> </w:t>
      </w:r>
      <w:r>
        <w:rPr>
          <w:color w:val="1F1F1F"/>
        </w:rPr>
        <w:t>a</w:t>
      </w:r>
      <w:r>
        <w:rPr>
          <w:color w:val="1F1F1F"/>
          <w:spacing w:val="-4"/>
        </w:rPr>
        <w:t xml:space="preserve"> </w:t>
      </w:r>
      <w:r>
        <w:rPr>
          <w:color w:val="1F1F1F"/>
        </w:rPr>
        <w:t>registered/fully</w:t>
      </w:r>
      <w:r>
        <w:rPr>
          <w:color w:val="1F1F1F"/>
          <w:spacing w:val="-4"/>
        </w:rPr>
        <w:t xml:space="preserve"> </w:t>
      </w:r>
      <w:r>
        <w:rPr>
          <w:color w:val="1F1F1F"/>
        </w:rPr>
        <w:t>qualified</w:t>
      </w:r>
      <w:r>
        <w:rPr>
          <w:color w:val="1F1F1F"/>
          <w:spacing w:val="-4"/>
        </w:rPr>
        <w:t xml:space="preserve"> </w:t>
      </w:r>
      <w:r>
        <w:rPr>
          <w:color w:val="1F1F1F"/>
        </w:rPr>
        <w:t>veterinary</w:t>
      </w:r>
      <w:r>
        <w:rPr>
          <w:color w:val="1F1F1F"/>
          <w:spacing w:val="-4"/>
        </w:rPr>
        <w:t xml:space="preserve"> </w:t>
      </w:r>
      <w:r>
        <w:rPr>
          <w:color w:val="1F1F1F"/>
        </w:rPr>
        <w:t>surgeon</w:t>
      </w:r>
      <w:r>
        <w:rPr>
          <w:color w:val="1F1F1F"/>
          <w:spacing w:val="-4"/>
        </w:rPr>
        <w:t xml:space="preserve"> </w:t>
      </w:r>
      <w:r>
        <w:rPr>
          <w:color w:val="1F1F1F"/>
        </w:rPr>
        <w:t>at</w:t>
      </w:r>
      <w:r>
        <w:rPr>
          <w:color w:val="1F1F1F"/>
          <w:spacing w:val="-4"/>
        </w:rPr>
        <w:t xml:space="preserve"> </w:t>
      </w:r>
      <w:r>
        <w:rPr>
          <w:color w:val="1F1F1F"/>
        </w:rPr>
        <w:t>the</w:t>
      </w:r>
      <w:r>
        <w:rPr>
          <w:color w:val="1F1F1F"/>
          <w:spacing w:val="-4"/>
        </w:rPr>
        <w:t xml:space="preserve"> </w:t>
      </w:r>
      <w:r>
        <w:rPr>
          <w:color w:val="1F1F1F"/>
        </w:rPr>
        <w:t>source</w:t>
      </w:r>
      <w:r>
        <w:rPr>
          <w:color w:val="1F1F1F"/>
          <w:spacing w:val="-4"/>
        </w:rPr>
        <w:t xml:space="preserve"> </w:t>
      </w:r>
      <w:proofErr w:type="spellStart"/>
      <w:r>
        <w:rPr>
          <w:color w:val="1F1F1F"/>
        </w:rPr>
        <w:t>organisation</w:t>
      </w:r>
      <w:proofErr w:type="spellEnd"/>
      <w:r>
        <w:rPr>
          <w:color w:val="1F1F1F"/>
          <w:spacing w:val="-4"/>
        </w:rPr>
        <w:t xml:space="preserve"> </w:t>
      </w:r>
      <w:r>
        <w:rPr>
          <w:color w:val="1F1F1F"/>
        </w:rPr>
        <w:t>to</w:t>
      </w:r>
      <w:r>
        <w:rPr>
          <w:color w:val="1F1F1F"/>
          <w:spacing w:val="-4"/>
        </w:rPr>
        <w:t xml:space="preserve"> </w:t>
      </w:r>
      <w:r>
        <w:rPr>
          <w:color w:val="1F1F1F"/>
        </w:rPr>
        <w:t>confirm</w:t>
      </w:r>
      <w:r>
        <w:rPr>
          <w:color w:val="1F1F1F"/>
          <w:spacing w:val="-4"/>
        </w:rPr>
        <w:t xml:space="preserve"> </w:t>
      </w:r>
      <w:r>
        <w:rPr>
          <w:color w:val="1F1F1F"/>
        </w:rPr>
        <w:t>the method was humane)</w:t>
      </w:r>
    </w:p>
    <w:p w14:paraId="6ECABCB3" w14:textId="77777777" w:rsidR="009505CF" w:rsidRDefault="00000000">
      <w:pPr>
        <w:pStyle w:val="ListParagraph"/>
        <w:numPr>
          <w:ilvl w:val="0"/>
          <w:numId w:val="2"/>
        </w:numPr>
        <w:tabs>
          <w:tab w:val="left" w:pos="914"/>
        </w:tabs>
        <w:spacing w:before="4"/>
        <w:ind w:left="914"/>
      </w:pPr>
      <w:r>
        <w:rPr>
          <w:color w:val="1F1F1F"/>
        </w:rPr>
        <w:t>Consent</w:t>
      </w:r>
      <w:r>
        <w:rPr>
          <w:color w:val="1F1F1F"/>
          <w:spacing w:val="-1"/>
        </w:rPr>
        <w:t xml:space="preserve"> </w:t>
      </w:r>
      <w:r>
        <w:rPr>
          <w:color w:val="1F1F1F"/>
        </w:rPr>
        <w:t>from</w:t>
      </w:r>
      <w:r>
        <w:rPr>
          <w:color w:val="1F1F1F"/>
          <w:spacing w:val="-1"/>
        </w:rPr>
        <w:t xml:space="preserve"> </w:t>
      </w:r>
      <w:r>
        <w:rPr>
          <w:color w:val="1F1F1F"/>
        </w:rPr>
        <w:t>the</w:t>
      </w:r>
      <w:r>
        <w:rPr>
          <w:color w:val="1F1F1F"/>
          <w:spacing w:val="-1"/>
        </w:rPr>
        <w:t xml:space="preserve"> </w:t>
      </w:r>
      <w:r>
        <w:rPr>
          <w:color w:val="1F1F1F"/>
        </w:rPr>
        <w:t>animal</w:t>
      </w:r>
      <w:r>
        <w:rPr>
          <w:color w:val="1F1F1F"/>
          <w:spacing w:val="-1"/>
        </w:rPr>
        <w:t xml:space="preserve"> </w:t>
      </w:r>
      <w:r>
        <w:rPr>
          <w:color w:val="1F1F1F"/>
          <w:spacing w:val="-2"/>
        </w:rPr>
        <w:t>owner</w:t>
      </w:r>
    </w:p>
    <w:p w14:paraId="72B6011B" w14:textId="77777777" w:rsidR="009505CF" w:rsidRDefault="009505CF">
      <w:pPr>
        <w:pStyle w:val="BodyText"/>
        <w:spacing w:before="17"/>
      </w:pPr>
    </w:p>
    <w:p w14:paraId="4B55602B" w14:textId="77777777" w:rsidR="009505CF" w:rsidRDefault="00000000">
      <w:pPr>
        <w:pStyle w:val="BodyText"/>
        <w:spacing w:line="297" w:lineRule="auto"/>
        <w:ind w:left="314"/>
      </w:pPr>
      <w:r>
        <w:rPr>
          <w:rFonts w:ascii="Segoe UI Symbol" w:hAnsi="Segoe UI Symbol"/>
          <w:color w:val="1F1F1F"/>
        </w:rPr>
        <w:t>✔</w:t>
      </w:r>
      <w:r>
        <w:rPr>
          <w:rFonts w:ascii="Segoe UI Symbol" w:hAnsi="Segoe UI Symbol"/>
          <w:color w:val="1F1F1F"/>
          <w:spacing w:val="-18"/>
        </w:rPr>
        <w:t xml:space="preserve"> </w:t>
      </w:r>
      <w:r>
        <w:rPr>
          <w:color w:val="1F1F1F"/>
        </w:rPr>
        <w:t>Ask</w:t>
      </w:r>
      <w:r>
        <w:rPr>
          <w:color w:val="1F1F1F"/>
          <w:spacing w:val="-5"/>
        </w:rPr>
        <w:t xml:space="preserve"> </w:t>
      </w:r>
      <w:r>
        <w:rPr>
          <w:color w:val="1F1F1F"/>
        </w:rPr>
        <w:t>for</w:t>
      </w:r>
      <w:r>
        <w:rPr>
          <w:color w:val="1F1F1F"/>
          <w:spacing w:val="-3"/>
        </w:rPr>
        <w:t xml:space="preserve"> </w:t>
      </w:r>
      <w:r>
        <w:rPr>
          <w:color w:val="1F1F1F"/>
        </w:rPr>
        <w:t>written</w:t>
      </w:r>
      <w:r>
        <w:rPr>
          <w:color w:val="1F1F1F"/>
          <w:spacing w:val="-3"/>
        </w:rPr>
        <w:t xml:space="preserve"> </w:t>
      </w:r>
      <w:r>
        <w:rPr>
          <w:color w:val="1F1F1F"/>
        </w:rPr>
        <w:t>assurance</w:t>
      </w:r>
      <w:r>
        <w:rPr>
          <w:color w:val="1F1F1F"/>
          <w:spacing w:val="-3"/>
        </w:rPr>
        <w:t xml:space="preserve"> </w:t>
      </w:r>
      <w:r>
        <w:rPr>
          <w:color w:val="1F1F1F"/>
        </w:rPr>
        <w:t>from</w:t>
      </w:r>
      <w:r>
        <w:rPr>
          <w:color w:val="1F1F1F"/>
          <w:spacing w:val="-3"/>
        </w:rPr>
        <w:t xml:space="preserve"> </w:t>
      </w:r>
      <w:r>
        <w:rPr>
          <w:color w:val="1F1F1F"/>
        </w:rPr>
        <w:t>a</w:t>
      </w:r>
      <w:r>
        <w:rPr>
          <w:color w:val="1F1F1F"/>
          <w:spacing w:val="-3"/>
        </w:rPr>
        <w:t xml:space="preserve"> </w:t>
      </w:r>
      <w:r>
        <w:rPr>
          <w:color w:val="1F1F1F"/>
        </w:rPr>
        <w:t>named</w:t>
      </w:r>
      <w:r>
        <w:rPr>
          <w:color w:val="1F1F1F"/>
          <w:spacing w:val="-3"/>
        </w:rPr>
        <w:t xml:space="preserve"> </w:t>
      </w:r>
      <w:r>
        <w:rPr>
          <w:color w:val="1F1F1F"/>
        </w:rPr>
        <w:t>person</w:t>
      </w:r>
      <w:r>
        <w:rPr>
          <w:color w:val="1F1F1F"/>
          <w:spacing w:val="-3"/>
        </w:rPr>
        <w:t xml:space="preserve"> </w:t>
      </w:r>
      <w:r>
        <w:rPr>
          <w:color w:val="1F1F1F"/>
        </w:rPr>
        <w:t>at</w:t>
      </w:r>
      <w:r>
        <w:rPr>
          <w:color w:val="1F1F1F"/>
          <w:spacing w:val="-3"/>
        </w:rPr>
        <w:t xml:space="preserve"> </w:t>
      </w:r>
      <w:r>
        <w:rPr>
          <w:color w:val="1F1F1F"/>
        </w:rPr>
        <w:t>the</w:t>
      </w:r>
      <w:r>
        <w:rPr>
          <w:color w:val="1F1F1F"/>
          <w:spacing w:val="-3"/>
        </w:rPr>
        <w:t xml:space="preserve"> </w:t>
      </w:r>
      <w:r>
        <w:rPr>
          <w:color w:val="1F1F1F"/>
        </w:rPr>
        <w:t>supplier</w:t>
      </w:r>
      <w:r>
        <w:rPr>
          <w:color w:val="1F1F1F"/>
          <w:spacing w:val="-3"/>
        </w:rPr>
        <w:t xml:space="preserve"> </w:t>
      </w:r>
      <w:proofErr w:type="spellStart"/>
      <w:r>
        <w:rPr>
          <w:color w:val="1F1F1F"/>
        </w:rPr>
        <w:t>organisation</w:t>
      </w:r>
      <w:proofErr w:type="spellEnd"/>
      <w:r>
        <w:rPr>
          <w:color w:val="1F1F1F"/>
        </w:rPr>
        <w:t>,</w:t>
      </w:r>
      <w:r>
        <w:rPr>
          <w:color w:val="1F1F1F"/>
          <w:spacing w:val="-3"/>
        </w:rPr>
        <w:t xml:space="preserve"> </w:t>
      </w:r>
      <w:r>
        <w:rPr>
          <w:color w:val="1F1F1F"/>
        </w:rPr>
        <w:t>or</w:t>
      </w:r>
      <w:r>
        <w:rPr>
          <w:color w:val="1F1F1F"/>
          <w:spacing w:val="-3"/>
        </w:rPr>
        <w:t xml:space="preserve"> </w:t>
      </w:r>
      <w:r>
        <w:rPr>
          <w:color w:val="1F1F1F"/>
        </w:rPr>
        <w:t>obtain</w:t>
      </w:r>
      <w:r>
        <w:rPr>
          <w:color w:val="1F1F1F"/>
          <w:spacing w:val="-3"/>
        </w:rPr>
        <w:t xml:space="preserve"> </w:t>
      </w:r>
      <w:r>
        <w:rPr>
          <w:color w:val="1F1F1F"/>
        </w:rPr>
        <w:t>other documented evidence, that:</w:t>
      </w:r>
    </w:p>
    <w:p w14:paraId="25573919" w14:textId="77777777" w:rsidR="009505CF" w:rsidRDefault="00000000">
      <w:pPr>
        <w:pStyle w:val="ListParagraph"/>
        <w:numPr>
          <w:ilvl w:val="0"/>
          <w:numId w:val="2"/>
        </w:numPr>
        <w:tabs>
          <w:tab w:val="left" w:pos="914"/>
        </w:tabs>
        <w:spacing w:before="226"/>
        <w:ind w:left="914"/>
      </w:pPr>
      <w:r>
        <w:rPr>
          <w:color w:val="1F1F1F"/>
        </w:rPr>
        <w:t>The</w:t>
      </w:r>
      <w:r>
        <w:rPr>
          <w:color w:val="1F1F1F"/>
          <w:spacing w:val="-1"/>
        </w:rPr>
        <w:t xml:space="preserve"> </w:t>
      </w:r>
      <w:r>
        <w:rPr>
          <w:color w:val="1F1F1F"/>
        </w:rPr>
        <w:t>sampling</w:t>
      </w:r>
      <w:r>
        <w:rPr>
          <w:color w:val="1F1F1F"/>
          <w:spacing w:val="-1"/>
        </w:rPr>
        <w:t xml:space="preserve"> </w:t>
      </w:r>
      <w:r>
        <w:rPr>
          <w:color w:val="1F1F1F"/>
        </w:rPr>
        <w:t>was</w:t>
      </w:r>
      <w:r>
        <w:rPr>
          <w:color w:val="1F1F1F"/>
          <w:spacing w:val="-1"/>
        </w:rPr>
        <w:t xml:space="preserve"> </w:t>
      </w:r>
      <w:r>
        <w:rPr>
          <w:color w:val="1F1F1F"/>
          <w:spacing w:val="-2"/>
        </w:rPr>
        <w:t>lawful</w:t>
      </w:r>
    </w:p>
    <w:p w14:paraId="1E364801" w14:textId="77777777" w:rsidR="009505CF" w:rsidRDefault="00000000">
      <w:pPr>
        <w:pStyle w:val="ListParagraph"/>
        <w:numPr>
          <w:ilvl w:val="0"/>
          <w:numId w:val="2"/>
        </w:numPr>
        <w:tabs>
          <w:tab w:val="left" w:pos="914"/>
        </w:tabs>
        <w:spacing w:before="77"/>
        <w:ind w:left="914"/>
      </w:pPr>
      <w:r>
        <w:rPr>
          <w:color w:val="1F1F1F"/>
        </w:rPr>
        <w:t>The</w:t>
      </w:r>
      <w:r>
        <w:rPr>
          <w:color w:val="1F1F1F"/>
          <w:spacing w:val="-1"/>
        </w:rPr>
        <w:t xml:space="preserve"> </w:t>
      </w:r>
      <w:r>
        <w:rPr>
          <w:color w:val="1F1F1F"/>
        </w:rPr>
        <w:t>person</w:t>
      </w:r>
      <w:r>
        <w:rPr>
          <w:color w:val="1F1F1F"/>
          <w:spacing w:val="-1"/>
        </w:rPr>
        <w:t xml:space="preserve"> </w:t>
      </w:r>
      <w:r>
        <w:rPr>
          <w:color w:val="1F1F1F"/>
        </w:rPr>
        <w:t>taking</w:t>
      </w:r>
      <w:r>
        <w:rPr>
          <w:color w:val="1F1F1F"/>
          <w:spacing w:val="-1"/>
        </w:rPr>
        <w:t xml:space="preserve"> </w:t>
      </w:r>
      <w:r>
        <w:rPr>
          <w:color w:val="1F1F1F"/>
        </w:rPr>
        <w:t>the</w:t>
      </w:r>
      <w:r>
        <w:rPr>
          <w:color w:val="1F1F1F"/>
          <w:spacing w:val="-1"/>
        </w:rPr>
        <w:t xml:space="preserve"> </w:t>
      </w:r>
      <w:r>
        <w:rPr>
          <w:color w:val="1F1F1F"/>
        </w:rPr>
        <w:t>sample</w:t>
      </w:r>
      <w:r>
        <w:rPr>
          <w:color w:val="1F1F1F"/>
          <w:spacing w:val="-1"/>
        </w:rPr>
        <w:t xml:space="preserve"> </w:t>
      </w:r>
      <w:r>
        <w:rPr>
          <w:color w:val="1F1F1F"/>
        </w:rPr>
        <w:t>was</w:t>
      </w:r>
      <w:r>
        <w:rPr>
          <w:color w:val="1F1F1F"/>
          <w:spacing w:val="-1"/>
        </w:rPr>
        <w:t xml:space="preserve"> </w:t>
      </w:r>
      <w:r>
        <w:rPr>
          <w:color w:val="1F1F1F"/>
        </w:rPr>
        <w:t>competent</w:t>
      </w:r>
      <w:r>
        <w:rPr>
          <w:color w:val="1F1F1F"/>
          <w:spacing w:val="-1"/>
        </w:rPr>
        <w:t xml:space="preserve"> </w:t>
      </w:r>
      <w:r>
        <w:rPr>
          <w:color w:val="1F1F1F"/>
        </w:rPr>
        <w:t>with</w:t>
      </w:r>
      <w:r>
        <w:rPr>
          <w:color w:val="1F1F1F"/>
          <w:spacing w:val="-1"/>
        </w:rPr>
        <w:t xml:space="preserve"> </w:t>
      </w:r>
      <w:r>
        <w:rPr>
          <w:color w:val="1F1F1F"/>
        </w:rPr>
        <w:t>regards</w:t>
      </w:r>
      <w:r>
        <w:rPr>
          <w:color w:val="1F1F1F"/>
          <w:spacing w:val="-1"/>
        </w:rPr>
        <w:t xml:space="preserve"> </w:t>
      </w:r>
      <w:r>
        <w:rPr>
          <w:color w:val="1F1F1F"/>
        </w:rPr>
        <w:t>to</w:t>
      </w:r>
      <w:r>
        <w:rPr>
          <w:color w:val="1F1F1F"/>
          <w:spacing w:val="-1"/>
        </w:rPr>
        <w:t xml:space="preserve"> </w:t>
      </w:r>
      <w:r>
        <w:rPr>
          <w:color w:val="1F1F1F"/>
        </w:rPr>
        <w:t>the</w:t>
      </w:r>
      <w:r>
        <w:rPr>
          <w:color w:val="1F1F1F"/>
          <w:spacing w:val="-1"/>
        </w:rPr>
        <w:t xml:space="preserve"> </w:t>
      </w:r>
      <w:r>
        <w:rPr>
          <w:color w:val="1F1F1F"/>
        </w:rPr>
        <w:t>relevant</w:t>
      </w:r>
      <w:r>
        <w:rPr>
          <w:color w:val="1F1F1F"/>
          <w:spacing w:val="-1"/>
        </w:rPr>
        <w:t xml:space="preserve"> </w:t>
      </w:r>
      <w:r>
        <w:rPr>
          <w:color w:val="1F1F1F"/>
          <w:spacing w:val="-2"/>
        </w:rPr>
        <w:t>species</w:t>
      </w:r>
    </w:p>
    <w:p w14:paraId="237512A0" w14:textId="77777777" w:rsidR="009505CF" w:rsidRDefault="00000000">
      <w:pPr>
        <w:pStyle w:val="ListParagraph"/>
        <w:numPr>
          <w:ilvl w:val="0"/>
          <w:numId w:val="2"/>
        </w:numPr>
        <w:tabs>
          <w:tab w:val="left" w:pos="914"/>
        </w:tabs>
        <w:spacing w:before="77" w:line="312" w:lineRule="auto"/>
        <w:ind w:left="914" w:right="161"/>
      </w:pPr>
      <w:r>
        <w:rPr>
          <w:color w:val="1F1F1F"/>
        </w:rPr>
        <w:t xml:space="preserve">All relevant permits and </w:t>
      </w:r>
      <w:proofErr w:type="spellStart"/>
      <w:r>
        <w:rPr>
          <w:color w:val="1F1F1F"/>
        </w:rPr>
        <w:t>licences</w:t>
      </w:r>
      <w:proofErr w:type="spellEnd"/>
      <w:r>
        <w:rPr>
          <w:color w:val="1F1F1F"/>
        </w:rPr>
        <w:t xml:space="preserve"> are in place (including import/export </w:t>
      </w:r>
      <w:proofErr w:type="spellStart"/>
      <w:r>
        <w:rPr>
          <w:color w:val="1F1F1F"/>
        </w:rPr>
        <w:t>authorisations</w:t>
      </w:r>
      <w:proofErr w:type="spellEnd"/>
      <w:r>
        <w:rPr>
          <w:color w:val="1F1F1F"/>
        </w:rPr>
        <w:t>, CITES</w:t>
      </w:r>
      <w:r>
        <w:rPr>
          <w:color w:val="1F1F1F"/>
          <w:spacing w:val="-5"/>
        </w:rPr>
        <w:t xml:space="preserve"> </w:t>
      </w:r>
      <w:r>
        <w:rPr>
          <w:color w:val="1F1F1F"/>
        </w:rPr>
        <w:t>permits</w:t>
      </w:r>
      <w:r>
        <w:rPr>
          <w:color w:val="1F1F1F"/>
          <w:spacing w:val="-4"/>
        </w:rPr>
        <w:t xml:space="preserve"> </w:t>
      </w:r>
      <w:r>
        <w:rPr>
          <w:color w:val="1F1F1F"/>
        </w:rPr>
        <w:t>and</w:t>
      </w:r>
      <w:r>
        <w:rPr>
          <w:color w:val="1F1F1F"/>
          <w:spacing w:val="-4"/>
        </w:rPr>
        <w:t xml:space="preserve"> </w:t>
      </w:r>
      <w:r>
        <w:rPr>
          <w:color w:val="1F1F1F"/>
        </w:rPr>
        <w:t>permissions</w:t>
      </w:r>
      <w:r>
        <w:rPr>
          <w:color w:val="1F1F1F"/>
          <w:spacing w:val="-4"/>
        </w:rPr>
        <w:t xml:space="preserve"> </w:t>
      </w:r>
      <w:r>
        <w:rPr>
          <w:color w:val="1F1F1F"/>
        </w:rPr>
        <w:t>relating</w:t>
      </w:r>
      <w:r>
        <w:rPr>
          <w:color w:val="1F1F1F"/>
          <w:spacing w:val="-4"/>
        </w:rPr>
        <w:t xml:space="preserve"> </w:t>
      </w:r>
      <w:r>
        <w:rPr>
          <w:color w:val="1F1F1F"/>
        </w:rPr>
        <w:t>to</w:t>
      </w:r>
      <w:r>
        <w:rPr>
          <w:color w:val="1F1F1F"/>
          <w:spacing w:val="-14"/>
        </w:rPr>
        <w:t xml:space="preserve"> </w:t>
      </w:r>
      <w:r>
        <w:rPr>
          <w:color w:val="1F1F1F"/>
        </w:rPr>
        <w:t>Access</w:t>
      </w:r>
      <w:r>
        <w:rPr>
          <w:color w:val="1F1F1F"/>
          <w:spacing w:val="-4"/>
        </w:rPr>
        <w:t xml:space="preserve"> </w:t>
      </w:r>
      <w:r>
        <w:rPr>
          <w:color w:val="1F1F1F"/>
        </w:rPr>
        <w:t>and</w:t>
      </w:r>
      <w:r>
        <w:rPr>
          <w:color w:val="1F1F1F"/>
          <w:spacing w:val="-4"/>
        </w:rPr>
        <w:t xml:space="preserve"> </w:t>
      </w:r>
      <w:r>
        <w:rPr>
          <w:color w:val="1F1F1F"/>
        </w:rPr>
        <w:t>Benefit</w:t>
      </w:r>
      <w:r>
        <w:rPr>
          <w:color w:val="1F1F1F"/>
          <w:spacing w:val="-4"/>
        </w:rPr>
        <w:t xml:space="preserve"> </w:t>
      </w:r>
      <w:r>
        <w:rPr>
          <w:color w:val="1F1F1F"/>
        </w:rPr>
        <w:t>Sharing</w:t>
      </w:r>
      <w:r>
        <w:rPr>
          <w:color w:val="1F1F1F"/>
          <w:spacing w:val="-4"/>
        </w:rPr>
        <w:t xml:space="preserve"> </w:t>
      </w:r>
      <w:r>
        <w:rPr>
          <w:color w:val="1F1F1F"/>
        </w:rPr>
        <w:t>(ABS),</w:t>
      </w:r>
      <w:r>
        <w:rPr>
          <w:color w:val="1F1F1F"/>
          <w:spacing w:val="-4"/>
        </w:rPr>
        <w:t xml:space="preserve"> </w:t>
      </w:r>
      <w:r>
        <w:rPr>
          <w:color w:val="1F1F1F"/>
        </w:rPr>
        <w:t>including</w:t>
      </w:r>
      <w:r>
        <w:rPr>
          <w:color w:val="1F1F1F"/>
          <w:spacing w:val="-4"/>
        </w:rPr>
        <w:t xml:space="preserve"> </w:t>
      </w:r>
      <w:r>
        <w:rPr>
          <w:color w:val="1F1F1F"/>
        </w:rPr>
        <w:t>the Nagoya Protocol).</w:t>
      </w:r>
    </w:p>
    <w:p w14:paraId="5D5849CF" w14:textId="77777777" w:rsidR="009505CF" w:rsidRDefault="00000000">
      <w:pPr>
        <w:pStyle w:val="BodyText"/>
        <w:spacing w:before="196"/>
        <w:ind w:left="314"/>
      </w:pPr>
      <w:r>
        <w:rPr>
          <w:rFonts w:ascii="Segoe UI Symbol" w:hAnsi="Segoe UI Symbol"/>
          <w:color w:val="1F1F1F"/>
        </w:rPr>
        <w:t>✔</w:t>
      </w:r>
      <w:r>
        <w:rPr>
          <w:rFonts w:ascii="Segoe UI Symbol" w:hAnsi="Segoe UI Symbol"/>
          <w:color w:val="1F1F1F"/>
          <w:spacing w:val="-6"/>
        </w:rPr>
        <w:t xml:space="preserve"> </w:t>
      </w:r>
      <w:r>
        <w:rPr>
          <w:color w:val="1F1F1F"/>
        </w:rPr>
        <w:t>Obtain</w:t>
      </w:r>
      <w:r>
        <w:rPr>
          <w:color w:val="1F1F1F"/>
          <w:spacing w:val="-1"/>
        </w:rPr>
        <w:t xml:space="preserve"> </w:t>
      </w:r>
      <w:r>
        <w:rPr>
          <w:color w:val="1F1F1F"/>
        </w:rPr>
        <w:t>evidence</w:t>
      </w:r>
      <w:r>
        <w:rPr>
          <w:color w:val="1F1F1F"/>
          <w:spacing w:val="-1"/>
        </w:rPr>
        <w:t xml:space="preserve"> </w:t>
      </w:r>
      <w:r>
        <w:rPr>
          <w:color w:val="1F1F1F"/>
          <w:spacing w:val="-5"/>
        </w:rPr>
        <w:t>of:</w:t>
      </w:r>
    </w:p>
    <w:p w14:paraId="1F146131" w14:textId="77777777" w:rsidR="009505CF" w:rsidRDefault="009505CF">
      <w:pPr>
        <w:pStyle w:val="BodyText"/>
        <w:spacing w:before="41"/>
      </w:pPr>
    </w:p>
    <w:p w14:paraId="6BE16A37" w14:textId="77777777" w:rsidR="009505CF" w:rsidRDefault="00000000">
      <w:pPr>
        <w:pStyle w:val="ListParagraph"/>
        <w:numPr>
          <w:ilvl w:val="0"/>
          <w:numId w:val="2"/>
        </w:numPr>
        <w:tabs>
          <w:tab w:val="left" w:pos="914"/>
        </w:tabs>
        <w:spacing w:line="312" w:lineRule="auto"/>
        <w:ind w:left="914" w:right="429"/>
      </w:pPr>
      <w:r>
        <w:rPr>
          <w:color w:val="1F1F1F"/>
        </w:rPr>
        <w:t>Appropriate welfare and husbandry standards for the species (including restraint and transportation,</w:t>
      </w:r>
      <w:r>
        <w:rPr>
          <w:color w:val="1F1F1F"/>
          <w:spacing w:val="-4"/>
        </w:rPr>
        <w:t xml:space="preserve"> </w:t>
      </w:r>
      <w:r>
        <w:rPr>
          <w:color w:val="1F1F1F"/>
        </w:rPr>
        <w:t>as</w:t>
      </w:r>
      <w:r>
        <w:rPr>
          <w:color w:val="1F1F1F"/>
          <w:spacing w:val="-4"/>
        </w:rPr>
        <w:t xml:space="preserve"> </w:t>
      </w:r>
      <w:r>
        <w:rPr>
          <w:color w:val="1F1F1F"/>
        </w:rPr>
        <w:t>relevant)</w:t>
      </w:r>
      <w:r>
        <w:rPr>
          <w:color w:val="1F1F1F"/>
          <w:spacing w:val="-4"/>
        </w:rPr>
        <w:t xml:space="preserve"> </w:t>
      </w:r>
      <w:r>
        <w:rPr>
          <w:color w:val="1F1F1F"/>
        </w:rPr>
        <w:t>and</w:t>
      </w:r>
      <w:r>
        <w:rPr>
          <w:color w:val="1F1F1F"/>
          <w:spacing w:val="-4"/>
        </w:rPr>
        <w:t xml:space="preserve"> </w:t>
      </w:r>
      <w:r>
        <w:rPr>
          <w:color w:val="1F1F1F"/>
        </w:rPr>
        <w:t>reputability</w:t>
      </w:r>
      <w:r>
        <w:rPr>
          <w:color w:val="1F1F1F"/>
          <w:spacing w:val="-4"/>
        </w:rPr>
        <w:t xml:space="preserve"> </w:t>
      </w:r>
      <w:r>
        <w:rPr>
          <w:color w:val="1F1F1F"/>
        </w:rPr>
        <w:t>of</w:t>
      </w:r>
      <w:r>
        <w:rPr>
          <w:color w:val="1F1F1F"/>
          <w:spacing w:val="-4"/>
        </w:rPr>
        <w:t xml:space="preserve"> </w:t>
      </w:r>
      <w:r>
        <w:rPr>
          <w:color w:val="1F1F1F"/>
        </w:rPr>
        <w:t>the</w:t>
      </w:r>
      <w:r>
        <w:rPr>
          <w:color w:val="1F1F1F"/>
          <w:spacing w:val="-4"/>
        </w:rPr>
        <w:t xml:space="preserve"> </w:t>
      </w:r>
      <w:r>
        <w:rPr>
          <w:color w:val="1F1F1F"/>
        </w:rPr>
        <w:t>source</w:t>
      </w:r>
      <w:r>
        <w:rPr>
          <w:color w:val="1F1F1F"/>
          <w:spacing w:val="-4"/>
        </w:rPr>
        <w:t xml:space="preserve"> </w:t>
      </w:r>
      <w:proofErr w:type="spellStart"/>
      <w:r>
        <w:rPr>
          <w:color w:val="1F1F1F"/>
        </w:rPr>
        <w:t>organisation</w:t>
      </w:r>
      <w:proofErr w:type="spellEnd"/>
      <w:r>
        <w:rPr>
          <w:color w:val="1F1F1F"/>
        </w:rPr>
        <w:t>,</w:t>
      </w:r>
      <w:r>
        <w:rPr>
          <w:color w:val="1F1F1F"/>
          <w:spacing w:val="-4"/>
        </w:rPr>
        <w:t xml:space="preserve"> </w:t>
      </w:r>
      <w:r>
        <w:rPr>
          <w:color w:val="1F1F1F"/>
        </w:rPr>
        <w:t>e.g.,</w:t>
      </w:r>
      <w:r>
        <w:rPr>
          <w:color w:val="1F1F1F"/>
          <w:spacing w:val="-4"/>
        </w:rPr>
        <w:t xml:space="preserve"> </w:t>
      </w:r>
      <w:r>
        <w:rPr>
          <w:color w:val="1F1F1F"/>
        </w:rPr>
        <w:t>from</w:t>
      </w:r>
      <w:r>
        <w:rPr>
          <w:color w:val="1F1F1F"/>
          <w:spacing w:val="-4"/>
        </w:rPr>
        <w:t xml:space="preserve"> </w:t>
      </w:r>
      <w:r>
        <w:rPr>
          <w:color w:val="1F1F1F"/>
        </w:rPr>
        <w:t>publicly available information, Codes of Practice and policies</w:t>
      </w:r>
    </w:p>
    <w:p w14:paraId="41B4C2E1" w14:textId="77777777" w:rsidR="009505CF" w:rsidRDefault="009505CF">
      <w:pPr>
        <w:pStyle w:val="ListParagraph"/>
        <w:spacing w:line="312" w:lineRule="auto"/>
        <w:sectPr w:rsidR="009505CF">
          <w:pgSz w:w="11900" w:h="16840"/>
          <w:pgMar w:top="480" w:right="1417" w:bottom="460" w:left="1275" w:header="284" w:footer="268" w:gutter="0"/>
          <w:cols w:space="720"/>
        </w:sectPr>
      </w:pPr>
    </w:p>
    <w:p w14:paraId="549865B5" w14:textId="0DD0D3EA" w:rsidR="009505CF" w:rsidRDefault="00000000" w:rsidP="000B71BD">
      <w:pPr>
        <w:spacing w:before="120" w:line="312" w:lineRule="auto"/>
        <w:ind w:left="314"/>
      </w:pPr>
      <w:proofErr w:type="gramStart"/>
      <w:r>
        <w:rPr>
          <w:color w:val="1F1F1F"/>
        </w:rPr>
        <w:lastRenderedPageBreak/>
        <w:t>Check</w:t>
      </w:r>
      <w:proofErr w:type="gramEnd"/>
      <w:r>
        <w:rPr>
          <w:color w:val="1F1F1F"/>
          <w:spacing w:val="-7"/>
        </w:rPr>
        <w:t xml:space="preserve"> </w:t>
      </w:r>
      <w:r>
        <w:rPr>
          <w:color w:val="1F1F1F"/>
        </w:rPr>
        <w:t>the</w:t>
      </w:r>
      <w:r>
        <w:rPr>
          <w:color w:val="1F1F1F"/>
          <w:spacing w:val="-5"/>
        </w:rPr>
        <w:t xml:space="preserve"> </w:t>
      </w:r>
      <w:r>
        <w:rPr>
          <w:color w:val="1F1F1F"/>
        </w:rPr>
        <w:t>procedure</w:t>
      </w:r>
      <w:r>
        <w:rPr>
          <w:color w:val="1F1F1F"/>
          <w:spacing w:val="-5"/>
        </w:rPr>
        <w:t xml:space="preserve"> </w:t>
      </w:r>
      <w:r>
        <w:rPr>
          <w:color w:val="1F1F1F"/>
        </w:rPr>
        <w:t>is</w:t>
      </w:r>
      <w:r>
        <w:rPr>
          <w:color w:val="1F1F1F"/>
          <w:spacing w:val="-5"/>
        </w:rPr>
        <w:t xml:space="preserve"> </w:t>
      </w:r>
      <w:r>
        <w:rPr>
          <w:color w:val="1F1F1F"/>
        </w:rPr>
        <w:t>not</w:t>
      </w:r>
      <w:r>
        <w:rPr>
          <w:color w:val="1F1F1F"/>
          <w:spacing w:val="-5"/>
        </w:rPr>
        <w:t xml:space="preserve"> </w:t>
      </w:r>
      <w:r>
        <w:rPr>
          <w:color w:val="1F1F1F"/>
        </w:rPr>
        <w:t>regulated</w:t>
      </w:r>
      <w:r>
        <w:rPr>
          <w:color w:val="1F1F1F"/>
          <w:spacing w:val="-5"/>
        </w:rPr>
        <w:t xml:space="preserve"> </w:t>
      </w:r>
      <w:r>
        <w:rPr>
          <w:color w:val="1F1F1F"/>
        </w:rPr>
        <w:t>by</w:t>
      </w:r>
      <w:r>
        <w:rPr>
          <w:color w:val="1F1F1F"/>
          <w:spacing w:val="-5"/>
        </w:rPr>
        <w:t xml:space="preserve"> </w:t>
      </w:r>
      <w:r>
        <w:rPr>
          <w:color w:val="1F1F1F"/>
        </w:rPr>
        <w:t>the</w:t>
      </w:r>
      <w:r>
        <w:rPr>
          <w:color w:val="1F1F1F"/>
          <w:spacing w:val="-4"/>
        </w:rPr>
        <w:t xml:space="preserve"> </w:t>
      </w:r>
      <w:r>
        <w:rPr>
          <w:b/>
          <w:color w:val="1F1F1F"/>
        </w:rPr>
        <w:t>Animals</w:t>
      </w:r>
      <w:r>
        <w:rPr>
          <w:b/>
          <w:color w:val="1F1F1F"/>
          <w:spacing w:val="-5"/>
        </w:rPr>
        <w:t xml:space="preserve"> </w:t>
      </w:r>
      <w:r>
        <w:rPr>
          <w:b/>
          <w:color w:val="1F1F1F"/>
        </w:rPr>
        <w:t>(Scientific</w:t>
      </w:r>
      <w:r>
        <w:rPr>
          <w:b/>
          <w:color w:val="1F1F1F"/>
          <w:spacing w:val="-5"/>
        </w:rPr>
        <w:t xml:space="preserve"> </w:t>
      </w:r>
      <w:r>
        <w:rPr>
          <w:b/>
          <w:color w:val="1F1F1F"/>
        </w:rPr>
        <w:t>Procedures)</w:t>
      </w:r>
      <w:r>
        <w:rPr>
          <w:b/>
          <w:color w:val="1F1F1F"/>
          <w:spacing w:val="-14"/>
        </w:rPr>
        <w:t xml:space="preserve"> </w:t>
      </w:r>
      <w:r>
        <w:rPr>
          <w:b/>
          <w:color w:val="1F1F1F"/>
        </w:rPr>
        <w:t>Act</w:t>
      </w:r>
      <w:r>
        <w:rPr>
          <w:b/>
          <w:color w:val="1F1F1F"/>
          <w:spacing w:val="-5"/>
        </w:rPr>
        <w:t xml:space="preserve"> </w:t>
      </w:r>
      <w:r>
        <w:rPr>
          <w:b/>
          <w:color w:val="1F1F1F"/>
        </w:rPr>
        <w:t>(ASPA)</w:t>
      </w:r>
      <w:r>
        <w:rPr>
          <w:b/>
          <w:color w:val="1F1F1F"/>
          <w:spacing w:val="-5"/>
        </w:rPr>
        <w:t xml:space="preserve"> </w:t>
      </w:r>
      <w:r>
        <w:rPr>
          <w:b/>
          <w:color w:val="1F1F1F"/>
        </w:rPr>
        <w:t>1986</w:t>
      </w:r>
      <w:r>
        <w:rPr>
          <w:b/>
          <w:color w:val="1F1F1F"/>
          <w:spacing w:val="-4"/>
        </w:rPr>
        <w:t xml:space="preserve"> </w:t>
      </w:r>
      <w:r>
        <w:rPr>
          <w:color w:val="1F1F1F"/>
        </w:rPr>
        <w:t>(as these sources are covered in</w:t>
      </w:r>
      <w:r w:rsidR="000B71BD">
        <w:rPr>
          <w:color w:val="1F1F1F"/>
        </w:rPr>
        <w:t xml:space="preserve"> </w:t>
      </w:r>
      <w:r>
        <w:rPr>
          <w:i/>
          <w:color w:val="1F1F1F"/>
        </w:rPr>
        <w:t>Collaborative</w:t>
      </w:r>
      <w:r>
        <w:rPr>
          <w:i/>
          <w:color w:val="1F1F1F"/>
          <w:spacing w:val="-9"/>
        </w:rPr>
        <w:t xml:space="preserve"> </w:t>
      </w:r>
      <w:r>
        <w:rPr>
          <w:i/>
          <w:color w:val="1F1F1F"/>
        </w:rPr>
        <w:t>or</w:t>
      </w:r>
      <w:r>
        <w:rPr>
          <w:i/>
          <w:color w:val="1F1F1F"/>
          <w:spacing w:val="-9"/>
        </w:rPr>
        <w:t xml:space="preserve"> </w:t>
      </w:r>
      <w:r>
        <w:rPr>
          <w:i/>
          <w:color w:val="1F1F1F"/>
        </w:rPr>
        <w:t>Commissioned/Outsourced</w:t>
      </w:r>
      <w:r>
        <w:rPr>
          <w:i/>
          <w:color w:val="1F1F1F"/>
          <w:spacing w:val="-9"/>
        </w:rPr>
        <w:t xml:space="preserve"> </w:t>
      </w:r>
      <w:r>
        <w:rPr>
          <w:i/>
          <w:color w:val="1F1F1F"/>
        </w:rPr>
        <w:t>Laboratory</w:t>
      </w:r>
      <w:r>
        <w:rPr>
          <w:i/>
          <w:color w:val="1F1F1F"/>
          <w:spacing w:val="-9"/>
        </w:rPr>
        <w:t xml:space="preserve"> </w:t>
      </w:r>
      <w:r>
        <w:rPr>
          <w:i/>
          <w:color w:val="1F1F1F"/>
        </w:rPr>
        <w:t>Work</w:t>
      </w:r>
      <w:r>
        <w:rPr>
          <w:i/>
          <w:color w:val="1F1F1F"/>
          <w:spacing w:val="-9"/>
        </w:rPr>
        <w:t xml:space="preserve"> </w:t>
      </w:r>
      <w:r>
        <w:rPr>
          <w:i/>
          <w:color w:val="1F1F1F"/>
        </w:rPr>
        <w:t>using</w:t>
      </w:r>
      <w:r>
        <w:rPr>
          <w:i/>
          <w:color w:val="1F1F1F"/>
          <w:spacing w:val="-12"/>
        </w:rPr>
        <w:t xml:space="preserve"> </w:t>
      </w:r>
      <w:r>
        <w:rPr>
          <w:i/>
          <w:color w:val="1F1F1F"/>
        </w:rPr>
        <w:t>Animals</w:t>
      </w:r>
      <w:r>
        <w:rPr>
          <w:color w:val="1F1F1F"/>
        </w:rPr>
        <w:t>).</w:t>
      </w:r>
      <w:r>
        <w:rPr>
          <w:color w:val="1F1F1F"/>
          <w:spacing w:val="-8"/>
        </w:rPr>
        <w:t xml:space="preserve"> </w:t>
      </w:r>
      <w:r>
        <w:rPr>
          <w:color w:val="1F1F1F"/>
        </w:rPr>
        <w:t>The</w:t>
      </w:r>
      <w:r>
        <w:rPr>
          <w:color w:val="1F1F1F"/>
          <w:spacing w:val="-9"/>
        </w:rPr>
        <w:t xml:space="preserve"> </w:t>
      </w:r>
      <w:r>
        <w:rPr>
          <w:color w:val="1F1F1F"/>
        </w:rPr>
        <w:t>Research Governance team can advise if you are unsure.</w:t>
      </w:r>
    </w:p>
    <w:p w14:paraId="565C4560" w14:textId="77777777" w:rsidR="009505CF" w:rsidRDefault="009505CF">
      <w:pPr>
        <w:pStyle w:val="BodyText"/>
        <w:spacing w:before="220"/>
        <w:rPr>
          <w:sz w:val="24"/>
        </w:rPr>
      </w:pPr>
    </w:p>
    <w:p w14:paraId="2CDE6385" w14:textId="77777777" w:rsidR="009505CF" w:rsidRDefault="00000000">
      <w:pPr>
        <w:pStyle w:val="Heading2"/>
        <w:numPr>
          <w:ilvl w:val="0"/>
          <w:numId w:val="7"/>
        </w:numPr>
        <w:tabs>
          <w:tab w:val="left" w:pos="737"/>
        </w:tabs>
        <w:ind w:left="737" w:hanging="633"/>
      </w:pPr>
      <w:r>
        <w:rPr>
          <w:color w:val="1F1F1F"/>
        </w:rPr>
        <w:t xml:space="preserve">Can you confirm that these requirements have been </w:t>
      </w:r>
      <w:r>
        <w:rPr>
          <w:color w:val="1F1F1F"/>
          <w:spacing w:val="-4"/>
        </w:rPr>
        <w:t>met?</w:t>
      </w:r>
    </w:p>
    <w:p w14:paraId="6A9CB184" w14:textId="77777777" w:rsidR="009505CF" w:rsidRDefault="009505CF">
      <w:pPr>
        <w:pStyle w:val="BodyText"/>
        <w:spacing w:before="14"/>
        <w:rPr>
          <w:sz w:val="24"/>
        </w:rPr>
      </w:pPr>
    </w:p>
    <w:p w14:paraId="18530ABE" w14:textId="77777777" w:rsidR="009505CF" w:rsidRDefault="00000000">
      <w:pPr>
        <w:pStyle w:val="Heading3"/>
        <w:ind w:left="737"/>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44CFE32E" w14:textId="77777777" w:rsidR="009505CF" w:rsidRDefault="009505CF">
      <w:pPr>
        <w:pStyle w:val="BodyText"/>
        <w:spacing w:before="58"/>
        <w:rPr>
          <w:rFonts w:ascii="Trebuchet MS"/>
          <w:i/>
          <w:sz w:val="24"/>
        </w:rPr>
      </w:pPr>
    </w:p>
    <w:p w14:paraId="764B327A" w14:textId="77777777" w:rsidR="009505CF" w:rsidRDefault="00000000">
      <w:pPr>
        <w:tabs>
          <w:tab w:val="left" w:pos="2058"/>
        </w:tabs>
        <w:ind w:left="809"/>
        <w:rPr>
          <w:i/>
        </w:rPr>
      </w:pPr>
      <w:r>
        <w:rPr>
          <w:noProof/>
          <w:position w:val="-2"/>
        </w:rPr>
        <w:drawing>
          <wp:inline distT="0" distB="0" distL="0" distR="0" wp14:anchorId="017CFBE0" wp14:editId="32D76398">
            <wp:extent cx="304800" cy="171449"/>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38"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3DDC5933" w14:textId="77777777" w:rsidR="009505CF" w:rsidRDefault="00000000">
      <w:pPr>
        <w:tabs>
          <w:tab w:val="left" w:pos="2007"/>
        </w:tabs>
        <w:spacing w:before="192"/>
        <w:ind w:left="809"/>
        <w:rPr>
          <w:i/>
        </w:rPr>
      </w:pPr>
      <w:r>
        <w:rPr>
          <w:noProof/>
          <w:position w:val="-2"/>
        </w:rPr>
        <w:drawing>
          <wp:inline distT="0" distB="0" distL="0" distR="0" wp14:anchorId="0C1496EE" wp14:editId="0CEEF18F">
            <wp:extent cx="304800" cy="171449"/>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39"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3A11AD94" w14:textId="77777777" w:rsidR="009505CF" w:rsidRDefault="009505CF">
      <w:pPr>
        <w:pStyle w:val="BodyText"/>
        <w:spacing w:before="18"/>
        <w:rPr>
          <w:i/>
        </w:rPr>
      </w:pPr>
    </w:p>
    <w:p w14:paraId="051A5C8A" w14:textId="77777777" w:rsidR="000B71BD" w:rsidRDefault="000B71BD">
      <w:pPr>
        <w:pStyle w:val="BodyText"/>
        <w:spacing w:before="18"/>
        <w:rPr>
          <w:rFonts w:ascii="Trebuchet MS"/>
          <w:i/>
          <w:sz w:val="24"/>
        </w:rPr>
      </w:pPr>
    </w:p>
    <w:p w14:paraId="533CE40D" w14:textId="77777777" w:rsidR="009505CF" w:rsidRDefault="00000000">
      <w:pPr>
        <w:pStyle w:val="Heading1"/>
      </w:pPr>
      <w:r>
        <w:t>Wild</w:t>
      </w:r>
      <w:r>
        <w:rPr>
          <w:spacing w:val="-15"/>
        </w:rPr>
        <w:t xml:space="preserve"> </w:t>
      </w:r>
      <w:r>
        <w:t>Animals/Fieldwork/Found</w:t>
      </w:r>
      <w:r>
        <w:rPr>
          <w:spacing w:val="-4"/>
        </w:rPr>
        <w:t xml:space="preserve"> Dead</w:t>
      </w:r>
    </w:p>
    <w:p w14:paraId="6205A608" w14:textId="77777777" w:rsidR="009505CF" w:rsidRDefault="009505CF">
      <w:pPr>
        <w:pStyle w:val="BodyText"/>
        <w:spacing w:before="157"/>
        <w:rPr>
          <w:b/>
          <w:sz w:val="24"/>
        </w:rPr>
      </w:pPr>
    </w:p>
    <w:p w14:paraId="0DBF5C8C" w14:textId="647A6269" w:rsidR="009505CF" w:rsidRDefault="00000000">
      <w:pPr>
        <w:pStyle w:val="BodyText"/>
        <w:spacing w:line="312" w:lineRule="auto"/>
        <w:ind w:left="314" w:right="182"/>
      </w:pPr>
      <w:r>
        <w:rPr>
          <w:color w:val="1F1F1F"/>
        </w:rPr>
        <w:t>This</w:t>
      </w:r>
      <w:r>
        <w:rPr>
          <w:color w:val="1F1F1F"/>
          <w:spacing w:val="-1"/>
        </w:rPr>
        <w:t xml:space="preserve"> </w:t>
      </w:r>
      <w:r>
        <w:rPr>
          <w:color w:val="1F1F1F"/>
        </w:rPr>
        <w:t>section</w:t>
      </w:r>
      <w:r>
        <w:rPr>
          <w:color w:val="1F1F1F"/>
          <w:spacing w:val="-1"/>
        </w:rPr>
        <w:t xml:space="preserve"> </w:t>
      </w:r>
      <w:r>
        <w:rPr>
          <w:color w:val="1F1F1F"/>
        </w:rPr>
        <w:t>applies</w:t>
      </w:r>
      <w:r>
        <w:rPr>
          <w:color w:val="1F1F1F"/>
          <w:spacing w:val="-1"/>
        </w:rPr>
        <w:t xml:space="preserve"> </w:t>
      </w:r>
      <w:r>
        <w:rPr>
          <w:color w:val="1F1F1F"/>
        </w:rPr>
        <w:t>if</w:t>
      </w:r>
      <w:r>
        <w:rPr>
          <w:color w:val="1F1F1F"/>
          <w:spacing w:val="-1"/>
        </w:rPr>
        <w:t xml:space="preserve"> </w:t>
      </w:r>
      <w:r>
        <w:rPr>
          <w:color w:val="1F1F1F"/>
        </w:rPr>
        <w:t>the</w:t>
      </w:r>
      <w:r>
        <w:rPr>
          <w:color w:val="1F1F1F"/>
          <w:spacing w:val="-1"/>
        </w:rPr>
        <w:t xml:space="preserve"> </w:t>
      </w:r>
      <w:r>
        <w:rPr>
          <w:color w:val="1F1F1F"/>
        </w:rPr>
        <w:t>animal</w:t>
      </w:r>
      <w:r>
        <w:rPr>
          <w:color w:val="1F1F1F"/>
          <w:spacing w:val="-1"/>
        </w:rPr>
        <w:t xml:space="preserve"> </w:t>
      </w:r>
      <w:r>
        <w:rPr>
          <w:color w:val="1F1F1F"/>
        </w:rPr>
        <w:t>material</w:t>
      </w:r>
      <w:r>
        <w:rPr>
          <w:color w:val="1F1F1F"/>
          <w:spacing w:val="-1"/>
        </w:rPr>
        <w:t xml:space="preserve"> </w:t>
      </w:r>
      <w:r>
        <w:rPr>
          <w:color w:val="1F1F1F"/>
        </w:rPr>
        <w:t>comes</w:t>
      </w:r>
      <w:r>
        <w:rPr>
          <w:color w:val="1F1F1F"/>
          <w:spacing w:val="-1"/>
        </w:rPr>
        <w:t xml:space="preserve"> </w:t>
      </w:r>
      <w:r>
        <w:rPr>
          <w:color w:val="1F1F1F"/>
        </w:rPr>
        <w:t>from</w:t>
      </w:r>
      <w:r>
        <w:rPr>
          <w:color w:val="1F1F1F"/>
          <w:spacing w:val="-1"/>
        </w:rPr>
        <w:t xml:space="preserve"> </w:t>
      </w:r>
      <w:r>
        <w:rPr>
          <w:b/>
          <w:color w:val="1F1F1F"/>
        </w:rPr>
        <w:t>wild</w:t>
      </w:r>
      <w:r>
        <w:rPr>
          <w:b/>
          <w:color w:val="1F1F1F"/>
          <w:spacing w:val="-1"/>
        </w:rPr>
        <w:t xml:space="preserve"> </w:t>
      </w:r>
      <w:r>
        <w:rPr>
          <w:b/>
          <w:color w:val="1F1F1F"/>
        </w:rPr>
        <w:t xml:space="preserve">animals, </w:t>
      </w:r>
      <w:r>
        <w:rPr>
          <w:color w:val="1F1F1F"/>
        </w:rPr>
        <w:t>including</w:t>
      </w:r>
      <w:r>
        <w:rPr>
          <w:color w:val="1F1F1F"/>
          <w:spacing w:val="-1"/>
        </w:rPr>
        <w:t xml:space="preserve"> </w:t>
      </w:r>
      <w:r>
        <w:rPr>
          <w:color w:val="1F1F1F"/>
        </w:rPr>
        <w:t>animals</w:t>
      </w:r>
      <w:r>
        <w:rPr>
          <w:color w:val="1F1F1F"/>
          <w:spacing w:val="-1"/>
        </w:rPr>
        <w:t xml:space="preserve"> </w:t>
      </w:r>
      <w:r>
        <w:rPr>
          <w:color w:val="1F1F1F"/>
        </w:rPr>
        <w:t>found</w:t>
      </w:r>
      <w:r>
        <w:rPr>
          <w:color w:val="1F1F1F"/>
          <w:spacing w:val="-1"/>
        </w:rPr>
        <w:t xml:space="preserve"> </w:t>
      </w:r>
      <w:r>
        <w:rPr>
          <w:color w:val="1F1F1F"/>
        </w:rPr>
        <w:t xml:space="preserve">in the wild, living wild on wildlife reserves, collected during </w:t>
      </w:r>
      <w:r>
        <w:rPr>
          <w:b/>
          <w:color w:val="1F1F1F"/>
        </w:rPr>
        <w:t xml:space="preserve">fieldwork </w:t>
      </w:r>
      <w:r>
        <w:rPr>
          <w:color w:val="1F1F1F"/>
        </w:rPr>
        <w:t xml:space="preserve">by </w:t>
      </w:r>
      <w:r w:rsidR="000B71BD">
        <w:rPr>
          <w:color w:val="1F1F1F"/>
        </w:rPr>
        <w:t xml:space="preserve">[recipient </w:t>
      </w:r>
      <w:proofErr w:type="spellStart"/>
      <w:r w:rsidR="000B71BD">
        <w:rPr>
          <w:color w:val="1F1F1F"/>
        </w:rPr>
        <w:t>organisation</w:t>
      </w:r>
      <w:proofErr w:type="spellEnd"/>
      <w:r w:rsidR="000B71BD">
        <w:rPr>
          <w:color w:val="1F1F1F"/>
        </w:rPr>
        <w:t>]</w:t>
      </w:r>
      <w:r>
        <w:rPr>
          <w:color w:val="1F1F1F"/>
        </w:rPr>
        <w:t xml:space="preserve"> staff or </w:t>
      </w:r>
      <w:r>
        <w:rPr>
          <w:b/>
          <w:color w:val="1F1F1F"/>
        </w:rPr>
        <w:t>found dead</w:t>
      </w:r>
      <w:r>
        <w:rPr>
          <w:b/>
          <w:color w:val="1F1F1F"/>
          <w:spacing w:val="-2"/>
        </w:rPr>
        <w:t xml:space="preserve"> </w:t>
      </w:r>
      <w:r>
        <w:rPr>
          <w:color w:val="1F1F1F"/>
        </w:rPr>
        <w:t>(e.g.,</w:t>
      </w:r>
      <w:r>
        <w:rPr>
          <w:color w:val="1F1F1F"/>
          <w:spacing w:val="-3"/>
        </w:rPr>
        <w:t xml:space="preserve"> </w:t>
      </w:r>
      <w:r>
        <w:rPr>
          <w:color w:val="1F1F1F"/>
        </w:rPr>
        <w:t>on</w:t>
      </w:r>
      <w:r>
        <w:rPr>
          <w:color w:val="1F1F1F"/>
          <w:spacing w:val="-3"/>
        </w:rPr>
        <w:t xml:space="preserve"> </w:t>
      </w:r>
      <w:r>
        <w:rPr>
          <w:color w:val="1F1F1F"/>
        </w:rPr>
        <w:t>beaches</w:t>
      </w:r>
      <w:r>
        <w:rPr>
          <w:color w:val="1F1F1F"/>
          <w:spacing w:val="-3"/>
        </w:rPr>
        <w:t xml:space="preserve"> </w:t>
      </w:r>
      <w:r>
        <w:rPr>
          <w:color w:val="1F1F1F"/>
        </w:rPr>
        <w:t>(cetacean</w:t>
      </w:r>
      <w:r>
        <w:rPr>
          <w:color w:val="1F1F1F"/>
          <w:spacing w:val="-3"/>
        </w:rPr>
        <w:t xml:space="preserve"> </w:t>
      </w:r>
      <w:r>
        <w:rPr>
          <w:color w:val="1F1F1F"/>
        </w:rPr>
        <w:t>strandings),</w:t>
      </w:r>
      <w:r>
        <w:rPr>
          <w:color w:val="1F1F1F"/>
          <w:spacing w:val="-3"/>
        </w:rPr>
        <w:t xml:space="preserve"> </w:t>
      </w:r>
      <w:r>
        <w:rPr>
          <w:color w:val="1F1F1F"/>
        </w:rPr>
        <w:t>roadsides</w:t>
      </w:r>
      <w:r>
        <w:rPr>
          <w:color w:val="1F1F1F"/>
          <w:spacing w:val="-3"/>
        </w:rPr>
        <w:t xml:space="preserve"> </w:t>
      </w:r>
      <w:r>
        <w:rPr>
          <w:color w:val="1F1F1F"/>
        </w:rPr>
        <w:t>or</w:t>
      </w:r>
      <w:r>
        <w:rPr>
          <w:color w:val="1F1F1F"/>
          <w:spacing w:val="-3"/>
        </w:rPr>
        <w:t xml:space="preserve"> </w:t>
      </w:r>
      <w:r>
        <w:rPr>
          <w:color w:val="1F1F1F"/>
        </w:rPr>
        <w:t>in</w:t>
      </w:r>
      <w:r>
        <w:rPr>
          <w:color w:val="1F1F1F"/>
          <w:spacing w:val="-3"/>
        </w:rPr>
        <w:t xml:space="preserve"> </w:t>
      </w:r>
      <w:r>
        <w:rPr>
          <w:color w:val="1F1F1F"/>
        </w:rPr>
        <w:t>the</w:t>
      </w:r>
      <w:r>
        <w:rPr>
          <w:color w:val="1F1F1F"/>
          <w:spacing w:val="-3"/>
        </w:rPr>
        <w:t xml:space="preserve"> </w:t>
      </w:r>
      <w:r>
        <w:rPr>
          <w:color w:val="1F1F1F"/>
        </w:rPr>
        <w:t>countryside).</w:t>
      </w:r>
      <w:r>
        <w:rPr>
          <w:color w:val="1F1F1F"/>
          <w:spacing w:val="-2"/>
        </w:rPr>
        <w:t xml:space="preserve"> </w:t>
      </w:r>
      <w:r>
        <w:rPr>
          <w:color w:val="1F1F1F"/>
        </w:rPr>
        <w:t>It</w:t>
      </w:r>
      <w:r>
        <w:rPr>
          <w:color w:val="1F1F1F"/>
          <w:spacing w:val="-3"/>
        </w:rPr>
        <w:t xml:space="preserve"> </w:t>
      </w:r>
      <w:r>
        <w:rPr>
          <w:color w:val="1F1F1F"/>
        </w:rPr>
        <w:t>also</w:t>
      </w:r>
      <w:r>
        <w:rPr>
          <w:color w:val="1F1F1F"/>
          <w:spacing w:val="-3"/>
        </w:rPr>
        <w:t xml:space="preserve"> </w:t>
      </w:r>
      <w:r>
        <w:rPr>
          <w:color w:val="1F1F1F"/>
        </w:rPr>
        <w:t>includes</w:t>
      </w:r>
      <w:r>
        <w:rPr>
          <w:color w:val="1F1F1F"/>
          <w:spacing w:val="-3"/>
        </w:rPr>
        <w:t xml:space="preserve"> </w:t>
      </w:r>
      <w:r>
        <w:rPr>
          <w:color w:val="1F1F1F"/>
        </w:rPr>
        <w:t>the collection of eggs from wild animals.</w:t>
      </w:r>
    </w:p>
    <w:p w14:paraId="10711938" w14:textId="5DE1410C" w:rsidR="000B71BD" w:rsidRDefault="00000000" w:rsidP="000B71BD">
      <w:pPr>
        <w:pStyle w:val="BodyText"/>
        <w:spacing w:before="229" w:line="312" w:lineRule="auto"/>
        <w:ind w:left="314"/>
        <w:rPr>
          <w:color w:val="1F1F1F"/>
        </w:rPr>
      </w:pPr>
      <w:r>
        <w:rPr>
          <w:color w:val="1F1F1F"/>
        </w:rPr>
        <w:t>Collection</w:t>
      </w:r>
      <w:r>
        <w:rPr>
          <w:color w:val="1F1F1F"/>
          <w:spacing w:val="-4"/>
        </w:rPr>
        <w:t xml:space="preserve"> </w:t>
      </w:r>
      <w:r>
        <w:rPr>
          <w:color w:val="1F1F1F"/>
        </w:rPr>
        <w:t>of</w:t>
      </w:r>
      <w:r>
        <w:rPr>
          <w:color w:val="1F1F1F"/>
          <w:spacing w:val="-4"/>
        </w:rPr>
        <w:t xml:space="preserve"> </w:t>
      </w:r>
      <w:r>
        <w:rPr>
          <w:color w:val="1F1F1F"/>
        </w:rPr>
        <w:t>materials</w:t>
      </w:r>
      <w:r>
        <w:rPr>
          <w:color w:val="1F1F1F"/>
          <w:spacing w:val="-4"/>
        </w:rPr>
        <w:t xml:space="preserve"> </w:t>
      </w:r>
      <w:r>
        <w:rPr>
          <w:color w:val="1F1F1F"/>
        </w:rPr>
        <w:t>from</w:t>
      </w:r>
      <w:r>
        <w:rPr>
          <w:color w:val="1F1F1F"/>
          <w:spacing w:val="-4"/>
        </w:rPr>
        <w:t xml:space="preserve"> </w:t>
      </w:r>
      <w:r>
        <w:rPr>
          <w:color w:val="1F1F1F"/>
        </w:rPr>
        <w:t>these</w:t>
      </w:r>
      <w:r>
        <w:rPr>
          <w:color w:val="1F1F1F"/>
          <w:spacing w:val="-4"/>
        </w:rPr>
        <w:t xml:space="preserve"> </w:t>
      </w:r>
      <w:r>
        <w:rPr>
          <w:color w:val="1F1F1F"/>
        </w:rPr>
        <w:t>sources</w:t>
      </w:r>
      <w:r>
        <w:rPr>
          <w:color w:val="1F1F1F"/>
          <w:spacing w:val="-4"/>
        </w:rPr>
        <w:t xml:space="preserve"> </w:t>
      </w:r>
      <w:r>
        <w:rPr>
          <w:color w:val="1F1F1F"/>
        </w:rPr>
        <w:t>may</w:t>
      </w:r>
      <w:r>
        <w:rPr>
          <w:color w:val="1F1F1F"/>
          <w:spacing w:val="-4"/>
        </w:rPr>
        <w:t xml:space="preserve"> </w:t>
      </w:r>
      <w:r>
        <w:rPr>
          <w:color w:val="1F1F1F"/>
        </w:rPr>
        <w:t>involve</w:t>
      </w:r>
      <w:r>
        <w:rPr>
          <w:color w:val="1F1F1F"/>
          <w:spacing w:val="-4"/>
        </w:rPr>
        <w:t xml:space="preserve"> </w:t>
      </w:r>
      <w:r>
        <w:rPr>
          <w:color w:val="1F1F1F"/>
        </w:rPr>
        <w:t>interaction</w:t>
      </w:r>
      <w:r>
        <w:rPr>
          <w:color w:val="1F1F1F"/>
          <w:spacing w:val="-4"/>
        </w:rPr>
        <w:t xml:space="preserve"> </w:t>
      </w:r>
      <w:r>
        <w:rPr>
          <w:color w:val="1F1F1F"/>
        </w:rPr>
        <w:t>with</w:t>
      </w:r>
      <w:r>
        <w:rPr>
          <w:color w:val="1F1F1F"/>
          <w:spacing w:val="-4"/>
        </w:rPr>
        <w:t xml:space="preserve"> </w:t>
      </w:r>
      <w:r>
        <w:rPr>
          <w:color w:val="1F1F1F"/>
        </w:rPr>
        <w:t>wild</w:t>
      </w:r>
      <w:r>
        <w:rPr>
          <w:color w:val="1F1F1F"/>
          <w:spacing w:val="-4"/>
        </w:rPr>
        <w:t xml:space="preserve"> </w:t>
      </w:r>
      <w:r>
        <w:rPr>
          <w:color w:val="1F1F1F"/>
        </w:rPr>
        <w:t>populations</w:t>
      </w:r>
      <w:r>
        <w:rPr>
          <w:color w:val="1F1F1F"/>
          <w:spacing w:val="-4"/>
        </w:rPr>
        <w:t xml:space="preserve"> </w:t>
      </w:r>
      <w:r>
        <w:rPr>
          <w:color w:val="1F1F1F"/>
        </w:rPr>
        <w:t>and ecosystems, so there are several important legal and ethical considerations.</w:t>
      </w:r>
    </w:p>
    <w:p w14:paraId="22A9763D" w14:textId="77777777" w:rsidR="000B71BD" w:rsidRPr="000B71BD" w:rsidRDefault="000B71BD" w:rsidP="000B71BD">
      <w:pPr>
        <w:pStyle w:val="BodyText"/>
        <w:spacing w:before="229" w:line="312" w:lineRule="auto"/>
        <w:ind w:left="314"/>
        <w:rPr>
          <w:color w:val="1F1F1F"/>
        </w:rPr>
      </w:pPr>
    </w:p>
    <w:p w14:paraId="2D2CBD37" w14:textId="77777777" w:rsidR="009505CF" w:rsidRDefault="00000000">
      <w:pPr>
        <w:pStyle w:val="BodyText"/>
        <w:spacing w:line="263" w:lineRule="exact"/>
        <w:ind w:left="314"/>
      </w:pPr>
      <w:r>
        <w:rPr>
          <w:rFonts w:ascii="Segoe UI Symbol" w:hAnsi="Segoe UI Symbol"/>
          <w:color w:val="1F1F1F"/>
        </w:rPr>
        <w:t>✔</w:t>
      </w:r>
      <w:r>
        <w:rPr>
          <w:rFonts w:ascii="Segoe UI Symbol" w:hAnsi="Segoe UI Symbol"/>
          <w:color w:val="1F1F1F"/>
          <w:spacing w:val="-7"/>
        </w:rPr>
        <w:t xml:space="preserve"> </w:t>
      </w:r>
      <w:r>
        <w:rPr>
          <w:color w:val="1F1F1F"/>
        </w:rPr>
        <w:t>Obtain</w:t>
      </w:r>
      <w:r>
        <w:rPr>
          <w:color w:val="1F1F1F"/>
          <w:spacing w:val="-1"/>
        </w:rPr>
        <w:t xml:space="preserve"> </w:t>
      </w:r>
      <w:r>
        <w:rPr>
          <w:color w:val="1F1F1F"/>
        </w:rPr>
        <w:t>written</w:t>
      </w:r>
      <w:r>
        <w:rPr>
          <w:color w:val="1F1F1F"/>
          <w:spacing w:val="-1"/>
        </w:rPr>
        <w:t xml:space="preserve"> </w:t>
      </w:r>
      <w:r>
        <w:rPr>
          <w:color w:val="1F1F1F"/>
        </w:rPr>
        <w:t>assurance</w:t>
      </w:r>
      <w:r>
        <w:rPr>
          <w:color w:val="1F1F1F"/>
          <w:spacing w:val="-2"/>
        </w:rPr>
        <w:t xml:space="preserve"> </w:t>
      </w:r>
      <w:r>
        <w:rPr>
          <w:color w:val="1F1F1F"/>
        </w:rPr>
        <w:t>from</w:t>
      </w:r>
      <w:r>
        <w:rPr>
          <w:color w:val="1F1F1F"/>
          <w:spacing w:val="-1"/>
        </w:rPr>
        <w:t xml:space="preserve"> </w:t>
      </w:r>
      <w:r>
        <w:rPr>
          <w:color w:val="1F1F1F"/>
        </w:rPr>
        <w:t>the</w:t>
      </w:r>
      <w:r>
        <w:rPr>
          <w:color w:val="1F1F1F"/>
          <w:spacing w:val="-1"/>
        </w:rPr>
        <w:t xml:space="preserve"> </w:t>
      </w:r>
      <w:r>
        <w:rPr>
          <w:color w:val="1F1F1F"/>
        </w:rPr>
        <w:t>source</w:t>
      </w:r>
      <w:r>
        <w:rPr>
          <w:color w:val="1F1F1F"/>
          <w:spacing w:val="-2"/>
        </w:rPr>
        <w:t xml:space="preserve"> </w:t>
      </w:r>
      <w:proofErr w:type="spellStart"/>
      <w:r>
        <w:rPr>
          <w:color w:val="1F1F1F"/>
        </w:rPr>
        <w:t>organisation</w:t>
      </w:r>
      <w:proofErr w:type="spellEnd"/>
      <w:r>
        <w:rPr>
          <w:color w:val="1F1F1F"/>
          <w:spacing w:val="-1"/>
        </w:rPr>
        <w:t xml:space="preserve"> </w:t>
      </w:r>
      <w:r>
        <w:rPr>
          <w:color w:val="1F1F1F"/>
        </w:rPr>
        <w:t>(if</w:t>
      </w:r>
      <w:r>
        <w:rPr>
          <w:color w:val="1F1F1F"/>
          <w:spacing w:val="-1"/>
        </w:rPr>
        <w:t xml:space="preserve"> </w:t>
      </w:r>
      <w:r>
        <w:rPr>
          <w:color w:val="1F1F1F"/>
        </w:rPr>
        <w:t>relevant),</w:t>
      </w:r>
      <w:r>
        <w:rPr>
          <w:color w:val="1F1F1F"/>
          <w:spacing w:val="-2"/>
        </w:rPr>
        <w:t xml:space="preserve"> </w:t>
      </w:r>
      <w:r>
        <w:rPr>
          <w:color w:val="1F1F1F"/>
        </w:rPr>
        <w:t>or</w:t>
      </w:r>
      <w:r>
        <w:rPr>
          <w:color w:val="1F1F1F"/>
          <w:spacing w:val="-1"/>
        </w:rPr>
        <w:t xml:space="preserve"> </w:t>
      </w:r>
      <w:r>
        <w:rPr>
          <w:color w:val="1F1F1F"/>
        </w:rPr>
        <w:t>other</w:t>
      </w:r>
      <w:r>
        <w:rPr>
          <w:color w:val="1F1F1F"/>
          <w:spacing w:val="-1"/>
        </w:rPr>
        <w:t xml:space="preserve"> </w:t>
      </w:r>
      <w:r>
        <w:rPr>
          <w:color w:val="1F1F1F"/>
          <w:spacing w:val="-2"/>
        </w:rPr>
        <w:t>documentation,</w:t>
      </w:r>
    </w:p>
    <w:p w14:paraId="2863BE33" w14:textId="77777777" w:rsidR="009505CF" w:rsidRDefault="00000000">
      <w:pPr>
        <w:pStyle w:val="BodyText"/>
        <w:spacing w:before="70" w:line="312" w:lineRule="auto"/>
        <w:ind w:left="314"/>
      </w:pPr>
      <w:r>
        <w:rPr>
          <w:color w:val="1F1F1F"/>
        </w:rPr>
        <w:t xml:space="preserve">which </w:t>
      </w:r>
      <w:proofErr w:type="gramStart"/>
      <w:r>
        <w:rPr>
          <w:color w:val="1F1F1F"/>
        </w:rPr>
        <w:t>support</w:t>
      </w:r>
      <w:proofErr w:type="gramEnd"/>
      <w:r>
        <w:rPr>
          <w:color w:val="1F1F1F"/>
        </w:rPr>
        <w:t xml:space="preserve"> that all relevant permits and </w:t>
      </w:r>
      <w:proofErr w:type="spellStart"/>
      <w:r>
        <w:rPr>
          <w:color w:val="1F1F1F"/>
        </w:rPr>
        <w:t>licences</w:t>
      </w:r>
      <w:proofErr w:type="spellEnd"/>
      <w:r>
        <w:rPr>
          <w:color w:val="1F1F1F"/>
        </w:rPr>
        <w:t xml:space="preserve"> are in place (including import/export </w:t>
      </w:r>
      <w:proofErr w:type="spellStart"/>
      <w:r>
        <w:rPr>
          <w:color w:val="1F1F1F"/>
        </w:rPr>
        <w:t>authorisations</w:t>
      </w:r>
      <w:proofErr w:type="spellEnd"/>
      <w:r>
        <w:rPr>
          <w:color w:val="1F1F1F"/>
        </w:rPr>
        <w:t>,</w:t>
      </w:r>
      <w:r>
        <w:rPr>
          <w:color w:val="1F1F1F"/>
          <w:spacing w:val="-6"/>
        </w:rPr>
        <w:t xml:space="preserve"> </w:t>
      </w:r>
      <w:r>
        <w:rPr>
          <w:color w:val="1F1F1F"/>
        </w:rPr>
        <w:t>sample</w:t>
      </w:r>
      <w:r>
        <w:rPr>
          <w:color w:val="1F1F1F"/>
          <w:spacing w:val="-4"/>
        </w:rPr>
        <w:t xml:space="preserve"> </w:t>
      </w:r>
      <w:r>
        <w:rPr>
          <w:color w:val="1F1F1F"/>
        </w:rPr>
        <w:t>collection,</w:t>
      </w:r>
      <w:r>
        <w:rPr>
          <w:color w:val="1F1F1F"/>
          <w:spacing w:val="-4"/>
        </w:rPr>
        <w:t xml:space="preserve"> </w:t>
      </w:r>
      <w:r>
        <w:rPr>
          <w:color w:val="1F1F1F"/>
        </w:rPr>
        <w:t>CITES</w:t>
      </w:r>
      <w:r>
        <w:rPr>
          <w:color w:val="1F1F1F"/>
          <w:spacing w:val="-4"/>
        </w:rPr>
        <w:t xml:space="preserve"> </w:t>
      </w:r>
      <w:r>
        <w:rPr>
          <w:color w:val="1F1F1F"/>
        </w:rPr>
        <w:t>permits</w:t>
      </w:r>
      <w:r>
        <w:rPr>
          <w:color w:val="1F1F1F"/>
          <w:spacing w:val="-4"/>
        </w:rPr>
        <w:t xml:space="preserve"> </w:t>
      </w:r>
      <w:r>
        <w:rPr>
          <w:color w:val="1F1F1F"/>
        </w:rPr>
        <w:t>and</w:t>
      </w:r>
      <w:r>
        <w:rPr>
          <w:color w:val="1F1F1F"/>
          <w:spacing w:val="-4"/>
        </w:rPr>
        <w:t xml:space="preserve"> </w:t>
      </w:r>
      <w:r>
        <w:rPr>
          <w:color w:val="1F1F1F"/>
        </w:rPr>
        <w:t>permissions</w:t>
      </w:r>
      <w:r>
        <w:rPr>
          <w:color w:val="1F1F1F"/>
          <w:spacing w:val="-4"/>
        </w:rPr>
        <w:t xml:space="preserve"> </w:t>
      </w:r>
      <w:r>
        <w:rPr>
          <w:color w:val="1F1F1F"/>
        </w:rPr>
        <w:t>relating</w:t>
      </w:r>
      <w:r>
        <w:rPr>
          <w:color w:val="1F1F1F"/>
          <w:spacing w:val="-4"/>
        </w:rPr>
        <w:t xml:space="preserve"> </w:t>
      </w:r>
      <w:r>
        <w:rPr>
          <w:color w:val="1F1F1F"/>
        </w:rPr>
        <w:t>to</w:t>
      </w:r>
      <w:r>
        <w:rPr>
          <w:color w:val="1F1F1F"/>
          <w:spacing w:val="-14"/>
        </w:rPr>
        <w:t xml:space="preserve"> </w:t>
      </w:r>
      <w:r>
        <w:rPr>
          <w:color w:val="1F1F1F"/>
        </w:rPr>
        <w:t>Access</w:t>
      </w:r>
      <w:r>
        <w:rPr>
          <w:color w:val="1F1F1F"/>
          <w:spacing w:val="-4"/>
        </w:rPr>
        <w:t xml:space="preserve"> </w:t>
      </w:r>
      <w:r>
        <w:rPr>
          <w:color w:val="1F1F1F"/>
        </w:rPr>
        <w:t>and</w:t>
      </w:r>
      <w:r>
        <w:rPr>
          <w:color w:val="1F1F1F"/>
          <w:spacing w:val="-4"/>
        </w:rPr>
        <w:t xml:space="preserve"> </w:t>
      </w:r>
      <w:r>
        <w:rPr>
          <w:color w:val="1F1F1F"/>
        </w:rPr>
        <w:t>Benefit Sharing (ABS), including the Nagoya Protocol)</w:t>
      </w:r>
    </w:p>
    <w:p w14:paraId="158479FE" w14:textId="77777777" w:rsidR="009505CF" w:rsidRDefault="009505CF">
      <w:pPr>
        <w:pStyle w:val="BodyText"/>
        <w:spacing w:before="48"/>
      </w:pPr>
    </w:p>
    <w:p w14:paraId="1648BDBC" w14:textId="646CC0C0" w:rsidR="009505CF" w:rsidRDefault="00000000">
      <w:pPr>
        <w:pStyle w:val="BodyText"/>
        <w:spacing w:line="304" w:lineRule="auto"/>
        <w:ind w:left="314" w:right="182"/>
      </w:pPr>
      <w:r>
        <w:rPr>
          <w:rFonts w:ascii="Segoe UI Symbol" w:hAnsi="Segoe UI Symbol"/>
          <w:color w:val="1F1F1F"/>
        </w:rPr>
        <w:t>✔</w:t>
      </w:r>
      <w:r>
        <w:rPr>
          <w:rFonts w:ascii="Segoe UI Symbol" w:hAnsi="Segoe UI Symbol"/>
          <w:color w:val="1F1F1F"/>
          <w:spacing w:val="-9"/>
        </w:rPr>
        <w:t xml:space="preserve"> </w:t>
      </w:r>
      <w:r>
        <w:rPr>
          <w:color w:val="1F1F1F"/>
        </w:rPr>
        <w:t>Obtain</w:t>
      </w:r>
      <w:r>
        <w:rPr>
          <w:color w:val="1F1F1F"/>
          <w:spacing w:val="-4"/>
        </w:rPr>
        <w:t xml:space="preserve"> </w:t>
      </w:r>
      <w:r>
        <w:rPr>
          <w:color w:val="1F1F1F"/>
        </w:rPr>
        <w:t>documentation</w:t>
      </w:r>
      <w:r>
        <w:rPr>
          <w:color w:val="1F1F1F"/>
          <w:spacing w:val="-4"/>
        </w:rPr>
        <w:t xml:space="preserve"> </w:t>
      </w:r>
      <w:r>
        <w:rPr>
          <w:color w:val="1F1F1F"/>
        </w:rPr>
        <w:t>or</w:t>
      </w:r>
      <w:r>
        <w:rPr>
          <w:color w:val="1F1F1F"/>
          <w:spacing w:val="-4"/>
        </w:rPr>
        <w:t xml:space="preserve"> </w:t>
      </w:r>
      <w:r>
        <w:rPr>
          <w:color w:val="1F1F1F"/>
        </w:rPr>
        <w:t>assurances</w:t>
      </w:r>
      <w:r>
        <w:rPr>
          <w:color w:val="1F1F1F"/>
          <w:spacing w:val="-4"/>
        </w:rPr>
        <w:t xml:space="preserve"> </w:t>
      </w:r>
      <w:r>
        <w:rPr>
          <w:color w:val="1F1F1F"/>
        </w:rPr>
        <w:t>to</w:t>
      </w:r>
      <w:r>
        <w:rPr>
          <w:color w:val="1F1F1F"/>
          <w:spacing w:val="-4"/>
        </w:rPr>
        <w:t xml:space="preserve"> </w:t>
      </w:r>
      <w:r>
        <w:rPr>
          <w:color w:val="1F1F1F"/>
        </w:rPr>
        <w:t>confirm</w:t>
      </w:r>
      <w:r>
        <w:rPr>
          <w:color w:val="1F1F1F"/>
          <w:spacing w:val="-4"/>
        </w:rPr>
        <w:t xml:space="preserve"> </w:t>
      </w:r>
      <w:r>
        <w:rPr>
          <w:color w:val="1F1F1F"/>
        </w:rPr>
        <w:t>that</w:t>
      </w:r>
      <w:r>
        <w:rPr>
          <w:color w:val="1F1F1F"/>
          <w:spacing w:val="-4"/>
        </w:rPr>
        <w:t xml:space="preserve"> </w:t>
      </w:r>
      <w:r>
        <w:rPr>
          <w:color w:val="1F1F1F"/>
        </w:rPr>
        <w:t>any</w:t>
      </w:r>
      <w:r>
        <w:rPr>
          <w:color w:val="1F1F1F"/>
          <w:spacing w:val="-4"/>
        </w:rPr>
        <w:t xml:space="preserve"> </w:t>
      </w:r>
      <w:r>
        <w:rPr>
          <w:color w:val="1F1F1F"/>
        </w:rPr>
        <w:t>fieldwork</w:t>
      </w:r>
      <w:r>
        <w:rPr>
          <w:color w:val="1F1F1F"/>
          <w:spacing w:val="-4"/>
        </w:rPr>
        <w:t xml:space="preserve"> </w:t>
      </w:r>
      <w:r>
        <w:rPr>
          <w:color w:val="1F1F1F"/>
        </w:rPr>
        <w:t>carried</w:t>
      </w:r>
      <w:r>
        <w:rPr>
          <w:color w:val="1F1F1F"/>
          <w:spacing w:val="-4"/>
        </w:rPr>
        <w:t xml:space="preserve"> </w:t>
      </w:r>
      <w:r>
        <w:rPr>
          <w:color w:val="1F1F1F"/>
        </w:rPr>
        <w:t>out</w:t>
      </w:r>
      <w:r>
        <w:rPr>
          <w:color w:val="1F1F1F"/>
          <w:spacing w:val="-4"/>
        </w:rPr>
        <w:t xml:space="preserve"> </w:t>
      </w:r>
      <w:r>
        <w:rPr>
          <w:color w:val="1F1F1F"/>
        </w:rPr>
        <w:t>by</w:t>
      </w:r>
      <w:r>
        <w:rPr>
          <w:color w:val="1F1F1F"/>
          <w:spacing w:val="-4"/>
        </w:rPr>
        <w:t xml:space="preserve"> </w:t>
      </w:r>
      <w:r w:rsidR="000B71BD">
        <w:rPr>
          <w:color w:val="1F1F1F"/>
        </w:rPr>
        <w:t xml:space="preserve">[recipient </w:t>
      </w:r>
      <w:proofErr w:type="spellStart"/>
      <w:r w:rsidR="000B71BD">
        <w:rPr>
          <w:color w:val="1F1F1F"/>
        </w:rPr>
        <w:t>organisation</w:t>
      </w:r>
      <w:proofErr w:type="spellEnd"/>
      <w:r w:rsidR="000B71BD">
        <w:rPr>
          <w:color w:val="1F1F1F"/>
        </w:rPr>
        <w:t xml:space="preserve">] </w:t>
      </w:r>
      <w:r>
        <w:rPr>
          <w:color w:val="1F1F1F"/>
        </w:rPr>
        <w:t xml:space="preserve">staff will be </w:t>
      </w:r>
      <w:proofErr w:type="gramStart"/>
      <w:r>
        <w:rPr>
          <w:color w:val="1F1F1F"/>
        </w:rPr>
        <w:t>in-line</w:t>
      </w:r>
      <w:proofErr w:type="gramEnd"/>
      <w:r>
        <w:rPr>
          <w:color w:val="1F1F1F"/>
        </w:rPr>
        <w:t xml:space="preserve"> with relevant legislation, accepted best practice and any appropriate professional guidelines relevant to the species</w:t>
      </w:r>
    </w:p>
    <w:p w14:paraId="7FA396D1" w14:textId="77777777" w:rsidR="009505CF" w:rsidRDefault="009505CF">
      <w:pPr>
        <w:pStyle w:val="BodyText"/>
        <w:spacing w:before="53"/>
      </w:pPr>
    </w:p>
    <w:p w14:paraId="41DDDD5A" w14:textId="0A984BCE" w:rsidR="009505CF" w:rsidRDefault="00000000">
      <w:pPr>
        <w:pStyle w:val="BodyText"/>
        <w:spacing w:line="307" w:lineRule="auto"/>
        <w:ind w:left="314"/>
      </w:pPr>
      <w:r>
        <w:rPr>
          <w:rFonts w:ascii="Segoe UI Symbol" w:hAnsi="Segoe UI Symbol"/>
          <w:color w:val="1F1F1F"/>
        </w:rPr>
        <w:t xml:space="preserve">✔ </w:t>
      </w:r>
      <w:r>
        <w:rPr>
          <w:color w:val="1F1F1F"/>
        </w:rPr>
        <w:t xml:space="preserve">For fieldwork carried out by </w:t>
      </w:r>
      <w:r w:rsidR="000B71BD">
        <w:rPr>
          <w:color w:val="1F1F1F"/>
        </w:rPr>
        <w:t xml:space="preserve">[recipient </w:t>
      </w:r>
      <w:proofErr w:type="spellStart"/>
      <w:r w:rsidR="000B71BD">
        <w:rPr>
          <w:color w:val="1F1F1F"/>
        </w:rPr>
        <w:t>organisation</w:t>
      </w:r>
      <w:proofErr w:type="spellEnd"/>
      <w:r w:rsidR="000B71BD">
        <w:rPr>
          <w:color w:val="1F1F1F"/>
        </w:rPr>
        <w:t xml:space="preserve">] </w:t>
      </w:r>
      <w:r>
        <w:rPr>
          <w:color w:val="1F1F1F"/>
        </w:rPr>
        <w:t>staff, obtain the following information: number of animals/specimens</w:t>
      </w:r>
      <w:r>
        <w:rPr>
          <w:color w:val="1F1F1F"/>
          <w:spacing w:val="-4"/>
        </w:rPr>
        <w:t xml:space="preserve"> </w:t>
      </w:r>
      <w:r>
        <w:rPr>
          <w:color w:val="1F1F1F"/>
        </w:rPr>
        <w:t>collected</w:t>
      </w:r>
      <w:r>
        <w:rPr>
          <w:color w:val="1F1F1F"/>
          <w:spacing w:val="-4"/>
        </w:rPr>
        <w:t xml:space="preserve"> </w:t>
      </w:r>
      <w:r>
        <w:rPr>
          <w:color w:val="1F1F1F"/>
        </w:rPr>
        <w:t>(or</w:t>
      </w:r>
      <w:r>
        <w:rPr>
          <w:color w:val="1F1F1F"/>
          <w:spacing w:val="-4"/>
        </w:rPr>
        <w:t xml:space="preserve"> </w:t>
      </w:r>
      <w:r>
        <w:rPr>
          <w:color w:val="1F1F1F"/>
        </w:rPr>
        <w:t>number</w:t>
      </w:r>
      <w:r>
        <w:rPr>
          <w:color w:val="1F1F1F"/>
          <w:spacing w:val="-4"/>
        </w:rPr>
        <w:t xml:space="preserve"> </w:t>
      </w:r>
      <w:r>
        <w:rPr>
          <w:color w:val="1F1F1F"/>
        </w:rPr>
        <w:t>of</w:t>
      </w:r>
      <w:r>
        <w:rPr>
          <w:color w:val="1F1F1F"/>
          <w:spacing w:val="-4"/>
        </w:rPr>
        <w:t xml:space="preserve"> </w:t>
      </w:r>
      <w:r>
        <w:rPr>
          <w:color w:val="1F1F1F"/>
        </w:rPr>
        <w:t>animals</w:t>
      </w:r>
      <w:r>
        <w:rPr>
          <w:color w:val="1F1F1F"/>
          <w:spacing w:val="-4"/>
        </w:rPr>
        <w:t xml:space="preserve"> </w:t>
      </w:r>
      <w:r>
        <w:rPr>
          <w:color w:val="1F1F1F"/>
        </w:rPr>
        <w:t>to</w:t>
      </w:r>
      <w:r>
        <w:rPr>
          <w:color w:val="1F1F1F"/>
          <w:spacing w:val="-4"/>
        </w:rPr>
        <w:t xml:space="preserve"> </w:t>
      </w:r>
      <w:r>
        <w:rPr>
          <w:color w:val="1F1F1F"/>
        </w:rPr>
        <w:t>be</w:t>
      </w:r>
      <w:r>
        <w:rPr>
          <w:color w:val="1F1F1F"/>
          <w:spacing w:val="-4"/>
        </w:rPr>
        <w:t xml:space="preserve"> </w:t>
      </w:r>
      <w:r>
        <w:rPr>
          <w:color w:val="1F1F1F"/>
        </w:rPr>
        <w:t>sampled);</w:t>
      </w:r>
      <w:r>
        <w:rPr>
          <w:color w:val="1F1F1F"/>
          <w:spacing w:val="-4"/>
        </w:rPr>
        <w:t xml:space="preserve"> </w:t>
      </w:r>
      <w:r>
        <w:rPr>
          <w:color w:val="1F1F1F"/>
        </w:rPr>
        <w:t>impact</w:t>
      </w:r>
      <w:r>
        <w:rPr>
          <w:color w:val="1F1F1F"/>
          <w:spacing w:val="-4"/>
        </w:rPr>
        <w:t xml:space="preserve"> </w:t>
      </w:r>
      <w:r>
        <w:rPr>
          <w:color w:val="1F1F1F"/>
        </w:rPr>
        <w:t>of</w:t>
      </w:r>
      <w:r>
        <w:rPr>
          <w:color w:val="1F1F1F"/>
          <w:spacing w:val="-4"/>
        </w:rPr>
        <w:t xml:space="preserve"> </w:t>
      </w:r>
      <w:r>
        <w:rPr>
          <w:color w:val="1F1F1F"/>
        </w:rPr>
        <w:t>sampling</w:t>
      </w:r>
      <w:r>
        <w:rPr>
          <w:color w:val="1F1F1F"/>
          <w:spacing w:val="-4"/>
        </w:rPr>
        <w:t xml:space="preserve"> </w:t>
      </w:r>
      <w:r>
        <w:rPr>
          <w:color w:val="1F1F1F"/>
        </w:rPr>
        <w:t>methods</w:t>
      </w:r>
      <w:r>
        <w:rPr>
          <w:color w:val="1F1F1F"/>
          <w:spacing w:val="-4"/>
        </w:rPr>
        <w:t xml:space="preserve"> </w:t>
      </w:r>
      <w:r>
        <w:rPr>
          <w:color w:val="1F1F1F"/>
        </w:rPr>
        <w:t xml:space="preserve">on target and non-target species; any impact of fieldwork activities on habitats, breeding sites and the </w:t>
      </w:r>
      <w:r>
        <w:rPr>
          <w:color w:val="1F1F1F"/>
          <w:spacing w:val="-2"/>
        </w:rPr>
        <w:t>environment.</w:t>
      </w:r>
    </w:p>
    <w:p w14:paraId="0E182654" w14:textId="77777777" w:rsidR="000B71BD" w:rsidRDefault="000B71BD">
      <w:pPr>
        <w:pStyle w:val="BodyText"/>
        <w:spacing w:line="304" w:lineRule="auto"/>
        <w:ind w:left="314" w:right="55"/>
        <w:rPr>
          <w:rFonts w:ascii="Segoe UI Symbol" w:hAnsi="Segoe UI Symbol"/>
          <w:color w:val="1F1F1F"/>
        </w:rPr>
      </w:pPr>
    </w:p>
    <w:p w14:paraId="3E8F94FB" w14:textId="3040D377" w:rsidR="009505CF" w:rsidRDefault="00000000">
      <w:pPr>
        <w:pStyle w:val="BodyText"/>
        <w:spacing w:line="304" w:lineRule="auto"/>
        <w:ind w:left="314" w:right="55"/>
      </w:pPr>
      <w:r>
        <w:rPr>
          <w:rFonts w:ascii="Segoe UI Symbol" w:hAnsi="Segoe UI Symbol"/>
          <w:color w:val="1F1F1F"/>
        </w:rPr>
        <w:t>✔</w:t>
      </w:r>
      <w:r>
        <w:rPr>
          <w:rFonts w:ascii="Segoe UI Symbol" w:hAnsi="Segoe UI Symbol"/>
          <w:color w:val="1F1F1F"/>
          <w:spacing w:val="-8"/>
        </w:rPr>
        <w:t xml:space="preserve"> </w:t>
      </w:r>
      <w:r>
        <w:rPr>
          <w:color w:val="1F1F1F"/>
        </w:rPr>
        <w:t>Check</w:t>
      </w:r>
      <w:r>
        <w:rPr>
          <w:color w:val="1F1F1F"/>
          <w:spacing w:val="-3"/>
        </w:rPr>
        <w:t xml:space="preserve"> </w:t>
      </w:r>
      <w:r>
        <w:rPr>
          <w:color w:val="1F1F1F"/>
        </w:rPr>
        <w:t>that</w:t>
      </w:r>
      <w:r>
        <w:rPr>
          <w:color w:val="1F1F1F"/>
          <w:spacing w:val="-3"/>
        </w:rPr>
        <w:t xml:space="preserve"> </w:t>
      </w:r>
      <w:r>
        <w:rPr>
          <w:color w:val="1F1F1F"/>
        </w:rPr>
        <w:t>for</w:t>
      </w:r>
      <w:r>
        <w:rPr>
          <w:color w:val="1F1F1F"/>
          <w:spacing w:val="-3"/>
        </w:rPr>
        <w:t xml:space="preserve"> </w:t>
      </w:r>
      <w:proofErr w:type="gramStart"/>
      <w:r>
        <w:rPr>
          <w:color w:val="1F1F1F"/>
        </w:rPr>
        <w:t>post</w:t>
      </w:r>
      <w:r>
        <w:rPr>
          <w:color w:val="1F1F1F"/>
          <w:spacing w:val="-3"/>
        </w:rPr>
        <w:t xml:space="preserve"> </w:t>
      </w:r>
      <w:r>
        <w:rPr>
          <w:color w:val="1F1F1F"/>
        </w:rPr>
        <w:t>mortem</w:t>
      </w:r>
      <w:proofErr w:type="gramEnd"/>
      <w:r>
        <w:rPr>
          <w:color w:val="1F1F1F"/>
          <w:spacing w:val="-3"/>
        </w:rPr>
        <w:t xml:space="preserve"> </w:t>
      </w:r>
      <w:r>
        <w:rPr>
          <w:color w:val="1F1F1F"/>
        </w:rPr>
        <w:t>samples,</w:t>
      </w:r>
      <w:r>
        <w:rPr>
          <w:color w:val="1F1F1F"/>
          <w:spacing w:val="-3"/>
        </w:rPr>
        <w:t xml:space="preserve"> </w:t>
      </w:r>
      <w:r>
        <w:rPr>
          <w:color w:val="1F1F1F"/>
        </w:rPr>
        <w:t>the</w:t>
      </w:r>
      <w:r>
        <w:rPr>
          <w:color w:val="1F1F1F"/>
          <w:spacing w:val="-3"/>
        </w:rPr>
        <w:t xml:space="preserve"> </w:t>
      </w:r>
      <w:r>
        <w:rPr>
          <w:color w:val="1F1F1F"/>
        </w:rPr>
        <w:t>animal</w:t>
      </w:r>
      <w:r>
        <w:rPr>
          <w:color w:val="1F1F1F"/>
          <w:spacing w:val="-3"/>
        </w:rPr>
        <w:t xml:space="preserve"> </w:t>
      </w:r>
      <w:r>
        <w:rPr>
          <w:color w:val="1F1F1F"/>
        </w:rPr>
        <w:t>was</w:t>
      </w:r>
      <w:r>
        <w:rPr>
          <w:color w:val="1F1F1F"/>
          <w:spacing w:val="-3"/>
        </w:rPr>
        <w:t xml:space="preserve"> </w:t>
      </w:r>
      <w:r>
        <w:rPr>
          <w:color w:val="1F1F1F"/>
        </w:rPr>
        <w:t>not</w:t>
      </w:r>
      <w:r>
        <w:rPr>
          <w:color w:val="1F1F1F"/>
          <w:spacing w:val="-3"/>
        </w:rPr>
        <w:t xml:space="preserve"> </w:t>
      </w:r>
      <w:r>
        <w:rPr>
          <w:color w:val="1F1F1F"/>
        </w:rPr>
        <w:t>killed</w:t>
      </w:r>
      <w:r>
        <w:rPr>
          <w:color w:val="1F1F1F"/>
          <w:spacing w:val="-3"/>
        </w:rPr>
        <w:t xml:space="preserve"> </w:t>
      </w:r>
      <w:r>
        <w:rPr>
          <w:color w:val="1F1F1F"/>
        </w:rPr>
        <w:t>just</w:t>
      </w:r>
      <w:r>
        <w:rPr>
          <w:color w:val="1F1F1F"/>
          <w:spacing w:val="-3"/>
        </w:rPr>
        <w:t xml:space="preserve"> </w:t>
      </w:r>
      <w:r>
        <w:rPr>
          <w:color w:val="1F1F1F"/>
        </w:rPr>
        <w:t>for</w:t>
      </w:r>
      <w:r>
        <w:rPr>
          <w:color w:val="1F1F1F"/>
          <w:spacing w:val="-3"/>
        </w:rPr>
        <w:t xml:space="preserve"> </w:t>
      </w:r>
      <w:r>
        <w:rPr>
          <w:color w:val="1F1F1F"/>
        </w:rPr>
        <w:t>research</w:t>
      </w:r>
      <w:r>
        <w:rPr>
          <w:color w:val="1F1F1F"/>
          <w:spacing w:val="-3"/>
        </w:rPr>
        <w:t xml:space="preserve"> </w:t>
      </w:r>
      <w:r>
        <w:rPr>
          <w:color w:val="1F1F1F"/>
        </w:rPr>
        <w:t>purposes</w:t>
      </w:r>
      <w:r>
        <w:rPr>
          <w:color w:val="1F1F1F"/>
          <w:spacing w:val="-3"/>
        </w:rPr>
        <w:t xml:space="preserve"> </w:t>
      </w:r>
      <w:r>
        <w:rPr>
          <w:color w:val="1F1F1F"/>
        </w:rPr>
        <w:t>(as</w:t>
      </w:r>
      <w:r>
        <w:rPr>
          <w:color w:val="1F1F1F"/>
          <w:spacing w:val="-3"/>
        </w:rPr>
        <w:t xml:space="preserve"> </w:t>
      </w:r>
      <w:r>
        <w:rPr>
          <w:color w:val="1F1F1F"/>
        </w:rPr>
        <w:t xml:space="preserve">this will require robust justification and full </w:t>
      </w:r>
      <w:r w:rsidR="000B71BD">
        <w:rPr>
          <w:color w:val="1F1F1F"/>
        </w:rPr>
        <w:t xml:space="preserve">[recipient </w:t>
      </w:r>
      <w:proofErr w:type="spellStart"/>
      <w:r w:rsidR="000B71BD">
        <w:rPr>
          <w:color w:val="1F1F1F"/>
        </w:rPr>
        <w:t>organisation</w:t>
      </w:r>
      <w:proofErr w:type="spellEnd"/>
      <w:r w:rsidR="000B71BD">
        <w:rPr>
          <w:color w:val="1F1F1F"/>
        </w:rPr>
        <w:t xml:space="preserve">] </w:t>
      </w:r>
      <w:r>
        <w:rPr>
          <w:color w:val="1F1F1F"/>
        </w:rPr>
        <w:t xml:space="preserve">Research Ethics Committee (REC) review before </w:t>
      </w:r>
      <w:r>
        <w:rPr>
          <w:color w:val="1F1F1F"/>
          <w:spacing w:val="-2"/>
        </w:rPr>
        <w:t>approval)</w:t>
      </w:r>
    </w:p>
    <w:p w14:paraId="2553255F" w14:textId="77777777" w:rsidR="009505CF" w:rsidRDefault="009505CF">
      <w:pPr>
        <w:pStyle w:val="BodyText"/>
        <w:spacing w:before="53"/>
      </w:pPr>
    </w:p>
    <w:p w14:paraId="01CD6C3B" w14:textId="77777777" w:rsidR="009505CF" w:rsidRDefault="00000000">
      <w:pPr>
        <w:pStyle w:val="BodyText"/>
        <w:ind w:left="314"/>
      </w:pPr>
      <w:r>
        <w:rPr>
          <w:rFonts w:ascii="Segoe UI Symbol" w:hAnsi="Segoe UI Symbol"/>
          <w:color w:val="1F1F1F"/>
        </w:rPr>
        <w:t>✔</w:t>
      </w:r>
      <w:r>
        <w:rPr>
          <w:rFonts w:ascii="Segoe UI Symbol" w:hAnsi="Segoe UI Symbol"/>
          <w:color w:val="1F1F1F"/>
          <w:spacing w:val="-6"/>
        </w:rPr>
        <w:t xml:space="preserve"> </w:t>
      </w:r>
      <w:r>
        <w:rPr>
          <w:color w:val="1F1F1F"/>
        </w:rPr>
        <w:t>Explain</w:t>
      </w:r>
      <w:r>
        <w:rPr>
          <w:color w:val="1F1F1F"/>
          <w:spacing w:val="-1"/>
        </w:rPr>
        <w:t xml:space="preserve"> </w:t>
      </w:r>
      <w:r>
        <w:rPr>
          <w:color w:val="1F1F1F"/>
        </w:rPr>
        <w:t>why</w:t>
      </w:r>
      <w:r>
        <w:rPr>
          <w:color w:val="1F1F1F"/>
          <w:spacing w:val="-1"/>
        </w:rPr>
        <w:t xml:space="preserve"> </w:t>
      </w:r>
      <w:r>
        <w:rPr>
          <w:color w:val="1F1F1F"/>
        </w:rPr>
        <w:t>the</w:t>
      </w:r>
      <w:r>
        <w:rPr>
          <w:color w:val="1F1F1F"/>
          <w:spacing w:val="-1"/>
        </w:rPr>
        <w:t xml:space="preserve"> </w:t>
      </w:r>
      <w:r>
        <w:rPr>
          <w:color w:val="1F1F1F"/>
        </w:rPr>
        <w:t>samples</w:t>
      </w:r>
      <w:r>
        <w:rPr>
          <w:color w:val="1F1F1F"/>
          <w:spacing w:val="-1"/>
        </w:rPr>
        <w:t xml:space="preserve"> </w:t>
      </w:r>
      <w:r>
        <w:rPr>
          <w:color w:val="1F1F1F"/>
        </w:rPr>
        <w:t>could</w:t>
      </w:r>
      <w:r>
        <w:rPr>
          <w:color w:val="1F1F1F"/>
          <w:spacing w:val="-1"/>
        </w:rPr>
        <w:t xml:space="preserve"> </w:t>
      </w:r>
      <w:r>
        <w:rPr>
          <w:color w:val="1F1F1F"/>
        </w:rPr>
        <w:t>not</w:t>
      </w:r>
      <w:r>
        <w:rPr>
          <w:color w:val="1F1F1F"/>
          <w:spacing w:val="-1"/>
        </w:rPr>
        <w:t xml:space="preserve"> </w:t>
      </w:r>
      <w:r>
        <w:rPr>
          <w:color w:val="1F1F1F"/>
        </w:rPr>
        <w:t>be</w:t>
      </w:r>
      <w:r>
        <w:rPr>
          <w:color w:val="1F1F1F"/>
          <w:spacing w:val="-1"/>
        </w:rPr>
        <w:t xml:space="preserve"> </w:t>
      </w:r>
      <w:r>
        <w:rPr>
          <w:color w:val="1F1F1F"/>
        </w:rPr>
        <w:t>obtained</w:t>
      </w:r>
      <w:r>
        <w:rPr>
          <w:color w:val="1F1F1F"/>
          <w:spacing w:val="-1"/>
        </w:rPr>
        <w:t xml:space="preserve"> </w:t>
      </w:r>
      <w:r>
        <w:rPr>
          <w:color w:val="1F1F1F"/>
        </w:rPr>
        <w:t>from</w:t>
      </w:r>
      <w:r>
        <w:rPr>
          <w:color w:val="1F1F1F"/>
          <w:spacing w:val="-1"/>
        </w:rPr>
        <w:t xml:space="preserve"> </w:t>
      </w:r>
      <w:r>
        <w:rPr>
          <w:color w:val="1F1F1F"/>
        </w:rPr>
        <w:t>the</w:t>
      </w:r>
      <w:r>
        <w:rPr>
          <w:color w:val="1F1F1F"/>
          <w:spacing w:val="-1"/>
        </w:rPr>
        <w:t xml:space="preserve"> </w:t>
      </w:r>
      <w:r>
        <w:rPr>
          <w:color w:val="1F1F1F"/>
          <w:spacing w:val="-5"/>
        </w:rPr>
        <w:t>UK</w:t>
      </w:r>
    </w:p>
    <w:p w14:paraId="40BDC82F" w14:textId="77777777" w:rsidR="009505CF" w:rsidRDefault="009505CF">
      <w:pPr>
        <w:pStyle w:val="BodyText"/>
        <w:spacing w:before="114"/>
      </w:pPr>
    </w:p>
    <w:p w14:paraId="4BB5881F" w14:textId="77777777" w:rsidR="009505CF" w:rsidRDefault="00000000">
      <w:pPr>
        <w:pStyle w:val="BodyText"/>
        <w:spacing w:line="307" w:lineRule="auto"/>
        <w:ind w:left="314"/>
        <w:rPr>
          <w:color w:val="1F1F1F"/>
          <w:spacing w:val="-2"/>
        </w:rPr>
      </w:pPr>
      <w:r>
        <w:rPr>
          <w:rFonts w:ascii="Segoe UI Symbol" w:hAnsi="Segoe UI Symbol"/>
          <w:color w:val="1F1F1F"/>
        </w:rPr>
        <w:t>✔</w:t>
      </w:r>
      <w:r>
        <w:rPr>
          <w:rFonts w:ascii="Segoe UI Symbol" w:hAnsi="Segoe UI Symbol"/>
          <w:color w:val="1F1F1F"/>
          <w:spacing w:val="-1"/>
        </w:rPr>
        <w:t xml:space="preserve"> </w:t>
      </w:r>
      <w:r>
        <w:rPr>
          <w:color w:val="1F1F1F"/>
        </w:rPr>
        <w:t>Seek assurance or documented evidence that the methods of live animal capture, restraint, live-sampling or killing, as relevant, were humane (which may require seeking advice from a registered/fully</w:t>
      </w:r>
      <w:r>
        <w:rPr>
          <w:color w:val="1F1F1F"/>
          <w:spacing w:val="-4"/>
        </w:rPr>
        <w:t xml:space="preserve"> </w:t>
      </w:r>
      <w:r>
        <w:rPr>
          <w:color w:val="1F1F1F"/>
        </w:rPr>
        <w:t>qualified</w:t>
      </w:r>
      <w:r>
        <w:rPr>
          <w:color w:val="1F1F1F"/>
          <w:spacing w:val="-4"/>
        </w:rPr>
        <w:t xml:space="preserve"> </w:t>
      </w:r>
      <w:r>
        <w:rPr>
          <w:color w:val="1F1F1F"/>
        </w:rPr>
        <w:t>veterinary</w:t>
      </w:r>
      <w:r>
        <w:rPr>
          <w:color w:val="1F1F1F"/>
          <w:spacing w:val="-4"/>
        </w:rPr>
        <w:t xml:space="preserve"> </w:t>
      </w:r>
      <w:r>
        <w:rPr>
          <w:color w:val="1F1F1F"/>
        </w:rPr>
        <w:t>surgeon</w:t>
      </w:r>
      <w:r>
        <w:rPr>
          <w:color w:val="1F1F1F"/>
          <w:spacing w:val="-4"/>
        </w:rPr>
        <w:t xml:space="preserve"> </w:t>
      </w:r>
      <w:r>
        <w:rPr>
          <w:color w:val="1F1F1F"/>
        </w:rPr>
        <w:t>to</w:t>
      </w:r>
      <w:r>
        <w:rPr>
          <w:color w:val="1F1F1F"/>
          <w:spacing w:val="-4"/>
        </w:rPr>
        <w:t xml:space="preserve"> </w:t>
      </w:r>
      <w:r>
        <w:rPr>
          <w:color w:val="1F1F1F"/>
        </w:rPr>
        <w:t>confirm</w:t>
      </w:r>
      <w:r>
        <w:rPr>
          <w:color w:val="1F1F1F"/>
          <w:spacing w:val="-4"/>
        </w:rPr>
        <w:t xml:space="preserve"> </w:t>
      </w:r>
      <w:r>
        <w:rPr>
          <w:color w:val="1F1F1F"/>
        </w:rPr>
        <w:t>methods</w:t>
      </w:r>
      <w:r>
        <w:rPr>
          <w:color w:val="1F1F1F"/>
          <w:spacing w:val="-4"/>
        </w:rPr>
        <w:t xml:space="preserve"> </w:t>
      </w:r>
      <w:r>
        <w:rPr>
          <w:color w:val="1F1F1F"/>
        </w:rPr>
        <w:t>as</w:t>
      </w:r>
      <w:r>
        <w:rPr>
          <w:color w:val="1F1F1F"/>
          <w:spacing w:val="-4"/>
        </w:rPr>
        <w:t xml:space="preserve"> </w:t>
      </w:r>
      <w:r>
        <w:rPr>
          <w:color w:val="1F1F1F"/>
        </w:rPr>
        <w:t>humane</w:t>
      </w:r>
      <w:r>
        <w:rPr>
          <w:color w:val="1F1F1F"/>
          <w:spacing w:val="-4"/>
        </w:rPr>
        <w:t xml:space="preserve"> </w:t>
      </w:r>
      <w:r>
        <w:rPr>
          <w:color w:val="1F1F1F"/>
        </w:rPr>
        <w:t>and</w:t>
      </w:r>
      <w:r>
        <w:rPr>
          <w:color w:val="1F1F1F"/>
          <w:spacing w:val="-4"/>
        </w:rPr>
        <w:t xml:space="preserve"> </w:t>
      </w:r>
      <w:r>
        <w:rPr>
          <w:color w:val="1F1F1F"/>
        </w:rPr>
        <w:t>appropriate</w:t>
      </w:r>
      <w:r>
        <w:rPr>
          <w:color w:val="1F1F1F"/>
          <w:spacing w:val="-4"/>
        </w:rPr>
        <w:t xml:space="preserve"> </w:t>
      </w:r>
      <w:r>
        <w:rPr>
          <w:color w:val="1F1F1F"/>
        </w:rPr>
        <w:t>for</w:t>
      </w:r>
      <w:r>
        <w:rPr>
          <w:color w:val="1F1F1F"/>
          <w:spacing w:val="-4"/>
        </w:rPr>
        <w:t xml:space="preserve"> </w:t>
      </w:r>
      <w:r>
        <w:rPr>
          <w:color w:val="1F1F1F"/>
        </w:rPr>
        <w:t xml:space="preserve">the </w:t>
      </w:r>
      <w:r>
        <w:rPr>
          <w:color w:val="1F1F1F"/>
          <w:spacing w:val="-2"/>
        </w:rPr>
        <w:t>species)</w:t>
      </w:r>
    </w:p>
    <w:p w14:paraId="2C521F71" w14:textId="77777777" w:rsidR="000B71BD" w:rsidRDefault="000B71BD">
      <w:pPr>
        <w:pStyle w:val="BodyText"/>
        <w:spacing w:line="307" w:lineRule="auto"/>
        <w:ind w:left="314"/>
      </w:pPr>
    </w:p>
    <w:p w14:paraId="0E33DDF6" w14:textId="77777777" w:rsidR="009505CF" w:rsidRDefault="009505CF">
      <w:pPr>
        <w:pStyle w:val="BodyText"/>
        <w:spacing w:before="51"/>
      </w:pPr>
    </w:p>
    <w:p w14:paraId="76D6F1E4" w14:textId="77777777" w:rsidR="009505CF" w:rsidRDefault="00000000">
      <w:pPr>
        <w:pStyle w:val="BodyText"/>
        <w:spacing w:line="304" w:lineRule="auto"/>
        <w:ind w:left="314"/>
      </w:pPr>
      <w:r>
        <w:rPr>
          <w:rFonts w:ascii="Segoe UI Symbol" w:hAnsi="Segoe UI Symbol"/>
          <w:color w:val="1F1F1F"/>
        </w:rPr>
        <w:t>✔</w:t>
      </w:r>
      <w:r>
        <w:rPr>
          <w:rFonts w:ascii="Segoe UI Symbol" w:hAnsi="Segoe UI Symbol"/>
          <w:color w:val="1F1F1F"/>
          <w:spacing w:val="-3"/>
        </w:rPr>
        <w:t xml:space="preserve"> </w:t>
      </w:r>
      <w:r>
        <w:rPr>
          <w:color w:val="1F1F1F"/>
        </w:rPr>
        <w:t>Seek assurance or documented evidence that the methods of live animal capture, restraint, live-sampling</w:t>
      </w:r>
      <w:r>
        <w:rPr>
          <w:color w:val="1F1F1F"/>
          <w:spacing w:val="-3"/>
        </w:rPr>
        <w:t xml:space="preserve"> </w:t>
      </w:r>
      <w:r>
        <w:rPr>
          <w:color w:val="1F1F1F"/>
        </w:rPr>
        <w:t>or</w:t>
      </w:r>
      <w:r>
        <w:rPr>
          <w:color w:val="1F1F1F"/>
          <w:spacing w:val="-3"/>
        </w:rPr>
        <w:t xml:space="preserve"> </w:t>
      </w:r>
      <w:r>
        <w:rPr>
          <w:color w:val="1F1F1F"/>
        </w:rPr>
        <w:t>killing,</w:t>
      </w:r>
      <w:r>
        <w:rPr>
          <w:color w:val="1F1F1F"/>
          <w:spacing w:val="-3"/>
        </w:rPr>
        <w:t xml:space="preserve"> </w:t>
      </w:r>
      <w:r>
        <w:rPr>
          <w:color w:val="1F1F1F"/>
        </w:rPr>
        <w:t>as</w:t>
      </w:r>
      <w:r>
        <w:rPr>
          <w:color w:val="1F1F1F"/>
          <w:spacing w:val="-3"/>
        </w:rPr>
        <w:t xml:space="preserve"> </w:t>
      </w:r>
      <w:r>
        <w:rPr>
          <w:color w:val="1F1F1F"/>
        </w:rPr>
        <w:t>relevant,</w:t>
      </w:r>
      <w:r>
        <w:rPr>
          <w:color w:val="1F1F1F"/>
          <w:spacing w:val="-3"/>
        </w:rPr>
        <w:t xml:space="preserve"> </w:t>
      </w:r>
      <w:r>
        <w:rPr>
          <w:color w:val="1F1F1F"/>
        </w:rPr>
        <w:t>was</w:t>
      </w:r>
      <w:r>
        <w:rPr>
          <w:color w:val="1F1F1F"/>
          <w:spacing w:val="-3"/>
        </w:rPr>
        <w:t xml:space="preserve"> </w:t>
      </w:r>
      <w:r>
        <w:rPr>
          <w:color w:val="1F1F1F"/>
        </w:rPr>
        <w:t>carried</w:t>
      </w:r>
      <w:r>
        <w:rPr>
          <w:color w:val="1F1F1F"/>
          <w:spacing w:val="-3"/>
        </w:rPr>
        <w:t xml:space="preserve"> </w:t>
      </w:r>
      <w:r>
        <w:rPr>
          <w:color w:val="1F1F1F"/>
        </w:rPr>
        <w:t>out</w:t>
      </w:r>
      <w:r>
        <w:rPr>
          <w:color w:val="1F1F1F"/>
          <w:spacing w:val="-2"/>
        </w:rPr>
        <w:t xml:space="preserve"> </w:t>
      </w:r>
      <w:r>
        <w:rPr>
          <w:color w:val="1F1F1F"/>
        </w:rPr>
        <w:t>by</w:t>
      </w:r>
      <w:r>
        <w:rPr>
          <w:color w:val="1F1F1F"/>
          <w:spacing w:val="-3"/>
        </w:rPr>
        <w:t xml:space="preserve"> </w:t>
      </w:r>
      <w:r>
        <w:rPr>
          <w:color w:val="1F1F1F"/>
        </w:rPr>
        <w:t>a</w:t>
      </w:r>
      <w:r>
        <w:rPr>
          <w:color w:val="1F1F1F"/>
          <w:spacing w:val="-3"/>
        </w:rPr>
        <w:t xml:space="preserve"> </w:t>
      </w:r>
      <w:r>
        <w:rPr>
          <w:color w:val="1F1F1F"/>
        </w:rPr>
        <w:t>competent</w:t>
      </w:r>
      <w:r>
        <w:rPr>
          <w:color w:val="1F1F1F"/>
          <w:spacing w:val="-3"/>
        </w:rPr>
        <w:t xml:space="preserve"> </w:t>
      </w:r>
      <w:r>
        <w:rPr>
          <w:color w:val="1F1F1F"/>
        </w:rPr>
        <w:t>person</w:t>
      </w:r>
      <w:r>
        <w:rPr>
          <w:color w:val="1F1F1F"/>
          <w:spacing w:val="-3"/>
        </w:rPr>
        <w:t xml:space="preserve"> </w:t>
      </w:r>
      <w:r>
        <w:rPr>
          <w:color w:val="1F1F1F"/>
        </w:rPr>
        <w:t>with</w:t>
      </w:r>
      <w:r>
        <w:rPr>
          <w:color w:val="1F1F1F"/>
          <w:spacing w:val="-3"/>
        </w:rPr>
        <w:t xml:space="preserve"> </w:t>
      </w:r>
      <w:r>
        <w:rPr>
          <w:color w:val="1F1F1F"/>
        </w:rPr>
        <w:t>regards</w:t>
      </w:r>
      <w:r>
        <w:rPr>
          <w:color w:val="1F1F1F"/>
          <w:spacing w:val="-3"/>
        </w:rPr>
        <w:t xml:space="preserve"> </w:t>
      </w:r>
      <w:r>
        <w:rPr>
          <w:color w:val="1F1F1F"/>
        </w:rPr>
        <w:t>to</w:t>
      </w:r>
      <w:r>
        <w:rPr>
          <w:color w:val="1F1F1F"/>
          <w:spacing w:val="-3"/>
        </w:rPr>
        <w:t xml:space="preserve"> </w:t>
      </w:r>
      <w:r>
        <w:rPr>
          <w:color w:val="1F1F1F"/>
        </w:rPr>
        <w:t>the</w:t>
      </w:r>
      <w:r>
        <w:rPr>
          <w:color w:val="1F1F1F"/>
          <w:spacing w:val="-3"/>
        </w:rPr>
        <w:t xml:space="preserve"> </w:t>
      </w:r>
      <w:r>
        <w:rPr>
          <w:color w:val="1F1F1F"/>
        </w:rPr>
        <w:t xml:space="preserve">relevant </w:t>
      </w:r>
      <w:r>
        <w:rPr>
          <w:color w:val="1F1F1F"/>
          <w:spacing w:val="-2"/>
        </w:rPr>
        <w:t>species</w:t>
      </w:r>
    </w:p>
    <w:p w14:paraId="2F0ABBA1" w14:textId="77777777" w:rsidR="009505CF" w:rsidRDefault="009505CF">
      <w:pPr>
        <w:pStyle w:val="BodyText"/>
        <w:spacing w:before="53"/>
      </w:pPr>
    </w:p>
    <w:p w14:paraId="49CCD672" w14:textId="77777777" w:rsidR="009505CF" w:rsidRDefault="00000000">
      <w:pPr>
        <w:pStyle w:val="BodyText"/>
        <w:spacing w:line="297" w:lineRule="auto"/>
        <w:ind w:left="314" w:right="182"/>
      </w:pPr>
      <w:r>
        <w:rPr>
          <w:rFonts w:ascii="Segoe UI Symbol" w:hAnsi="Segoe UI Symbol"/>
          <w:color w:val="1F1F1F"/>
        </w:rPr>
        <w:t>✔</w:t>
      </w:r>
      <w:r>
        <w:rPr>
          <w:rFonts w:ascii="Segoe UI Symbol" w:hAnsi="Segoe UI Symbol"/>
          <w:color w:val="1F1F1F"/>
          <w:spacing w:val="-8"/>
        </w:rPr>
        <w:t xml:space="preserve"> </w:t>
      </w:r>
      <w:r>
        <w:rPr>
          <w:color w:val="1F1F1F"/>
        </w:rPr>
        <w:t>Obtain</w:t>
      </w:r>
      <w:r>
        <w:rPr>
          <w:color w:val="1F1F1F"/>
          <w:spacing w:val="-3"/>
        </w:rPr>
        <w:t xml:space="preserve"> </w:t>
      </w:r>
      <w:r>
        <w:rPr>
          <w:color w:val="1F1F1F"/>
        </w:rPr>
        <w:t>a</w:t>
      </w:r>
      <w:r>
        <w:rPr>
          <w:color w:val="1F1F1F"/>
          <w:spacing w:val="-3"/>
        </w:rPr>
        <w:t xml:space="preserve"> </w:t>
      </w:r>
      <w:r>
        <w:rPr>
          <w:color w:val="1F1F1F"/>
        </w:rPr>
        <w:t>description</w:t>
      </w:r>
      <w:r>
        <w:rPr>
          <w:color w:val="1F1F1F"/>
          <w:spacing w:val="-3"/>
        </w:rPr>
        <w:t xml:space="preserve"> </w:t>
      </w:r>
      <w:r>
        <w:rPr>
          <w:color w:val="1F1F1F"/>
        </w:rPr>
        <w:t>of</w:t>
      </w:r>
      <w:r>
        <w:rPr>
          <w:color w:val="1F1F1F"/>
          <w:spacing w:val="-3"/>
        </w:rPr>
        <w:t xml:space="preserve"> </w:t>
      </w:r>
      <w:r>
        <w:rPr>
          <w:color w:val="1F1F1F"/>
        </w:rPr>
        <w:t>the</w:t>
      </w:r>
      <w:r>
        <w:rPr>
          <w:color w:val="1F1F1F"/>
          <w:spacing w:val="-3"/>
        </w:rPr>
        <w:t xml:space="preserve"> </w:t>
      </w:r>
      <w:r>
        <w:rPr>
          <w:color w:val="1F1F1F"/>
        </w:rPr>
        <w:t>sampling</w:t>
      </w:r>
      <w:r>
        <w:rPr>
          <w:color w:val="1F1F1F"/>
          <w:spacing w:val="-3"/>
        </w:rPr>
        <w:t xml:space="preserve"> </w:t>
      </w:r>
      <w:r>
        <w:rPr>
          <w:color w:val="1F1F1F"/>
        </w:rPr>
        <w:t>(or</w:t>
      </w:r>
      <w:r>
        <w:rPr>
          <w:color w:val="1F1F1F"/>
          <w:spacing w:val="-3"/>
        </w:rPr>
        <w:t xml:space="preserve"> </w:t>
      </w:r>
      <w:r>
        <w:rPr>
          <w:color w:val="1F1F1F"/>
        </w:rPr>
        <w:t>written</w:t>
      </w:r>
      <w:r>
        <w:rPr>
          <w:color w:val="1F1F1F"/>
          <w:spacing w:val="-3"/>
        </w:rPr>
        <w:t xml:space="preserve"> </w:t>
      </w:r>
      <w:r>
        <w:rPr>
          <w:color w:val="1F1F1F"/>
        </w:rPr>
        <w:t>assurances</w:t>
      </w:r>
      <w:r>
        <w:rPr>
          <w:color w:val="1F1F1F"/>
          <w:spacing w:val="-3"/>
        </w:rPr>
        <w:t xml:space="preserve"> </w:t>
      </w:r>
      <w:r>
        <w:rPr>
          <w:color w:val="1F1F1F"/>
        </w:rPr>
        <w:t>if</w:t>
      </w:r>
      <w:r>
        <w:rPr>
          <w:color w:val="1F1F1F"/>
          <w:spacing w:val="-3"/>
        </w:rPr>
        <w:t xml:space="preserve"> </w:t>
      </w:r>
      <w:r>
        <w:rPr>
          <w:color w:val="1F1F1F"/>
        </w:rPr>
        <w:t>there</w:t>
      </w:r>
      <w:r>
        <w:rPr>
          <w:color w:val="1F1F1F"/>
          <w:spacing w:val="-3"/>
        </w:rPr>
        <w:t xml:space="preserve"> </w:t>
      </w:r>
      <w:r>
        <w:rPr>
          <w:color w:val="1F1F1F"/>
        </w:rPr>
        <w:t>is</w:t>
      </w:r>
      <w:r>
        <w:rPr>
          <w:color w:val="1F1F1F"/>
          <w:spacing w:val="-3"/>
        </w:rPr>
        <w:t xml:space="preserve"> </w:t>
      </w:r>
      <w:r>
        <w:rPr>
          <w:color w:val="1F1F1F"/>
        </w:rPr>
        <w:t>a</w:t>
      </w:r>
      <w:r>
        <w:rPr>
          <w:color w:val="1F1F1F"/>
          <w:spacing w:val="-3"/>
        </w:rPr>
        <w:t xml:space="preserve"> </w:t>
      </w:r>
      <w:r>
        <w:rPr>
          <w:color w:val="1F1F1F"/>
        </w:rPr>
        <w:t>source</w:t>
      </w:r>
      <w:r>
        <w:rPr>
          <w:color w:val="1F1F1F"/>
          <w:spacing w:val="-3"/>
        </w:rPr>
        <w:t xml:space="preserve"> </w:t>
      </w:r>
      <w:proofErr w:type="spellStart"/>
      <w:r>
        <w:rPr>
          <w:color w:val="1F1F1F"/>
        </w:rPr>
        <w:t>organisation</w:t>
      </w:r>
      <w:proofErr w:type="spellEnd"/>
      <w:r>
        <w:rPr>
          <w:color w:val="1F1F1F"/>
        </w:rPr>
        <w:t>) which shows it to be lawful</w:t>
      </w:r>
    </w:p>
    <w:p w14:paraId="524BADC7" w14:textId="77777777" w:rsidR="009505CF" w:rsidRDefault="009505CF">
      <w:pPr>
        <w:pStyle w:val="BodyText"/>
        <w:spacing w:before="60"/>
      </w:pPr>
    </w:p>
    <w:p w14:paraId="5A8A4CF7" w14:textId="77777777" w:rsidR="000B71BD" w:rsidRDefault="00000000" w:rsidP="000B71BD">
      <w:pPr>
        <w:pStyle w:val="BodyText"/>
        <w:spacing w:before="1" w:line="304" w:lineRule="auto"/>
        <w:ind w:left="314" w:right="182"/>
      </w:pPr>
      <w:r>
        <w:rPr>
          <w:rFonts w:ascii="Segoe UI Symbol" w:hAnsi="Segoe UI Symbol"/>
          <w:color w:val="1F1F1F"/>
        </w:rPr>
        <w:t>✔</w:t>
      </w:r>
      <w:r>
        <w:rPr>
          <w:rFonts w:ascii="Segoe UI Symbol" w:hAnsi="Segoe UI Symbol"/>
          <w:color w:val="1F1F1F"/>
          <w:spacing w:val="-8"/>
        </w:rPr>
        <w:t xml:space="preserve"> </w:t>
      </w:r>
      <w:r>
        <w:rPr>
          <w:color w:val="1F1F1F"/>
        </w:rPr>
        <w:t>Obtain</w:t>
      </w:r>
      <w:r>
        <w:rPr>
          <w:color w:val="1F1F1F"/>
          <w:spacing w:val="-3"/>
        </w:rPr>
        <w:t xml:space="preserve"> </w:t>
      </w:r>
      <w:r>
        <w:rPr>
          <w:color w:val="1F1F1F"/>
        </w:rPr>
        <w:t>confirmation</w:t>
      </w:r>
      <w:r>
        <w:rPr>
          <w:color w:val="1F1F1F"/>
          <w:spacing w:val="-3"/>
        </w:rPr>
        <w:t xml:space="preserve"> </w:t>
      </w:r>
      <w:r>
        <w:rPr>
          <w:color w:val="1F1F1F"/>
        </w:rPr>
        <w:t>that</w:t>
      </w:r>
      <w:r>
        <w:rPr>
          <w:color w:val="1F1F1F"/>
          <w:spacing w:val="-3"/>
        </w:rPr>
        <w:t xml:space="preserve"> </w:t>
      </w:r>
      <w:r>
        <w:rPr>
          <w:color w:val="1F1F1F"/>
        </w:rPr>
        <w:t>the</w:t>
      </w:r>
      <w:r>
        <w:rPr>
          <w:color w:val="1F1F1F"/>
          <w:spacing w:val="-3"/>
        </w:rPr>
        <w:t xml:space="preserve"> </w:t>
      </w:r>
      <w:r>
        <w:rPr>
          <w:color w:val="1F1F1F"/>
        </w:rPr>
        <w:t>reason</w:t>
      </w:r>
      <w:r>
        <w:rPr>
          <w:color w:val="1F1F1F"/>
          <w:spacing w:val="-3"/>
        </w:rPr>
        <w:t xml:space="preserve"> </w:t>
      </w:r>
      <w:r>
        <w:rPr>
          <w:color w:val="1F1F1F"/>
        </w:rPr>
        <w:t>for</w:t>
      </w:r>
      <w:r>
        <w:rPr>
          <w:color w:val="1F1F1F"/>
          <w:spacing w:val="-3"/>
        </w:rPr>
        <w:t xml:space="preserve"> </w:t>
      </w:r>
      <w:r>
        <w:rPr>
          <w:color w:val="1F1F1F"/>
        </w:rPr>
        <w:t>the</w:t>
      </w:r>
      <w:r>
        <w:rPr>
          <w:color w:val="1F1F1F"/>
          <w:spacing w:val="-3"/>
        </w:rPr>
        <w:t xml:space="preserve"> </w:t>
      </w:r>
      <w:r>
        <w:rPr>
          <w:color w:val="1F1F1F"/>
        </w:rPr>
        <w:t>killing</w:t>
      </w:r>
      <w:r>
        <w:rPr>
          <w:color w:val="1F1F1F"/>
          <w:spacing w:val="-3"/>
        </w:rPr>
        <w:t xml:space="preserve"> </w:t>
      </w:r>
      <w:r>
        <w:rPr>
          <w:color w:val="1F1F1F"/>
        </w:rPr>
        <w:t>of</w:t>
      </w:r>
      <w:r>
        <w:rPr>
          <w:color w:val="1F1F1F"/>
          <w:spacing w:val="-3"/>
        </w:rPr>
        <w:t xml:space="preserve"> </w:t>
      </w:r>
      <w:r>
        <w:rPr>
          <w:color w:val="1F1F1F"/>
        </w:rPr>
        <w:t>an</w:t>
      </w:r>
      <w:r>
        <w:rPr>
          <w:color w:val="1F1F1F"/>
          <w:spacing w:val="-3"/>
        </w:rPr>
        <w:t xml:space="preserve"> </w:t>
      </w:r>
      <w:r>
        <w:rPr>
          <w:color w:val="1F1F1F"/>
        </w:rPr>
        <w:t>animal</w:t>
      </w:r>
      <w:r>
        <w:rPr>
          <w:color w:val="1F1F1F"/>
          <w:spacing w:val="-3"/>
        </w:rPr>
        <w:t xml:space="preserve"> </w:t>
      </w:r>
      <w:r>
        <w:rPr>
          <w:color w:val="1F1F1F"/>
        </w:rPr>
        <w:t>was</w:t>
      </w:r>
      <w:r>
        <w:rPr>
          <w:color w:val="1F1F1F"/>
          <w:spacing w:val="-3"/>
        </w:rPr>
        <w:t xml:space="preserve"> </w:t>
      </w:r>
      <w:r>
        <w:rPr>
          <w:color w:val="1F1F1F"/>
        </w:rPr>
        <w:t>to</w:t>
      </w:r>
      <w:r>
        <w:rPr>
          <w:color w:val="1F1F1F"/>
          <w:spacing w:val="-3"/>
        </w:rPr>
        <w:t xml:space="preserve"> </w:t>
      </w:r>
      <w:r>
        <w:rPr>
          <w:color w:val="1F1F1F"/>
        </w:rPr>
        <w:t>prevent</w:t>
      </w:r>
      <w:r>
        <w:rPr>
          <w:color w:val="1F1F1F"/>
          <w:spacing w:val="-3"/>
        </w:rPr>
        <w:t xml:space="preserve"> </w:t>
      </w:r>
      <w:r>
        <w:rPr>
          <w:color w:val="1F1F1F"/>
        </w:rPr>
        <w:t>pain,</w:t>
      </w:r>
      <w:r>
        <w:rPr>
          <w:color w:val="1F1F1F"/>
          <w:spacing w:val="-3"/>
        </w:rPr>
        <w:t xml:space="preserve"> </w:t>
      </w:r>
      <w:r>
        <w:rPr>
          <w:color w:val="1F1F1F"/>
        </w:rPr>
        <w:t>suffering, distress or lasting harm to the individual animal concerned, or for population control, or for research into conservation or disease control</w:t>
      </w:r>
    </w:p>
    <w:p w14:paraId="4A8887A3" w14:textId="77777777" w:rsidR="000B71BD" w:rsidRDefault="000B71BD" w:rsidP="000B71BD">
      <w:pPr>
        <w:pStyle w:val="BodyText"/>
        <w:spacing w:before="1" w:line="304" w:lineRule="auto"/>
        <w:ind w:left="314" w:right="182"/>
        <w:rPr>
          <w:rFonts w:ascii="Segoe UI Symbol" w:hAnsi="Segoe UI Symbol"/>
          <w:color w:val="1F1F1F"/>
        </w:rPr>
      </w:pPr>
    </w:p>
    <w:p w14:paraId="00AB974B" w14:textId="06B78C28" w:rsidR="009505CF" w:rsidRDefault="00000000" w:rsidP="000B71BD">
      <w:pPr>
        <w:pStyle w:val="BodyText"/>
        <w:spacing w:before="1" w:line="304" w:lineRule="auto"/>
        <w:ind w:left="314" w:right="182"/>
      </w:pPr>
      <w:r>
        <w:rPr>
          <w:rFonts w:ascii="Segoe UI Symbol" w:hAnsi="Segoe UI Symbol"/>
          <w:color w:val="1F1F1F"/>
        </w:rPr>
        <w:t xml:space="preserve">✔ </w:t>
      </w:r>
      <w:r>
        <w:rPr>
          <w:color w:val="1F1F1F"/>
        </w:rPr>
        <w:t>If found dead, record details (location, date of collection, finder's details). The animal must be examined</w:t>
      </w:r>
      <w:r>
        <w:rPr>
          <w:color w:val="1F1F1F"/>
          <w:spacing w:val="-3"/>
        </w:rPr>
        <w:t xml:space="preserve"> </w:t>
      </w:r>
      <w:r>
        <w:rPr>
          <w:color w:val="1F1F1F"/>
        </w:rPr>
        <w:t>for</w:t>
      </w:r>
      <w:r>
        <w:rPr>
          <w:color w:val="1F1F1F"/>
          <w:spacing w:val="-3"/>
        </w:rPr>
        <w:t xml:space="preserve"> </w:t>
      </w:r>
      <w:r>
        <w:rPr>
          <w:color w:val="1F1F1F"/>
        </w:rPr>
        <w:t>signs</w:t>
      </w:r>
      <w:r>
        <w:rPr>
          <w:color w:val="1F1F1F"/>
          <w:spacing w:val="-3"/>
        </w:rPr>
        <w:t xml:space="preserve"> </w:t>
      </w:r>
      <w:r>
        <w:rPr>
          <w:color w:val="1F1F1F"/>
        </w:rPr>
        <w:t>of</w:t>
      </w:r>
      <w:r>
        <w:rPr>
          <w:color w:val="1F1F1F"/>
          <w:spacing w:val="-3"/>
        </w:rPr>
        <w:t xml:space="preserve"> </w:t>
      </w:r>
      <w:r>
        <w:rPr>
          <w:color w:val="1F1F1F"/>
        </w:rPr>
        <w:t>shotgun/projectile</w:t>
      </w:r>
      <w:r>
        <w:rPr>
          <w:color w:val="1F1F1F"/>
          <w:spacing w:val="-3"/>
        </w:rPr>
        <w:t xml:space="preserve"> </w:t>
      </w:r>
      <w:r>
        <w:rPr>
          <w:color w:val="1F1F1F"/>
        </w:rPr>
        <w:t>damage</w:t>
      </w:r>
      <w:r>
        <w:rPr>
          <w:color w:val="1F1F1F"/>
          <w:spacing w:val="-3"/>
        </w:rPr>
        <w:t xml:space="preserve"> </w:t>
      </w:r>
      <w:r>
        <w:rPr>
          <w:color w:val="1F1F1F"/>
        </w:rPr>
        <w:t>and</w:t>
      </w:r>
      <w:r>
        <w:rPr>
          <w:color w:val="1F1F1F"/>
          <w:spacing w:val="-3"/>
        </w:rPr>
        <w:t xml:space="preserve"> </w:t>
      </w:r>
      <w:r>
        <w:rPr>
          <w:color w:val="1F1F1F"/>
        </w:rPr>
        <w:t>snare/trap</w:t>
      </w:r>
      <w:r>
        <w:rPr>
          <w:color w:val="1F1F1F"/>
          <w:spacing w:val="-3"/>
        </w:rPr>
        <w:t xml:space="preserve"> </w:t>
      </w:r>
      <w:r>
        <w:rPr>
          <w:color w:val="1F1F1F"/>
        </w:rPr>
        <w:t>wounds,</w:t>
      </w:r>
      <w:r>
        <w:rPr>
          <w:color w:val="1F1F1F"/>
          <w:spacing w:val="-3"/>
        </w:rPr>
        <w:t xml:space="preserve"> </w:t>
      </w:r>
      <w:r>
        <w:rPr>
          <w:color w:val="1F1F1F"/>
        </w:rPr>
        <w:t>to</w:t>
      </w:r>
      <w:r>
        <w:rPr>
          <w:color w:val="1F1F1F"/>
          <w:spacing w:val="-3"/>
        </w:rPr>
        <w:t xml:space="preserve"> </w:t>
      </w:r>
      <w:r>
        <w:rPr>
          <w:color w:val="1F1F1F"/>
        </w:rPr>
        <w:t>determine</w:t>
      </w:r>
      <w:r>
        <w:rPr>
          <w:color w:val="1F1F1F"/>
          <w:spacing w:val="-3"/>
        </w:rPr>
        <w:t xml:space="preserve"> </w:t>
      </w:r>
      <w:r>
        <w:rPr>
          <w:color w:val="1F1F1F"/>
        </w:rPr>
        <w:t>if</w:t>
      </w:r>
      <w:r>
        <w:rPr>
          <w:color w:val="1F1F1F"/>
          <w:spacing w:val="-3"/>
        </w:rPr>
        <w:t xml:space="preserve"> </w:t>
      </w:r>
      <w:r>
        <w:rPr>
          <w:color w:val="1F1F1F"/>
        </w:rPr>
        <w:t>the</w:t>
      </w:r>
      <w:r>
        <w:rPr>
          <w:color w:val="1F1F1F"/>
          <w:spacing w:val="-3"/>
        </w:rPr>
        <w:t xml:space="preserve"> </w:t>
      </w:r>
      <w:r>
        <w:rPr>
          <w:color w:val="1F1F1F"/>
        </w:rPr>
        <w:t>animal was killed deliberately. If deliberately killed, obtain justification for use in research and an understanding</w:t>
      </w:r>
      <w:r>
        <w:rPr>
          <w:color w:val="1F1F1F"/>
          <w:spacing w:val="-3"/>
        </w:rPr>
        <w:t xml:space="preserve"> </w:t>
      </w:r>
      <w:r>
        <w:rPr>
          <w:color w:val="1F1F1F"/>
        </w:rPr>
        <w:t>of</w:t>
      </w:r>
      <w:r>
        <w:rPr>
          <w:color w:val="1F1F1F"/>
          <w:spacing w:val="-3"/>
        </w:rPr>
        <w:t xml:space="preserve"> </w:t>
      </w:r>
      <w:r>
        <w:rPr>
          <w:color w:val="1F1F1F"/>
        </w:rPr>
        <w:t>the</w:t>
      </w:r>
      <w:r>
        <w:rPr>
          <w:color w:val="1F1F1F"/>
          <w:spacing w:val="-3"/>
        </w:rPr>
        <w:t xml:space="preserve"> </w:t>
      </w:r>
      <w:r>
        <w:rPr>
          <w:color w:val="1F1F1F"/>
        </w:rPr>
        <w:t>possible</w:t>
      </w:r>
      <w:r>
        <w:rPr>
          <w:color w:val="1F1F1F"/>
          <w:spacing w:val="-3"/>
        </w:rPr>
        <w:t xml:space="preserve"> </w:t>
      </w:r>
      <w:r>
        <w:rPr>
          <w:color w:val="1F1F1F"/>
        </w:rPr>
        <w:t>method</w:t>
      </w:r>
      <w:r>
        <w:rPr>
          <w:color w:val="1F1F1F"/>
          <w:spacing w:val="-3"/>
        </w:rPr>
        <w:t xml:space="preserve"> </w:t>
      </w:r>
      <w:r>
        <w:rPr>
          <w:color w:val="1F1F1F"/>
        </w:rPr>
        <w:t>of</w:t>
      </w:r>
      <w:r>
        <w:rPr>
          <w:color w:val="1F1F1F"/>
          <w:spacing w:val="-3"/>
        </w:rPr>
        <w:t xml:space="preserve"> </w:t>
      </w:r>
      <w:r>
        <w:rPr>
          <w:color w:val="1F1F1F"/>
        </w:rPr>
        <w:t>killing,</w:t>
      </w:r>
      <w:r>
        <w:rPr>
          <w:color w:val="1F1F1F"/>
          <w:spacing w:val="-3"/>
        </w:rPr>
        <w:t xml:space="preserve"> </w:t>
      </w:r>
      <w:r>
        <w:rPr>
          <w:color w:val="1F1F1F"/>
        </w:rPr>
        <w:t>by</w:t>
      </w:r>
      <w:r>
        <w:rPr>
          <w:color w:val="1F1F1F"/>
          <w:spacing w:val="-3"/>
        </w:rPr>
        <w:t xml:space="preserve"> </w:t>
      </w:r>
      <w:r>
        <w:rPr>
          <w:color w:val="1F1F1F"/>
        </w:rPr>
        <w:t>whom</w:t>
      </w:r>
      <w:r>
        <w:rPr>
          <w:color w:val="1F1F1F"/>
          <w:spacing w:val="-3"/>
        </w:rPr>
        <w:t xml:space="preserve"> </w:t>
      </w:r>
      <w:r>
        <w:rPr>
          <w:color w:val="1F1F1F"/>
        </w:rPr>
        <w:t>and</w:t>
      </w:r>
      <w:r>
        <w:rPr>
          <w:color w:val="1F1F1F"/>
          <w:spacing w:val="-3"/>
        </w:rPr>
        <w:t xml:space="preserve"> </w:t>
      </w:r>
      <w:r>
        <w:rPr>
          <w:color w:val="1F1F1F"/>
        </w:rPr>
        <w:t>for</w:t>
      </w:r>
      <w:r>
        <w:rPr>
          <w:color w:val="1F1F1F"/>
          <w:spacing w:val="-3"/>
        </w:rPr>
        <w:t xml:space="preserve"> </w:t>
      </w:r>
      <w:r>
        <w:rPr>
          <w:color w:val="1F1F1F"/>
        </w:rPr>
        <w:t>what</w:t>
      </w:r>
      <w:r>
        <w:rPr>
          <w:color w:val="1F1F1F"/>
          <w:spacing w:val="-3"/>
        </w:rPr>
        <w:t xml:space="preserve"> </w:t>
      </w:r>
      <w:r>
        <w:rPr>
          <w:color w:val="1F1F1F"/>
        </w:rPr>
        <w:t>purpose.</w:t>
      </w:r>
      <w:r>
        <w:rPr>
          <w:color w:val="1F1F1F"/>
          <w:spacing w:val="-3"/>
        </w:rPr>
        <w:t xml:space="preserve"> </w:t>
      </w:r>
      <w:r>
        <w:rPr>
          <w:color w:val="1F1F1F"/>
        </w:rPr>
        <w:t>If</w:t>
      </w:r>
      <w:r>
        <w:rPr>
          <w:color w:val="1F1F1F"/>
          <w:spacing w:val="-3"/>
        </w:rPr>
        <w:t xml:space="preserve"> </w:t>
      </w:r>
      <w:r>
        <w:rPr>
          <w:color w:val="1F1F1F"/>
        </w:rPr>
        <w:t>illegal</w:t>
      </w:r>
      <w:r>
        <w:rPr>
          <w:color w:val="1F1F1F"/>
          <w:spacing w:val="-3"/>
        </w:rPr>
        <w:t xml:space="preserve"> </w:t>
      </w:r>
      <w:r>
        <w:rPr>
          <w:color w:val="1F1F1F"/>
        </w:rPr>
        <w:t>killing</w:t>
      </w:r>
      <w:r>
        <w:rPr>
          <w:color w:val="1F1F1F"/>
          <w:spacing w:val="-3"/>
        </w:rPr>
        <w:t xml:space="preserve"> </w:t>
      </w:r>
      <w:r>
        <w:rPr>
          <w:color w:val="1F1F1F"/>
        </w:rPr>
        <w:t>is suspected, the relevant authorities should be notified and the specimen provided to them for examination.</w:t>
      </w:r>
      <w:r>
        <w:rPr>
          <w:color w:val="1F1F1F"/>
          <w:spacing w:val="-14"/>
        </w:rPr>
        <w:t xml:space="preserve"> </w:t>
      </w:r>
      <w:r>
        <w:rPr>
          <w:color w:val="1F1F1F"/>
        </w:rPr>
        <w:t>Animals</w:t>
      </w:r>
      <w:r>
        <w:rPr>
          <w:color w:val="1F1F1F"/>
          <w:spacing w:val="-3"/>
        </w:rPr>
        <w:t xml:space="preserve"> </w:t>
      </w:r>
      <w:r>
        <w:rPr>
          <w:color w:val="1F1F1F"/>
        </w:rPr>
        <w:t>found</w:t>
      </w:r>
      <w:r>
        <w:rPr>
          <w:color w:val="1F1F1F"/>
          <w:spacing w:val="-3"/>
        </w:rPr>
        <w:t xml:space="preserve"> </w:t>
      </w:r>
      <w:r>
        <w:rPr>
          <w:color w:val="1F1F1F"/>
        </w:rPr>
        <w:t>dead</w:t>
      </w:r>
      <w:r>
        <w:rPr>
          <w:color w:val="1F1F1F"/>
          <w:spacing w:val="-3"/>
        </w:rPr>
        <w:t xml:space="preserve"> </w:t>
      </w:r>
      <w:r>
        <w:rPr>
          <w:color w:val="1F1F1F"/>
        </w:rPr>
        <w:t>and</w:t>
      </w:r>
      <w:r>
        <w:rPr>
          <w:color w:val="1F1F1F"/>
          <w:spacing w:val="-3"/>
        </w:rPr>
        <w:t xml:space="preserve"> </w:t>
      </w:r>
      <w:r>
        <w:rPr>
          <w:color w:val="1F1F1F"/>
        </w:rPr>
        <w:t>likely</w:t>
      </w:r>
      <w:r>
        <w:rPr>
          <w:color w:val="1F1F1F"/>
          <w:spacing w:val="-3"/>
        </w:rPr>
        <w:t xml:space="preserve"> </w:t>
      </w:r>
      <w:r>
        <w:rPr>
          <w:color w:val="1F1F1F"/>
        </w:rPr>
        <w:t>to</w:t>
      </w:r>
      <w:r>
        <w:rPr>
          <w:color w:val="1F1F1F"/>
          <w:spacing w:val="-3"/>
        </w:rPr>
        <w:t xml:space="preserve"> </w:t>
      </w:r>
      <w:r>
        <w:rPr>
          <w:color w:val="1F1F1F"/>
        </w:rPr>
        <w:t>have</w:t>
      </w:r>
      <w:r>
        <w:rPr>
          <w:color w:val="1F1F1F"/>
          <w:spacing w:val="-3"/>
        </w:rPr>
        <w:t xml:space="preserve"> </w:t>
      </w:r>
      <w:r>
        <w:rPr>
          <w:color w:val="1F1F1F"/>
        </w:rPr>
        <w:t>been</w:t>
      </w:r>
      <w:r>
        <w:rPr>
          <w:color w:val="1F1F1F"/>
          <w:spacing w:val="-3"/>
        </w:rPr>
        <w:t xml:space="preserve"> </w:t>
      </w:r>
      <w:proofErr w:type="gramStart"/>
      <w:r>
        <w:rPr>
          <w:color w:val="1F1F1F"/>
        </w:rPr>
        <w:t>owned,</w:t>
      </w:r>
      <w:proofErr w:type="gramEnd"/>
      <w:r>
        <w:rPr>
          <w:color w:val="1F1F1F"/>
          <w:spacing w:val="-3"/>
        </w:rPr>
        <w:t xml:space="preserve"> </w:t>
      </w:r>
      <w:r>
        <w:rPr>
          <w:color w:val="1F1F1F"/>
        </w:rPr>
        <w:t>must</w:t>
      </w:r>
      <w:r>
        <w:rPr>
          <w:color w:val="1F1F1F"/>
          <w:spacing w:val="-3"/>
        </w:rPr>
        <w:t xml:space="preserve"> </w:t>
      </w:r>
      <w:r>
        <w:rPr>
          <w:color w:val="1F1F1F"/>
        </w:rPr>
        <w:t>not</w:t>
      </w:r>
      <w:r>
        <w:rPr>
          <w:color w:val="1F1F1F"/>
          <w:spacing w:val="-3"/>
        </w:rPr>
        <w:t xml:space="preserve"> </w:t>
      </w:r>
      <w:r>
        <w:rPr>
          <w:color w:val="1F1F1F"/>
        </w:rPr>
        <w:t>be</w:t>
      </w:r>
      <w:r>
        <w:rPr>
          <w:color w:val="1F1F1F"/>
          <w:spacing w:val="-3"/>
        </w:rPr>
        <w:t xml:space="preserve"> </w:t>
      </w:r>
      <w:r>
        <w:rPr>
          <w:color w:val="1F1F1F"/>
        </w:rPr>
        <w:t>collected</w:t>
      </w:r>
      <w:r>
        <w:rPr>
          <w:color w:val="1F1F1F"/>
          <w:spacing w:val="-3"/>
        </w:rPr>
        <w:t xml:space="preserve"> </w:t>
      </w:r>
      <w:r>
        <w:rPr>
          <w:color w:val="1F1F1F"/>
        </w:rPr>
        <w:t>or</w:t>
      </w:r>
      <w:r>
        <w:rPr>
          <w:color w:val="1F1F1F"/>
          <w:spacing w:val="-3"/>
        </w:rPr>
        <w:t xml:space="preserve"> </w:t>
      </w:r>
      <w:r>
        <w:rPr>
          <w:color w:val="1F1F1F"/>
        </w:rPr>
        <w:t>sampled without the owner's consent.</w:t>
      </w:r>
    </w:p>
    <w:p w14:paraId="51D7CB59" w14:textId="77777777" w:rsidR="009505CF" w:rsidRDefault="009505CF">
      <w:pPr>
        <w:pStyle w:val="BodyText"/>
        <w:spacing w:before="52"/>
      </w:pPr>
    </w:p>
    <w:p w14:paraId="5EA0EA86" w14:textId="58B0DE1D" w:rsidR="009505CF" w:rsidRDefault="00000000">
      <w:pPr>
        <w:pStyle w:val="BodyText"/>
        <w:spacing w:line="304" w:lineRule="auto"/>
        <w:ind w:left="314" w:right="182"/>
      </w:pPr>
      <w:r>
        <w:rPr>
          <w:rFonts w:ascii="Segoe UI Symbol" w:hAnsi="Segoe UI Symbol"/>
          <w:color w:val="1F1F1F"/>
        </w:rPr>
        <w:t>✔</w:t>
      </w:r>
      <w:r>
        <w:rPr>
          <w:rFonts w:ascii="Segoe UI Symbol" w:hAnsi="Segoe UI Symbol"/>
          <w:color w:val="1F1F1F"/>
          <w:spacing w:val="-8"/>
        </w:rPr>
        <w:t xml:space="preserve"> </w:t>
      </w:r>
      <w:r>
        <w:rPr>
          <w:color w:val="1F1F1F"/>
        </w:rPr>
        <w:t>If</w:t>
      </w:r>
      <w:r>
        <w:rPr>
          <w:color w:val="1F1F1F"/>
          <w:spacing w:val="-3"/>
        </w:rPr>
        <w:t xml:space="preserve"> </w:t>
      </w:r>
      <w:r>
        <w:rPr>
          <w:color w:val="1F1F1F"/>
        </w:rPr>
        <w:t>sampling</w:t>
      </w:r>
      <w:r>
        <w:rPr>
          <w:color w:val="1F1F1F"/>
          <w:spacing w:val="-3"/>
        </w:rPr>
        <w:t xml:space="preserve"> </w:t>
      </w:r>
      <w:r>
        <w:rPr>
          <w:color w:val="1F1F1F"/>
        </w:rPr>
        <w:t>from</w:t>
      </w:r>
      <w:r>
        <w:rPr>
          <w:color w:val="1F1F1F"/>
          <w:spacing w:val="-3"/>
        </w:rPr>
        <w:t xml:space="preserve"> </w:t>
      </w:r>
      <w:r>
        <w:rPr>
          <w:color w:val="1F1F1F"/>
        </w:rPr>
        <w:t>living</w:t>
      </w:r>
      <w:r>
        <w:rPr>
          <w:color w:val="1F1F1F"/>
          <w:spacing w:val="-3"/>
        </w:rPr>
        <w:t xml:space="preserve"> </w:t>
      </w:r>
      <w:r>
        <w:rPr>
          <w:color w:val="1F1F1F"/>
        </w:rPr>
        <w:t>animals</w:t>
      </w:r>
      <w:r>
        <w:rPr>
          <w:color w:val="1F1F1F"/>
          <w:spacing w:val="-3"/>
        </w:rPr>
        <w:t xml:space="preserve"> </w:t>
      </w:r>
      <w:r>
        <w:rPr>
          <w:color w:val="1F1F1F"/>
        </w:rPr>
        <w:t>is</w:t>
      </w:r>
      <w:r>
        <w:rPr>
          <w:color w:val="1F1F1F"/>
          <w:spacing w:val="-3"/>
        </w:rPr>
        <w:t xml:space="preserve"> </w:t>
      </w:r>
      <w:r>
        <w:rPr>
          <w:color w:val="1F1F1F"/>
        </w:rPr>
        <w:t>to</w:t>
      </w:r>
      <w:r>
        <w:rPr>
          <w:color w:val="1F1F1F"/>
          <w:spacing w:val="-3"/>
        </w:rPr>
        <w:t xml:space="preserve"> </w:t>
      </w:r>
      <w:r>
        <w:rPr>
          <w:color w:val="1F1F1F"/>
        </w:rPr>
        <w:t>be</w:t>
      </w:r>
      <w:r>
        <w:rPr>
          <w:color w:val="1F1F1F"/>
          <w:spacing w:val="-3"/>
        </w:rPr>
        <w:t xml:space="preserve"> </w:t>
      </w:r>
      <w:r>
        <w:rPr>
          <w:color w:val="1F1F1F"/>
        </w:rPr>
        <w:t>carried</w:t>
      </w:r>
      <w:r>
        <w:rPr>
          <w:color w:val="1F1F1F"/>
          <w:spacing w:val="-3"/>
        </w:rPr>
        <w:t xml:space="preserve"> </w:t>
      </w:r>
      <w:r>
        <w:rPr>
          <w:color w:val="1F1F1F"/>
        </w:rPr>
        <w:t>out</w:t>
      </w:r>
      <w:r>
        <w:rPr>
          <w:color w:val="1F1F1F"/>
          <w:spacing w:val="-3"/>
        </w:rPr>
        <w:t xml:space="preserve"> </w:t>
      </w:r>
      <w:r>
        <w:rPr>
          <w:color w:val="1F1F1F"/>
        </w:rPr>
        <w:t>by</w:t>
      </w:r>
      <w:r>
        <w:rPr>
          <w:color w:val="1F1F1F"/>
          <w:spacing w:val="-3"/>
        </w:rPr>
        <w:t xml:space="preserve"> </w:t>
      </w:r>
      <w:r w:rsidR="000B71BD">
        <w:rPr>
          <w:color w:val="1F1F1F"/>
        </w:rPr>
        <w:t xml:space="preserve">[recipient </w:t>
      </w:r>
      <w:proofErr w:type="spellStart"/>
      <w:r w:rsidR="000B71BD">
        <w:rPr>
          <w:color w:val="1F1F1F"/>
        </w:rPr>
        <w:t>organisation</w:t>
      </w:r>
      <w:proofErr w:type="spellEnd"/>
      <w:r w:rsidR="000B71BD">
        <w:rPr>
          <w:color w:val="1F1F1F"/>
        </w:rPr>
        <w:t>]</w:t>
      </w:r>
      <w:r>
        <w:rPr>
          <w:color w:val="1F1F1F"/>
          <w:spacing w:val="-3"/>
        </w:rPr>
        <w:t xml:space="preserve"> </w:t>
      </w:r>
      <w:r>
        <w:rPr>
          <w:color w:val="1F1F1F"/>
        </w:rPr>
        <w:t>staff,</w:t>
      </w:r>
      <w:r>
        <w:rPr>
          <w:color w:val="1F1F1F"/>
          <w:spacing w:val="-3"/>
        </w:rPr>
        <w:t xml:space="preserve"> </w:t>
      </w:r>
      <w:r>
        <w:rPr>
          <w:color w:val="1F1F1F"/>
        </w:rPr>
        <w:t>checks</w:t>
      </w:r>
      <w:r>
        <w:rPr>
          <w:color w:val="1F1F1F"/>
          <w:spacing w:val="-3"/>
        </w:rPr>
        <w:t xml:space="preserve"> </w:t>
      </w:r>
      <w:r>
        <w:rPr>
          <w:color w:val="1F1F1F"/>
        </w:rPr>
        <w:t>must</w:t>
      </w:r>
      <w:r>
        <w:rPr>
          <w:color w:val="1F1F1F"/>
          <w:spacing w:val="-3"/>
        </w:rPr>
        <w:t xml:space="preserve"> </w:t>
      </w:r>
      <w:r>
        <w:rPr>
          <w:color w:val="1F1F1F"/>
        </w:rPr>
        <w:t>be</w:t>
      </w:r>
      <w:r>
        <w:rPr>
          <w:color w:val="1F1F1F"/>
          <w:spacing w:val="-3"/>
        </w:rPr>
        <w:t xml:space="preserve"> </w:t>
      </w:r>
      <w:r>
        <w:rPr>
          <w:color w:val="1F1F1F"/>
        </w:rPr>
        <w:t>made</w:t>
      </w:r>
      <w:r>
        <w:rPr>
          <w:color w:val="1F1F1F"/>
          <w:spacing w:val="-3"/>
        </w:rPr>
        <w:t xml:space="preserve"> </w:t>
      </w:r>
      <w:r>
        <w:rPr>
          <w:color w:val="1F1F1F"/>
        </w:rPr>
        <w:t>as</w:t>
      </w:r>
      <w:r>
        <w:rPr>
          <w:color w:val="1F1F1F"/>
          <w:spacing w:val="-3"/>
        </w:rPr>
        <w:t xml:space="preserve"> </w:t>
      </w:r>
      <w:r>
        <w:rPr>
          <w:color w:val="1F1F1F"/>
        </w:rPr>
        <w:t>to the individual's competency relevant to the species.</w:t>
      </w:r>
      <w:r>
        <w:rPr>
          <w:color w:val="1F1F1F"/>
          <w:spacing w:val="-4"/>
        </w:rPr>
        <w:t xml:space="preserve"> </w:t>
      </w:r>
      <w:r>
        <w:rPr>
          <w:color w:val="1F1F1F"/>
        </w:rPr>
        <w:t xml:space="preserve">All documentation relevant to the sampling (including permits, </w:t>
      </w:r>
      <w:proofErr w:type="spellStart"/>
      <w:r>
        <w:rPr>
          <w:color w:val="1F1F1F"/>
        </w:rPr>
        <w:t>licences</w:t>
      </w:r>
      <w:proofErr w:type="spellEnd"/>
      <w:r>
        <w:rPr>
          <w:color w:val="1F1F1F"/>
        </w:rPr>
        <w:t xml:space="preserve">, permissions, etc.) must be </w:t>
      </w:r>
      <w:proofErr w:type="gramStart"/>
      <w:r>
        <w:rPr>
          <w:color w:val="1F1F1F"/>
        </w:rPr>
        <w:t>evidenced</w:t>
      </w:r>
      <w:proofErr w:type="gramEnd"/>
      <w:r>
        <w:rPr>
          <w:color w:val="1F1F1F"/>
        </w:rPr>
        <w:t>.</w:t>
      </w:r>
    </w:p>
    <w:p w14:paraId="5E521023" w14:textId="77777777" w:rsidR="009505CF" w:rsidRDefault="009505CF">
      <w:pPr>
        <w:pStyle w:val="BodyText"/>
        <w:spacing w:before="85"/>
      </w:pPr>
    </w:p>
    <w:p w14:paraId="73D196A6" w14:textId="19A54C35" w:rsidR="009505CF" w:rsidRPr="000B71BD" w:rsidRDefault="00000000" w:rsidP="000B71BD">
      <w:pPr>
        <w:spacing w:line="312" w:lineRule="auto"/>
        <w:ind w:left="314"/>
      </w:pPr>
      <w:proofErr w:type="gramStart"/>
      <w:r>
        <w:rPr>
          <w:color w:val="1F1F1F"/>
        </w:rPr>
        <w:t>Check</w:t>
      </w:r>
      <w:proofErr w:type="gramEnd"/>
      <w:r>
        <w:rPr>
          <w:color w:val="1F1F1F"/>
          <w:spacing w:val="-7"/>
        </w:rPr>
        <w:t xml:space="preserve"> </w:t>
      </w:r>
      <w:r>
        <w:rPr>
          <w:color w:val="1F1F1F"/>
        </w:rPr>
        <w:t>the</w:t>
      </w:r>
      <w:r>
        <w:rPr>
          <w:color w:val="1F1F1F"/>
          <w:spacing w:val="-5"/>
        </w:rPr>
        <w:t xml:space="preserve"> </w:t>
      </w:r>
      <w:r>
        <w:rPr>
          <w:color w:val="1F1F1F"/>
        </w:rPr>
        <w:t>procedure</w:t>
      </w:r>
      <w:r>
        <w:rPr>
          <w:color w:val="1F1F1F"/>
          <w:spacing w:val="-5"/>
        </w:rPr>
        <w:t xml:space="preserve"> </w:t>
      </w:r>
      <w:r>
        <w:rPr>
          <w:color w:val="1F1F1F"/>
        </w:rPr>
        <w:t>is</w:t>
      </w:r>
      <w:r>
        <w:rPr>
          <w:color w:val="1F1F1F"/>
          <w:spacing w:val="-5"/>
        </w:rPr>
        <w:t xml:space="preserve"> </w:t>
      </w:r>
      <w:r>
        <w:rPr>
          <w:color w:val="1F1F1F"/>
        </w:rPr>
        <w:t>not</w:t>
      </w:r>
      <w:r>
        <w:rPr>
          <w:color w:val="1F1F1F"/>
          <w:spacing w:val="-5"/>
        </w:rPr>
        <w:t xml:space="preserve"> </w:t>
      </w:r>
      <w:r>
        <w:rPr>
          <w:color w:val="1F1F1F"/>
        </w:rPr>
        <w:t>regulated</w:t>
      </w:r>
      <w:r>
        <w:rPr>
          <w:color w:val="1F1F1F"/>
          <w:spacing w:val="-5"/>
        </w:rPr>
        <w:t xml:space="preserve"> </w:t>
      </w:r>
      <w:r>
        <w:rPr>
          <w:color w:val="1F1F1F"/>
        </w:rPr>
        <w:t>by</w:t>
      </w:r>
      <w:r>
        <w:rPr>
          <w:color w:val="1F1F1F"/>
          <w:spacing w:val="-5"/>
        </w:rPr>
        <w:t xml:space="preserve"> </w:t>
      </w:r>
      <w:r>
        <w:rPr>
          <w:color w:val="1F1F1F"/>
        </w:rPr>
        <w:t>the</w:t>
      </w:r>
      <w:r>
        <w:rPr>
          <w:color w:val="1F1F1F"/>
          <w:spacing w:val="-4"/>
        </w:rPr>
        <w:t xml:space="preserve"> </w:t>
      </w:r>
      <w:r>
        <w:rPr>
          <w:b/>
          <w:color w:val="1F1F1F"/>
        </w:rPr>
        <w:t>Animals</w:t>
      </w:r>
      <w:r>
        <w:rPr>
          <w:b/>
          <w:color w:val="1F1F1F"/>
          <w:spacing w:val="-5"/>
        </w:rPr>
        <w:t xml:space="preserve"> </w:t>
      </w:r>
      <w:r>
        <w:rPr>
          <w:b/>
          <w:color w:val="1F1F1F"/>
        </w:rPr>
        <w:t>(Scientific</w:t>
      </w:r>
      <w:r>
        <w:rPr>
          <w:b/>
          <w:color w:val="1F1F1F"/>
          <w:spacing w:val="-5"/>
        </w:rPr>
        <w:t xml:space="preserve"> </w:t>
      </w:r>
      <w:r>
        <w:rPr>
          <w:b/>
          <w:color w:val="1F1F1F"/>
        </w:rPr>
        <w:t>Procedures)</w:t>
      </w:r>
      <w:r>
        <w:rPr>
          <w:b/>
          <w:color w:val="1F1F1F"/>
          <w:spacing w:val="-14"/>
        </w:rPr>
        <w:t xml:space="preserve"> </w:t>
      </w:r>
      <w:r>
        <w:rPr>
          <w:b/>
          <w:color w:val="1F1F1F"/>
        </w:rPr>
        <w:t>Act</w:t>
      </w:r>
      <w:r>
        <w:rPr>
          <w:b/>
          <w:color w:val="1F1F1F"/>
          <w:spacing w:val="-5"/>
        </w:rPr>
        <w:t xml:space="preserve"> </w:t>
      </w:r>
      <w:r>
        <w:rPr>
          <w:b/>
          <w:color w:val="1F1F1F"/>
        </w:rPr>
        <w:t>(ASPA)</w:t>
      </w:r>
      <w:r>
        <w:rPr>
          <w:b/>
          <w:color w:val="1F1F1F"/>
          <w:spacing w:val="-5"/>
        </w:rPr>
        <w:t xml:space="preserve"> </w:t>
      </w:r>
      <w:r>
        <w:rPr>
          <w:b/>
          <w:color w:val="1F1F1F"/>
        </w:rPr>
        <w:t>1986</w:t>
      </w:r>
      <w:r>
        <w:rPr>
          <w:b/>
          <w:color w:val="1F1F1F"/>
          <w:spacing w:val="-4"/>
        </w:rPr>
        <w:t xml:space="preserve"> </w:t>
      </w:r>
      <w:r>
        <w:rPr>
          <w:color w:val="1F1F1F"/>
        </w:rPr>
        <w:t>(as these sources are covered in</w:t>
      </w:r>
      <w:r w:rsidR="000B71BD">
        <w:rPr>
          <w:color w:val="1F1F1F"/>
        </w:rPr>
        <w:t xml:space="preserve"> </w:t>
      </w:r>
      <w:r>
        <w:rPr>
          <w:i/>
          <w:color w:val="1F1F1F"/>
        </w:rPr>
        <w:t>Collaborative</w:t>
      </w:r>
      <w:r>
        <w:rPr>
          <w:i/>
          <w:color w:val="1F1F1F"/>
          <w:spacing w:val="-9"/>
        </w:rPr>
        <w:t xml:space="preserve"> </w:t>
      </w:r>
      <w:r>
        <w:rPr>
          <w:i/>
          <w:color w:val="1F1F1F"/>
        </w:rPr>
        <w:t>or</w:t>
      </w:r>
      <w:r>
        <w:rPr>
          <w:i/>
          <w:color w:val="1F1F1F"/>
          <w:spacing w:val="-9"/>
        </w:rPr>
        <w:t xml:space="preserve"> </w:t>
      </w:r>
      <w:r>
        <w:rPr>
          <w:i/>
          <w:color w:val="1F1F1F"/>
        </w:rPr>
        <w:t>Commissioned/Outsourced</w:t>
      </w:r>
      <w:r>
        <w:rPr>
          <w:i/>
          <w:color w:val="1F1F1F"/>
          <w:spacing w:val="-9"/>
        </w:rPr>
        <w:t xml:space="preserve"> </w:t>
      </w:r>
      <w:r>
        <w:rPr>
          <w:i/>
          <w:color w:val="1F1F1F"/>
        </w:rPr>
        <w:t>Laboratory</w:t>
      </w:r>
      <w:r>
        <w:rPr>
          <w:i/>
          <w:color w:val="1F1F1F"/>
          <w:spacing w:val="-9"/>
        </w:rPr>
        <w:t xml:space="preserve"> </w:t>
      </w:r>
      <w:r>
        <w:rPr>
          <w:i/>
          <w:color w:val="1F1F1F"/>
        </w:rPr>
        <w:t>Work</w:t>
      </w:r>
      <w:r>
        <w:rPr>
          <w:i/>
          <w:color w:val="1F1F1F"/>
          <w:spacing w:val="-9"/>
        </w:rPr>
        <w:t xml:space="preserve"> </w:t>
      </w:r>
      <w:r>
        <w:rPr>
          <w:i/>
          <w:color w:val="1F1F1F"/>
        </w:rPr>
        <w:t>using</w:t>
      </w:r>
      <w:r>
        <w:rPr>
          <w:i/>
          <w:color w:val="1F1F1F"/>
          <w:spacing w:val="-12"/>
        </w:rPr>
        <w:t xml:space="preserve"> </w:t>
      </w:r>
      <w:r>
        <w:rPr>
          <w:i/>
          <w:color w:val="1F1F1F"/>
        </w:rPr>
        <w:t>Animals</w:t>
      </w:r>
      <w:r>
        <w:rPr>
          <w:color w:val="1F1F1F"/>
        </w:rPr>
        <w:t>).</w:t>
      </w:r>
      <w:r>
        <w:rPr>
          <w:color w:val="1F1F1F"/>
          <w:spacing w:val="-8"/>
        </w:rPr>
        <w:t xml:space="preserve"> </w:t>
      </w:r>
      <w:r>
        <w:rPr>
          <w:color w:val="1F1F1F"/>
        </w:rPr>
        <w:t>The</w:t>
      </w:r>
      <w:r>
        <w:rPr>
          <w:color w:val="1F1F1F"/>
          <w:spacing w:val="-9"/>
        </w:rPr>
        <w:t xml:space="preserve"> </w:t>
      </w:r>
      <w:r>
        <w:rPr>
          <w:color w:val="1F1F1F"/>
        </w:rPr>
        <w:t>Research Governance team can advise if you are unsure.</w:t>
      </w:r>
    </w:p>
    <w:p w14:paraId="4A8D566A" w14:textId="77777777" w:rsidR="009505CF" w:rsidRDefault="009505CF">
      <w:pPr>
        <w:pStyle w:val="BodyText"/>
        <w:spacing w:before="220"/>
        <w:rPr>
          <w:sz w:val="24"/>
        </w:rPr>
      </w:pPr>
    </w:p>
    <w:p w14:paraId="2B3900F1" w14:textId="77777777" w:rsidR="009505CF" w:rsidRDefault="00000000">
      <w:pPr>
        <w:pStyle w:val="Heading2"/>
        <w:numPr>
          <w:ilvl w:val="0"/>
          <w:numId w:val="7"/>
        </w:numPr>
        <w:tabs>
          <w:tab w:val="left" w:pos="737"/>
        </w:tabs>
        <w:spacing w:before="1"/>
        <w:ind w:left="737" w:hanging="633"/>
      </w:pPr>
      <w:r>
        <w:rPr>
          <w:color w:val="1F1F1F"/>
        </w:rPr>
        <w:t xml:space="preserve">Can you confirm that these requirements have been </w:t>
      </w:r>
      <w:r>
        <w:rPr>
          <w:color w:val="1F1F1F"/>
          <w:spacing w:val="-4"/>
        </w:rPr>
        <w:t>met?</w:t>
      </w:r>
    </w:p>
    <w:p w14:paraId="44E5EEA0" w14:textId="77777777" w:rsidR="009505CF" w:rsidRDefault="009505CF">
      <w:pPr>
        <w:pStyle w:val="BodyText"/>
        <w:spacing w:before="13"/>
        <w:rPr>
          <w:sz w:val="24"/>
        </w:rPr>
      </w:pPr>
    </w:p>
    <w:p w14:paraId="44003822" w14:textId="77777777" w:rsidR="009505CF" w:rsidRDefault="00000000">
      <w:pPr>
        <w:pStyle w:val="Heading3"/>
        <w:ind w:left="737"/>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5776392E" w14:textId="77777777" w:rsidR="009505CF" w:rsidRDefault="009505CF">
      <w:pPr>
        <w:pStyle w:val="BodyText"/>
        <w:spacing w:before="58"/>
        <w:rPr>
          <w:rFonts w:ascii="Trebuchet MS"/>
          <w:i/>
          <w:sz w:val="24"/>
        </w:rPr>
      </w:pPr>
    </w:p>
    <w:p w14:paraId="6D7C88D4" w14:textId="77777777" w:rsidR="009505CF" w:rsidRDefault="00000000">
      <w:pPr>
        <w:tabs>
          <w:tab w:val="left" w:pos="2058"/>
        </w:tabs>
        <w:ind w:left="809"/>
        <w:rPr>
          <w:i/>
        </w:rPr>
      </w:pPr>
      <w:r>
        <w:rPr>
          <w:noProof/>
          <w:position w:val="-2"/>
        </w:rPr>
        <w:drawing>
          <wp:inline distT="0" distB="0" distL="0" distR="0" wp14:anchorId="45B5A28C" wp14:editId="6429C1C4">
            <wp:extent cx="304800" cy="171449"/>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0"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5D9A152A" w14:textId="77777777" w:rsidR="009505CF" w:rsidRDefault="00000000">
      <w:pPr>
        <w:tabs>
          <w:tab w:val="left" w:pos="2007"/>
        </w:tabs>
        <w:spacing w:before="192"/>
        <w:ind w:left="809"/>
        <w:rPr>
          <w:i/>
        </w:rPr>
      </w:pPr>
      <w:r>
        <w:rPr>
          <w:noProof/>
          <w:position w:val="-2"/>
        </w:rPr>
        <w:drawing>
          <wp:inline distT="0" distB="0" distL="0" distR="0" wp14:anchorId="30FB69C0" wp14:editId="3814B3A8">
            <wp:extent cx="304800" cy="171449"/>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1"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7B2AD8AD" w14:textId="77777777" w:rsidR="009505CF" w:rsidRDefault="009505CF">
      <w:pPr>
        <w:pStyle w:val="BodyText"/>
        <w:rPr>
          <w:i/>
        </w:rPr>
      </w:pPr>
    </w:p>
    <w:p w14:paraId="35C75EAF" w14:textId="77777777" w:rsidR="009505CF" w:rsidRDefault="009505CF">
      <w:pPr>
        <w:pStyle w:val="BodyText"/>
        <w:rPr>
          <w:i/>
        </w:rPr>
      </w:pPr>
    </w:p>
    <w:p w14:paraId="4D55141E" w14:textId="77777777" w:rsidR="009505CF" w:rsidRDefault="009505CF">
      <w:pPr>
        <w:rPr>
          <w:rFonts w:ascii="Trebuchet MS"/>
          <w:i/>
          <w:sz w:val="21"/>
        </w:rPr>
        <w:sectPr w:rsidR="009505CF">
          <w:pgSz w:w="11900" w:h="16840"/>
          <w:pgMar w:top="480" w:right="1417" w:bottom="460" w:left="1275" w:header="284" w:footer="268" w:gutter="0"/>
          <w:cols w:space="720"/>
        </w:sectPr>
      </w:pPr>
    </w:p>
    <w:p w14:paraId="53F18F66" w14:textId="77777777" w:rsidR="009505CF" w:rsidRDefault="009505CF">
      <w:pPr>
        <w:pStyle w:val="BodyText"/>
        <w:spacing w:before="18"/>
        <w:rPr>
          <w:rFonts w:ascii="Trebuchet MS"/>
          <w:i/>
          <w:sz w:val="24"/>
        </w:rPr>
      </w:pPr>
    </w:p>
    <w:p w14:paraId="75172759" w14:textId="77777777" w:rsidR="009505CF" w:rsidRDefault="00000000">
      <w:pPr>
        <w:pStyle w:val="Heading1"/>
      </w:pPr>
      <w:r>
        <w:t>Archived</w:t>
      </w:r>
      <w:r>
        <w:rPr>
          <w:spacing w:val="-2"/>
        </w:rPr>
        <w:t xml:space="preserve"> </w:t>
      </w:r>
      <w:r>
        <w:t>Primary</w:t>
      </w:r>
      <w:r>
        <w:rPr>
          <w:spacing w:val="-2"/>
        </w:rPr>
        <w:t xml:space="preserve"> </w:t>
      </w:r>
      <w:r>
        <w:t>Materials</w:t>
      </w:r>
      <w:r>
        <w:rPr>
          <w:spacing w:val="-2"/>
        </w:rPr>
        <w:t xml:space="preserve"> </w:t>
      </w:r>
      <w:r>
        <w:t>(Stored</w:t>
      </w:r>
      <w:r>
        <w:rPr>
          <w:spacing w:val="-1"/>
        </w:rPr>
        <w:t xml:space="preserve"> </w:t>
      </w:r>
      <w:r>
        <w:t>Samples</w:t>
      </w:r>
      <w:r>
        <w:rPr>
          <w:spacing w:val="-2"/>
        </w:rPr>
        <w:t xml:space="preserve"> </w:t>
      </w:r>
      <w:r>
        <w:t>for</w:t>
      </w:r>
      <w:r>
        <w:rPr>
          <w:spacing w:val="-6"/>
        </w:rPr>
        <w:t xml:space="preserve"> </w:t>
      </w:r>
      <w:r>
        <w:t>Re-</w:t>
      </w:r>
      <w:r>
        <w:rPr>
          <w:spacing w:val="-4"/>
        </w:rPr>
        <w:t>Use)</w:t>
      </w:r>
    </w:p>
    <w:p w14:paraId="144D85BC" w14:textId="77777777" w:rsidR="009505CF" w:rsidRDefault="009505CF">
      <w:pPr>
        <w:pStyle w:val="BodyText"/>
        <w:spacing w:before="157"/>
        <w:rPr>
          <w:b/>
          <w:sz w:val="24"/>
        </w:rPr>
      </w:pPr>
    </w:p>
    <w:p w14:paraId="7D102F45" w14:textId="4212D327" w:rsidR="009505CF" w:rsidRDefault="00000000">
      <w:pPr>
        <w:pStyle w:val="BodyText"/>
        <w:spacing w:line="312" w:lineRule="auto"/>
        <w:ind w:left="314" w:right="182"/>
      </w:pPr>
      <w:r>
        <w:rPr>
          <w:color w:val="1F1F1F"/>
        </w:rPr>
        <w:t xml:space="preserve">This section applies if </w:t>
      </w:r>
      <w:r>
        <w:rPr>
          <w:b/>
          <w:color w:val="1F1F1F"/>
        </w:rPr>
        <w:t xml:space="preserve">stored or archived animal material </w:t>
      </w:r>
      <w:r>
        <w:rPr>
          <w:color w:val="1F1F1F"/>
        </w:rPr>
        <w:t>that was collected during a previous project,</w:t>
      </w:r>
      <w:r>
        <w:rPr>
          <w:color w:val="1F1F1F"/>
          <w:spacing w:val="-3"/>
        </w:rPr>
        <w:t xml:space="preserve"> </w:t>
      </w:r>
      <w:r>
        <w:rPr>
          <w:color w:val="1F1F1F"/>
        </w:rPr>
        <w:t>or</w:t>
      </w:r>
      <w:r>
        <w:rPr>
          <w:color w:val="1F1F1F"/>
          <w:spacing w:val="-3"/>
        </w:rPr>
        <w:t xml:space="preserve"> </w:t>
      </w:r>
      <w:r>
        <w:rPr>
          <w:color w:val="1F1F1F"/>
        </w:rPr>
        <w:t>for</w:t>
      </w:r>
      <w:r>
        <w:rPr>
          <w:color w:val="1F1F1F"/>
          <w:spacing w:val="-3"/>
        </w:rPr>
        <w:t xml:space="preserve"> </w:t>
      </w:r>
      <w:r>
        <w:rPr>
          <w:color w:val="1F1F1F"/>
        </w:rPr>
        <w:t>a</w:t>
      </w:r>
      <w:r>
        <w:rPr>
          <w:color w:val="1F1F1F"/>
          <w:spacing w:val="-3"/>
        </w:rPr>
        <w:t xml:space="preserve"> </w:t>
      </w:r>
      <w:r>
        <w:rPr>
          <w:color w:val="1F1F1F"/>
        </w:rPr>
        <w:t>different</w:t>
      </w:r>
      <w:r>
        <w:rPr>
          <w:color w:val="1F1F1F"/>
          <w:spacing w:val="-3"/>
        </w:rPr>
        <w:t xml:space="preserve"> </w:t>
      </w:r>
      <w:r>
        <w:rPr>
          <w:color w:val="1F1F1F"/>
        </w:rPr>
        <w:t>purpose,</w:t>
      </w:r>
      <w:r>
        <w:rPr>
          <w:color w:val="1F1F1F"/>
          <w:spacing w:val="-3"/>
        </w:rPr>
        <w:t xml:space="preserve"> </w:t>
      </w:r>
      <w:r>
        <w:rPr>
          <w:color w:val="1F1F1F"/>
        </w:rPr>
        <w:t>is</w:t>
      </w:r>
      <w:r>
        <w:rPr>
          <w:color w:val="1F1F1F"/>
          <w:spacing w:val="-3"/>
        </w:rPr>
        <w:t xml:space="preserve"> </w:t>
      </w:r>
      <w:r>
        <w:rPr>
          <w:color w:val="1F1F1F"/>
        </w:rPr>
        <w:t>to</w:t>
      </w:r>
      <w:r>
        <w:rPr>
          <w:color w:val="1F1F1F"/>
          <w:spacing w:val="-3"/>
        </w:rPr>
        <w:t xml:space="preserve"> </w:t>
      </w:r>
      <w:r>
        <w:rPr>
          <w:color w:val="1F1F1F"/>
        </w:rPr>
        <w:t>be</w:t>
      </w:r>
      <w:r>
        <w:rPr>
          <w:color w:val="1F1F1F"/>
          <w:spacing w:val="-3"/>
        </w:rPr>
        <w:t xml:space="preserve"> </w:t>
      </w:r>
      <w:r>
        <w:rPr>
          <w:color w:val="1F1F1F"/>
        </w:rPr>
        <w:t>taken</w:t>
      </w:r>
      <w:r>
        <w:rPr>
          <w:color w:val="1F1F1F"/>
          <w:spacing w:val="-3"/>
        </w:rPr>
        <w:t xml:space="preserve"> </w:t>
      </w:r>
      <w:r>
        <w:rPr>
          <w:color w:val="1F1F1F"/>
        </w:rPr>
        <w:t>out</w:t>
      </w:r>
      <w:r>
        <w:rPr>
          <w:color w:val="1F1F1F"/>
          <w:spacing w:val="-3"/>
        </w:rPr>
        <w:t xml:space="preserve"> </w:t>
      </w:r>
      <w:r>
        <w:rPr>
          <w:color w:val="1F1F1F"/>
        </w:rPr>
        <w:t>of</w:t>
      </w:r>
      <w:r>
        <w:rPr>
          <w:color w:val="1F1F1F"/>
          <w:spacing w:val="-3"/>
        </w:rPr>
        <w:t xml:space="preserve"> </w:t>
      </w:r>
      <w:r>
        <w:rPr>
          <w:color w:val="1F1F1F"/>
        </w:rPr>
        <w:t>storage</w:t>
      </w:r>
      <w:r>
        <w:rPr>
          <w:color w:val="1F1F1F"/>
          <w:spacing w:val="-3"/>
        </w:rPr>
        <w:t xml:space="preserve"> </w:t>
      </w:r>
      <w:r>
        <w:rPr>
          <w:color w:val="1F1F1F"/>
        </w:rPr>
        <w:t>and</w:t>
      </w:r>
      <w:r>
        <w:rPr>
          <w:color w:val="1F1F1F"/>
          <w:spacing w:val="-3"/>
        </w:rPr>
        <w:t xml:space="preserve"> </w:t>
      </w:r>
      <w:r>
        <w:rPr>
          <w:color w:val="1F1F1F"/>
        </w:rPr>
        <w:t>used.</w:t>
      </w:r>
      <w:r>
        <w:rPr>
          <w:color w:val="1F1F1F"/>
          <w:spacing w:val="-6"/>
        </w:rPr>
        <w:t xml:space="preserve"> </w:t>
      </w:r>
      <w:r>
        <w:rPr>
          <w:color w:val="1F1F1F"/>
        </w:rPr>
        <w:t>This</w:t>
      </w:r>
      <w:r>
        <w:rPr>
          <w:color w:val="1F1F1F"/>
          <w:spacing w:val="-3"/>
        </w:rPr>
        <w:t xml:space="preserve"> </w:t>
      </w:r>
      <w:r>
        <w:rPr>
          <w:color w:val="1F1F1F"/>
        </w:rPr>
        <w:t>may</w:t>
      </w:r>
      <w:r>
        <w:rPr>
          <w:color w:val="1F1F1F"/>
          <w:spacing w:val="-3"/>
        </w:rPr>
        <w:t xml:space="preserve"> </w:t>
      </w:r>
      <w:r>
        <w:rPr>
          <w:color w:val="1F1F1F"/>
        </w:rPr>
        <w:t>include</w:t>
      </w:r>
      <w:r>
        <w:rPr>
          <w:color w:val="1F1F1F"/>
          <w:spacing w:val="-3"/>
        </w:rPr>
        <w:t xml:space="preserve"> </w:t>
      </w:r>
      <w:r>
        <w:rPr>
          <w:color w:val="1F1F1F"/>
        </w:rPr>
        <w:t>tissues, bones, preserved organs or samples stored in a laboratory freezer, biobank or tissue repository, either</w:t>
      </w:r>
      <w:r>
        <w:rPr>
          <w:color w:val="1F1F1F"/>
          <w:spacing w:val="-2"/>
        </w:rPr>
        <w:t xml:space="preserve"> </w:t>
      </w:r>
      <w:r>
        <w:rPr>
          <w:color w:val="1F1F1F"/>
        </w:rPr>
        <w:t>within</w:t>
      </w:r>
      <w:r>
        <w:rPr>
          <w:color w:val="1F1F1F"/>
          <w:spacing w:val="-2"/>
        </w:rPr>
        <w:t xml:space="preserve"> </w:t>
      </w:r>
      <w:r w:rsidR="000B71BD">
        <w:rPr>
          <w:color w:val="1F1F1F"/>
        </w:rPr>
        <w:t xml:space="preserve">[recipient </w:t>
      </w:r>
      <w:proofErr w:type="spellStart"/>
      <w:r w:rsidR="000B71BD">
        <w:rPr>
          <w:color w:val="1F1F1F"/>
        </w:rPr>
        <w:t>organisation</w:t>
      </w:r>
      <w:proofErr w:type="spellEnd"/>
      <w:r w:rsidR="000B71BD">
        <w:rPr>
          <w:color w:val="1F1F1F"/>
        </w:rPr>
        <w:t>]</w:t>
      </w:r>
      <w:r>
        <w:rPr>
          <w:color w:val="1F1F1F"/>
          <w:spacing w:val="-2"/>
        </w:rPr>
        <w:t xml:space="preserve"> </w:t>
      </w:r>
      <w:r>
        <w:rPr>
          <w:color w:val="1F1F1F"/>
        </w:rPr>
        <w:t>or</w:t>
      </w:r>
      <w:r>
        <w:rPr>
          <w:color w:val="1F1F1F"/>
          <w:spacing w:val="-2"/>
        </w:rPr>
        <w:t xml:space="preserve"> </w:t>
      </w:r>
      <w:r>
        <w:rPr>
          <w:color w:val="1F1F1F"/>
        </w:rPr>
        <w:t>obtained</w:t>
      </w:r>
      <w:r>
        <w:rPr>
          <w:color w:val="1F1F1F"/>
          <w:spacing w:val="-2"/>
        </w:rPr>
        <w:t xml:space="preserve"> </w:t>
      </w:r>
      <w:r>
        <w:rPr>
          <w:color w:val="1F1F1F"/>
        </w:rPr>
        <w:t>from</w:t>
      </w:r>
      <w:r>
        <w:rPr>
          <w:color w:val="1F1F1F"/>
          <w:spacing w:val="-2"/>
        </w:rPr>
        <w:t xml:space="preserve"> </w:t>
      </w:r>
      <w:r>
        <w:rPr>
          <w:color w:val="1F1F1F"/>
        </w:rPr>
        <w:t>another</w:t>
      </w:r>
      <w:r>
        <w:rPr>
          <w:color w:val="1F1F1F"/>
          <w:spacing w:val="-2"/>
        </w:rPr>
        <w:t xml:space="preserve"> </w:t>
      </w:r>
      <w:proofErr w:type="spellStart"/>
      <w:r>
        <w:rPr>
          <w:color w:val="1F1F1F"/>
        </w:rPr>
        <w:t>organisation</w:t>
      </w:r>
      <w:proofErr w:type="spellEnd"/>
      <w:r>
        <w:rPr>
          <w:color w:val="1F1F1F"/>
        </w:rPr>
        <w:t>.</w:t>
      </w:r>
      <w:r>
        <w:rPr>
          <w:color w:val="1F1F1F"/>
          <w:spacing w:val="-5"/>
        </w:rPr>
        <w:t xml:space="preserve"> </w:t>
      </w:r>
      <w:r>
        <w:rPr>
          <w:color w:val="1F1F1F"/>
        </w:rPr>
        <w:t>The</w:t>
      </w:r>
      <w:r>
        <w:rPr>
          <w:color w:val="1F1F1F"/>
          <w:spacing w:val="-2"/>
        </w:rPr>
        <w:t xml:space="preserve"> </w:t>
      </w:r>
      <w:r>
        <w:rPr>
          <w:color w:val="1F1F1F"/>
        </w:rPr>
        <w:t>requirements</w:t>
      </w:r>
      <w:r>
        <w:rPr>
          <w:color w:val="1F1F1F"/>
          <w:spacing w:val="-2"/>
        </w:rPr>
        <w:t xml:space="preserve"> </w:t>
      </w:r>
      <w:r>
        <w:rPr>
          <w:color w:val="1F1F1F"/>
        </w:rPr>
        <w:t>only</w:t>
      </w:r>
      <w:r>
        <w:rPr>
          <w:color w:val="1F1F1F"/>
          <w:spacing w:val="-2"/>
        </w:rPr>
        <w:t xml:space="preserve"> </w:t>
      </w:r>
      <w:r>
        <w:rPr>
          <w:color w:val="1F1F1F"/>
        </w:rPr>
        <w:t>apply</w:t>
      </w:r>
      <w:r>
        <w:rPr>
          <w:color w:val="1F1F1F"/>
          <w:spacing w:val="-2"/>
        </w:rPr>
        <w:t xml:space="preserve"> </w:t>
      </w:r>
      <w:r>
        <w:rPr>
          <w:color w:val="1F1F1F"/>
        </w:rPr>
        <w:t>once</w:t>
      </w:r>
      <w:r>
        <w:rPr>
          <w:color w:val="1F1F1F"/>
          <w:spacing w:val="-2"/>
        </w:rPr>
        <w:t xml:space="preserve"> </w:t>
      </w:r>
      <w:r>
        <w:rPr>
          <w:color w:val="1F1F1F"/>
        </w:rPr>
        <w:t>the material is to be taken out of storage ahead of it being used.</w:t>
      </w:r>
    </w:p>
    <w:p w14:paraId="70F2702F" w14:textId="77777777" w:rsidR="009505CF" w:rsidRDefault="009505CF">
      <w:pPr>
        <w:pStyle w:val="BodyText"/>
        <w:spacing w:before="50"/>
      </w:pPr>
    </w:p>
    <w:p w14:paraId="1FC6C0AC" w14:textId="628D3321" w:rsidR="009505CF" w:rsidRDefault="00000000">
      <w:pPr>
        <w:pStyle w:val="BodyText"/>
        <w:spacing w:line="307" w:lineRule="auto"/>
        <w:ind w:left="314" w:right="98"/>
      </w:pPr>
      <w:r>
        <w:rPr>
          <w:rFonts w:ascii="Segoe UI Symbol" w:hAnsi="Segoe UI Symbol"/>
          <w:color w:val="1F1F1F"/>
        </w:rPr>
        <w:t>✔</w:t>
      </w:r>
      <w:r>
        <w:rPr>
          <w:rFonts w:ascii="Segoe UI Symbol" w:hAnsi="Segoe UI Symbol"/>
          <w:color w:val="1F1F1F"/>
          <w:spacing w:val="-6"/>
        </w:rPr>
        <w:t xml:space="preserve"> </w:t>
      </w:r>
      <w:r>
        <w:rPr>
          <w:color w:val="1F1F1F"/>
        </w:rPr>
        <w:t>If</w:t>
      </w:r>
      <w:r>
        <w:rPr>
          <w:color w:val="1F1F1F"/>
          <w:spacing w:val="-1"/>
        </w:rPr>
        <w:t xml:space="preserve"> </w:t>
      </w:r>
      <w:r>
        <w:rPr>
          <w:color w:val="1F1F1F"/>
        </w:rPr>
        <w:t>the</w:t>
      </w:r>
      <w:r>
        <w:rPr>
          <w:color w:val="1F1F1F"/>
          <w:spacing w:val="-1"/>
        </w:rPr>
        <w:t xml:space="preserve"> </w:t>
      </w:r>
      <w:r>
        <w:rPr>
          <w:color w:val="1F1F1F"/>
        </w:rPr>
        <w:t>material</w:t>
      </w:r>
      <w:r>
        <w:rPr>
          <w:color w:val="1F1F1F"/>
          <w:spacing w:val="-1"/>
        </w:rPr>
        <w:t xml:space="preserve"> </w:t>
      </w:r>
      <w:r>
        <w:rPr>
          <w:color w:val="1F1F1F"/>
        </w:rPr>
        <w:t>was</w:t>
      </w:r>
      <w:r>
        <w:rPr>
          <w:color w:val="1F1F1F"/>
          <w:spacing w:val="-1"/>
        </w:rPr>
        <w:t xml:space="preserve"> </w:t>
      </w:r>
      <w:r>
        <w:rPr>
          <w:color w:val="1F1F1F"/>
        </w:rPr>
        <w:t>previously</w:t>
      </w:r>
      <w:r>
        <w:rPr>
          <w:color w:val="1F1F1F"/>
          <w:spacing w:val="-1"/>
        </w:rPr>
        <w:t xml:space="preserve"> </w:t>
      </w:r>
      <w:r>
        <w:rPr>
          <w:color w:val="1F1F1F"/>
        </w:rPr>
        <w:t>assessed</w:t>
      </w:r>
      <w:r>
        <w:rPr>
          <w:color w:val="1F1F1F"/>
          <w:spacing w:val="-1"/>
        </w:rPr>
        <w:t xml:space="preserve"> </w:t>
      </w:r>
      <w:r>
        <w:rPr>
          <w:color w:val="1F1F1F"/>
        </w:rPr>
        <w:t>in-line</w:t>
      </w:r>
      <w:r>
        <w:rPr>
          <w:color w:val="1F1F1F"/>
          <w:spacing w:val="-1"/>
        </w:rPr>
        <w:t xml:space="preserve"> </w:t>
      </w:r>
      <w:r>
        <w:rPr>
          <w:color w:val="1F1F1F"/>
        </w:rPr>
        <w:t>with</w:t>
      </w:r>
      <w:r>
        <w:rPr>
          <w:color w:val="1F1F1F"/>
          <w:spacing w:val="-1"/>
        </w:rPr>
        <w:t xml:space="preserve"> </w:t>
      </w:r>
      <w:r>
        <w:rPr>
          <w:color w:val="1F1F1F"/>
        </w:rPr>
        <w:t>the</w:t>
      </w:r>
      <w:r>
        <w:rPr>
          <w:color w:val="1F1F1F"/>
          <w:spacing w:val="-1"/>
        </w:rPr>
        <w:t xml:space="preserve"> </w:t>
      </w:r>
      <w:r>
        <w:rPr>
          <w:color w:val="1F1F1F"/>
        </w:rPr>
        <w:t>Ethical</w:t>
      </w:r>
      <w:r>
        <w:rPr>
          <w:color w:val="1F1F1F"/>
          <w:spacing w:val="-1"/>
        </w:rPr>
        <w:t xml:space="preserve"> </w:t>
      </w:r>
      <w:r>
        <w:rPr>
          <w:color w:val="1F1F1F"/>
        </w:rPr>
        <w:t>Framework,</w:t>
      </w:r>
      <w:r>
        <w:rPr>
          <w:color w:val="1F1F1F"/>
          <w:spacing w:val="-1"/>
        </w:rPr>
        <w:t xml:space="preserve"> </w:t>
      </w:r>
      <w:r>
        <w:rPr>
          <w:color w:val="1F1F1F"/>
        </w:rPr>
        <w:t>describe</w:t>
      </w:r>
      <w:r>
        <w:rPr>
          <w:color w:val="1F1F1F"/>
          <w:spacing w:val="-1"/>
        </w:rPr>
        <w:t xml:space="preserve"> </w:t>
      </w:r>
      <w:r>
        <w:rPr>
          <w:color w:val="1F1F1F"/>
        </w:rPr>
        <w:t>the</w:t>
      </w:r>
      <w:r>
        <w:rPr>
          <w:color w:val="1F1F1F"/>
          <w:spacing w:val="-1"/>
        </w:rPr>
        <w:t xml:space="preserve"> </w:t>
      </w:r>
      <w:r>
        <w:rPr>
          <w:color w:val="1F1F1F"/>
        </w:rPr>
        <w:t xml:space="preserve">material and confirm the previous approval, state the new purpose for which it will be used at the </w:t>
      </w:r>
      <w:r w:rsidR="000B71BD">
        <w:rPr>
          <w:color w:val="1F1F1F"/>
        </w:rPr>
        <w:t xml:space="preserve">[recipient </w:t>
      </w:r>
      <w:proofErr w:type="spellStart"/>
      <w:r w:rsidR="000B71BD">
        <w:rPr>
          <w:color w:val="1F1F1F"/>
        </w:rPr>
        <w:t>organisation</w:t>
      </w:r>
      <w:proofErr w:type="spellEnd"/>
      <w:r w:rsidR="000B71BD">
        <w:rPr>
          <w:color w:val="1F1F1F"/>
        </w:rPr>
        <w:t>]</w:t>
      </w:r>
      <w:r>
        <w:rPr>
          <w:color w:val="1F1F1F"/>
        </w:rPr>
        <w:t>, and</w:t>
      </w:r>
      <w:r>
        <w:rPr>
          <w:color w:val="1F1F1F"/>
          <w:spacing w:val="-4"/>
        </w:rPr>
        <w:t xml:space="preserve"> </w:t>
      </w:r>
      <w:r>
        <w:rPr>
          <w:color w:val="1F1F1F"/>
        </w:rPr>
        <w:t>confirm</w:t>
      </w:r>
      <w:r>
        <w:rPr>
          <w:color w:val="1F1F1F"/>
          <w:spacing w:val="-4"/>
        </w:rPr>
        <w:t xml:space="preserve"> </w:t>
      </w:r>
      <w:r>
        <w:rPr>
          <w:color w:val="1F1F1F"/>
        </w:rPr>
        <w:t>that</w:t>
      </w:r>
      <w:r>
        <w:rPr>
          <w:color w:val="1F1F1F"/>
          <w:spacing w:val="40"/>
        </w:rPr>
        <w:t xml:space="preserve"> </w:t>
      </w:r>
      <w:r>
        <w:rPr>
          <w:color w:val="1F1F1F"/>
        </w:rPr>
        <w:t>subsequent</w:t>
      </w:r>
      <w:r>
        <w:rPr>
          <w:color w:val="1F1F1F"/>
          <w:spacing w:val="-4"/>
        </w:rPr>
        <w:t xml:space="preserve"> </w:t>
      </w:r>
      <w:r>
        <w:rPr>
          <w:color w:val="1F1F1F"/>
        </w:rPr>
        <w:t>use</w:t>
      </w:r>
      <w:r>
        <w:rPr>
          <w:color w:val="1F1F1F"/>
          <w:spacing w:val="-4"/>
        </w:rPr>
        <w:t xml:space="preserve"> </w:t>
      </w:r>
      <w:r>
        <w:rPr>
          <w:color w:val="1F1F1F"/>
        </w:rPr>
        <w:t>is</w:t>
      </w:r>
      <w:r>
        <w:rPr>
          <w:color w:val="1F1F1F"/>
          <w:spacing w:val="-4"/>
        </w:rPr>
        <w:t xml:space="preserve"> </w:t>
      </w:r>
      <w:r>
        <w:rPr>
          <w:color w:val="1F1F1F"/>
        </w:rPr>
        <w:t>in</w:t>
      </w:r>
      <w:r>
        <w:rPr>
          <w:color w:val="1F1F1F"/>
          <w:spacing w:val="-4"/>
        </w:rPr>
        <w:t xml:space="preserve"> </w:t>
      </w:r>
      <w:r>
        <w:rPr>
          <w:color w:val="1F1F1F"/>
        </w:rPr>
        <w:t>accordance</w:t>
      </w:r>
      <w:r>
        <w:rPr>
          <w:color w:val="1F1F1F"/>
          <w:spacing w:val="-4"/>
        </w:rPr>
        <w:t xml:space="preserve"> </w:t>
      </w:r>
      <w:r>
        <w:rPr>
          <w:color w:val="1F1F1F"/>
        </w:rPr>
        <w:t>with</w:t>
      </w:r>
      <w:r>
        <w:rPr>
          <w:color w:val="1F1F1F"/>
          <w:spacing w:val="-4"/>
        </w:rPr>
        <w:t xml:space="preserve"> </w:t>
      </w:r>
      <w:r>
        <w:rPr>
          <w:color w:val="1F1F1F"/>
        </w:rPr>
        <w:t>existing</w:t>
      </w:r>
      <w:r>
        <w:rPr>
          <w:color w:val="1F1F1F"/>
          <w:spacing w:val="-4"/>
        </w:rPr>
        <w:t xml:space="preserve"> </w:t>
      </w:r>
      <w:r>
        <w:rPr>
          <w:color w:val="1F1F1F"/>
        </w:rPr>
        <w:t>contractual</w:t>
      </w:r>
      <w:r>
        <w:rPr>
          <w:color w:val="1F1F1F"/>
          <w:spacing w:val="-4"/>
        </w:rPr>
        <w:t xml:space="preserve"> </w:t>
      </w:r>
      <w:r>
        <w:rPr>
          <w:color w:val="1F1F1F"/>
        </w:rPr>
        <w:t>obligations,</w:t>
      </w:r>
      <w:r>
        <w:rPr>
          <w:color w:val="1F1F1F"/>
          <w:spacing w:val="-4"/>
        </w:rPr>
        <w:t xml:space="preserve"> </w:t>
      </w:r>
      <w:r>
        <w:rPr>
          <w:color w:val="1F1F1F"/>
        </w:rPr>
        <w:t xml:space="preserve">permissions and import </w:t>
      </w:r>
      <w:proofErr w:type="spellStart"/>
      <w:r>
        <w:rPr>
          <w:color w:val="1F1F1F"/>
        </w:rPr>
        <w:t>authorisations</w:t>
      </w:r>
      <w:proofErr w:type="spellEnd"/>
    </w:p>
    <w:p w14:paraId="26DA5B3B" w14:textId="77777777" w:rsidR="009505CF" w:rsidRDefault="009505CF">
      <w:pPr>
        <w:pStyle w:val="BodyText"/>
        <w:spacing w:before="51"/>
      </w:pPr>
    </w:p>
    <w:p w14:paraId="21EAAA9F" w14:textId="77777777" w:rsidR="009505CF" w:rsidRDefault="00000000">
      <w:pPr>
        <w:pStyle w:val="BodyText"/>
        <w:spacing w:line="297" w:lineRule="auto"/>
        <w:ind w:left="314"/>
      </w:pPr>
      <w:r>
        <w:rPr>
          <w:rFonts w:ascii="Segoe UI Symbol" w:hAnsi="Segoe UI Symbol"/>
          <w:color w:val="1F1F1F"/>
        </w:rPr>
        <w:t xml:space="preserve">✔ </w:t>
      </w:r>
      <w:r>
        <w:rPr>
          <w:color w:val="1F1F1F"/>
        </w:rPr>
        <w:t>If not previously assessed in-line with the Ethical Framework, an assessment will need to be carried</w:t>
      </w:r>
      <w:r>
        <w:rPr>
          <w:color w:val="1F1F1F"/>
          <w:spacing w:val="-1"/>
        </w:rPr>
        <w:t xml:space="preserve"> </w:t>
      </w:r>
      <w:r>
        <w:rPr>
          <w:color w:val="1F1F1F"/>
        </w:rPr>
        <w:t>out</w:t>
      </w:r>
      <w:r>
        <w:rPr>
          <w:color w:val="1F1F1F"/>
          <w:spacing w:val="-1"/>
        </w:rPr>
        <w:t xml:space="preserve"> </w:t>
      </w:r>
      <w:r>
        <w:rPr>
          <w:color w:val="1F1F1F"/>
        </w:rPr>
        <w:t>-</w:t>
      </w:r>
      <w:r>
        <w:rPr>
          <w:color w:val="1F1F1F"/>
          <w:spacing w:val="-1"/>
        </w:rPr>
        <w:t xml:space="preserve"> </w:t>
      </w:r>
      <w:r>
        <w:rPr>
          <w:color w:val="1F1F1F"/>
        </w:rPr>
        <w:t>check</w:t>
      </w:r>
      <w:r>
        <w:rPr>
          <w:color w:val="1F1F1F"/>
          <w:spacing w:val="-1"/>
        </w:rPr>
        <w:t xml:space="preserve"> </w:t>
      </w:r>
      <w:r>
        <w:rPr>
          <w:color w:val="1F1F1F"/>
        </w:rPr>
        <w:t>what</w:t>
      </w:r>
      <w:r>
        <w:rPr>
          <w:color w:val="1F1F1F"/>
          <w:spacing w:val="-1"/>
        </w:rPr>
        <w:t xml:space="preserve"> </w:t>
      </w:r>
      <w:r>
        <w:rPr>
          <w:color w:val="1F1F1F"/>
        </w:rPr>
        <w:t>will</w:t>
      </w:r>
      <w:r>
        <w:rPr>
          <w:color w:val="1F1F1F"/>
          <w:spacing w:val="-1"/>
        </w:rPr>
        <w:t xml:space="preserve"> </w:t>
      </w:r>
      <w:r>
        <w:rPr>
          <w:color w:val="1F1F1F"/>
        </w:rPr>
        <w:t>be</w:t>
      </w:r>
      <w:r>
        <w:rPr>
          <w:color w:val="1F1F1F"/>
          <w:spacing w:val="-1"/>
        </w:rPr>
        <w:t xml:space="preserve"> </w:t>
      </w:r>
      <w:r>
        <w:rPr>
          <w:color w:val="1F1F1F"/>
        </w:rPr>
        <w:t>needed</w:t>
      </w:r>
      <w:r>
        <w:rPr>
          <w:color w:val="1F1F1F"/>
          <w:spacing w:val="-1"/>
        </w:rPr>
        <w:t xml:space="preserve"> </w:t>
      </w:r>
      <w:r>
        <w:rPr>
          <w:color w:val="1F1F1F"/>
        </w:rPr>
        <w:t>for</w:t>
      </w:r>
      <w:r>
        <w:rPr>
          <w:color w:val="1F1F1F"/>
          <w:spacing w:val="-1"/>
        </w:rPr>
        <w:t xml:space="preserve"> </w:t>
      </w:r>
      <w:r>
        <w:rPr>
          <w:color w:val="1F1F1F"/>
        </w:rPr>
        <w:t>this</w:t>
      </w:r>
      <w:r>
        <w:rPr>
          <w:color w:val="1F1F1F"/>
          <w:spacing w:val="-1"/>
        </w:rPr>
        <w:t xml:space="preserve"> </w:t>
      </w:r>
      <w:r>
        <w:rPr>
          <w:color w:val="1F1F1F"/>
        </w:rPr>
        <w:t>assessment</w:t>
      </w:r>
      <w:r>
        <w:rPr>
          <w:color w:val="1F1F1F"/>
          <w:spacing w:val="-1"/>
        </w:rPr>
        <w:t xml:space="preserve"> </w:t>
      </w:r>
      <w:r>
        <w:rPr>
          <w:color w:val="1F1F1F"/>
        </w:rPr>
        <w:t>in</w:t>
      </w:r>
      <w:r>
        <w:rPr>
          <w:color w:val="1F1F1F"/>
          <w:spacing w:val="-1"/>
        </w:rPr>
        <w:t xml:space="preserve"> </w:t>
      </w:r>
      <w:r>
        <w:rPr>
          <w:color w:val="1F1F1F"/>
        </w:rPr>
        <w:t>the</w:t>
      </w:r>
      <w:r>
        <w:rPr>
          <w:color w:val="1F1F1F"/>
          <w:spacing w:val="-1"/>
        </w:rPr>
        <w:t xml:space="preserve"> </w:t>
      </w:r>
      <w:r>
        <w:rPr>
          <w:color w:val="1F1F1F"/>
        </w:rPr>
        <w:t>relevant</w:t>
      </w:r>
      <w:r>
        <w:rPr>
          <w:color w:val="1F1F1F"/>
          <w:spacing w:val="-1"/>
        </w:rPr>
        <w:t xml:space="preserve"> </w:t>
      </w:r>
      <w:r>
        <w:rPr>
          <w:color w:val="1F1F1F"/>
        </w:rPr>
        <w:t>previous</w:t>
      </w:r>
      <w:r>
        <w:rPr>
          <w:color w:val="1F1F1F"/>
          <w:spacing w:val="-1"/>
        </w:rPr>
        <w:t xml:space="preserve"> </w:t>
      </w:r>
      <w:r>
        <w:rPr>
          <w:color w:val="1F1F1F"/>
        </w:rPr>
        <w:t>section</w:t>
      </w:r>
      <w:r>
        <w:rPr>
          <w:color w:val="1F1F1F"/>
          <w:spacing w:val="-1"/>
        </w:rPr>
        <w:t xml:space="preserve"> </w:t>
      </w:r>
      <w:r>
        <w:rPr>
          <w:color w:val="1F1F1F"/>
          <w:spacing w:val="-2"/>
        </w:rPr>
        <w:t>above</w:t>
      </w:r>
    </w:p>
    <w:p w14:paraId="42A0547A" w14:textId="77777777" w:rsidR="009505CF" w:rsidRDefault="009505CF">
      <w:pPr>
        <w:pStyle w:val="BodyText"/>
        <w:spacing w:before="61"/>
      </w:pPr>
    </w:p>
    <w:p w14:paraId="1BD5A770" w14:textId="77777777" w:rsidR="009505CF" w:rsidRDefault="00000000">
      <w:pPr>
        <w:pStyle w:val="BodyText"/>
        <w:spacing w:line="304" w:lineRule="auto"/>
        <w:ind w:left="314" w:right="318"/>
        <w:jc w:val="both"/>
      </w:pPr>
      <w:r>
        <w:rPr>
          <w:rFonts w:ascii="Segoe UI Symbol" w:hAnsi="Segoe UI Symbol"/>
          <w:color w:val="1F1F1F"/>
        </w:rPr>
        <w:t>✔</w:t>
      </w:r>
      <w:r>
        <w:rPr>
          <w:rFonts w:ascii="Segoe UI Symbol" w:hAnsi="Segoe UI Symbol"/>
          <w:color w:val="1F1F1F"/>
          <w:spacing w:val="-8"/>
        </w:rPr>
        <w:t xml:space="preserve"> </w:t>
      </w:r>
      <w:r>
        <w:rPr>
          <w:color w:val="1F1F1F"/>
        </w:rPr>
        <w:t>If</w:t>
      </w:r>
      <w:r>
        <w:rPr>
          <w:color w:val="1F1F1F"/>
          <w:spacing w:val="-3"/>
        </w:rPr>
        <w:t xml:space="preserve"> </w:t>
      </w:r>
      <w:r>
        <w:rPr>
          <w:color w:val="1F1F1F"/>
        </w:rPr>
        <w:t>the</w:t>
      </w:r>
      <w:r>
        <w:rPr>
          <w:color w:val="1F1F1F"/>
          <w:spacing w:val="-3"/>
        </w:rPr>
        <w:t xml:space="preserve"> </w:t>
      </w:r>
      <w:r>
        <w:rPr>
          <w:color w:val="1F1F1F"/>
        </w:rPr>
        <w:t>origin/provenance</w:t>
      </w:r>
      <w:r>
        <w:rPr>
          <w:color w:val="1F1F1F"/>
          <w:spacing w:val="-3"/>
        </w:rPr>
        <w:t xml:space="preserve"> </w:t>
      </w:r>
      <w:r>
        <w:rPr>
          <w:color w:val="1F1F1F"/>
        </w:rPr>
        <w:t>of</w:t>
      </w:r>
      <w:r>
        <w:rPr>
          <w:color w:val="1F1F1F"/>
          <w:spacing w:val="-3"/>
        </w:rPr>
        <w:t xml:space="preserve"> </w:t>
      </w:r>
      <w:r>
        <w:rPr>
          <w:color w:val="1F1F1F"/>
        </w:rPr>
        <w:t>the</w:t>
      </w:r>
      <w:r>
        <w:rPr>
          <w:color w:val="1F1F1F"/>
          <w:spacing w:val="-3"/>
        </w:rPr>
        <w:t xml:space="preserve"> </w:t>
      </w:r>
      <w:r>
        <w:rPr>
          <w:color w:val="1F1F1F"/>
        </w:rPr>
        <w:t>material</w:t>
      </w:r>
      <w:r>
        <w:rPr>
          <w:color w:val="1F1F1F"/>
          <w:spacing w:val="-3"/>
        </w:rPr>
        <w:t xml:space="preserve"> </w:t>
      </w:r>
      <w:r>
        <w:rPr>
          <w:color w:val="1F1F1F"/>
        </w:rPr>
        <w:t>is</w:t>
      </w:r>
      <w:r>
        <w:rPr>
          <w:color w:val="1F1F1F"/>
          <w:spacing w:val="-3"/>
        </w:rPr>
        <w:t xml:space="preserve"> </w:t>
      </w:r>
      <w:r>
        <w:rPr>
          <w:color w:val="1F1F1F"/>
        </w:rPr>
        <w:t>unclear</w:t>
      </w:r>
      <w:r>
        <w:rPr>
          <w:color w:val="1F1F1F"/>
          <w:spacing w:val="-3"/>
        </w:rPr>
        <w:t xml:space="preserve"> </w:t>
      </w:r>
      <w:r>
        <w:rPr>
          <w:color w:val="1F1F1F"/>
        </w:rPr>
        <w:t>or</w:t>
      </w:r>
      <w:r>
        <w:rPr>
          <w:color w:val="1F1F1F"/>
          <w:spacing w:val="-3"/>
        </w:rPr>
        <w:t xml:space="preserve"> </w:t>
      </w:r>
      <w:r>
        <w:rPr>
          <w:color w:val="1F1F1F"/>
        </w:rPr>
        <w:t>unknown,</w:t>
      </w:r>
      <w:r>
        <w:rPr>
          <w:color w:val="1F1F1F"/>
          <w:spacing w:val="-3"/>
        </w:rPr>
        <w:t xml:space="preserve"> </w:t>
      </w:r>
      <w:r>
        <w:rPr>
          <w:color w:val="1F1F1F"/>
        </w:rPr>
        <w:t>consider</w:t>
      </w:r>
      <w:r>
        <w:rPr>
          <w:color w:val="1F1F1F"/>
          <w:spacing w:val="-3"/>
        </w:rPr>
        <w:t xml:space="preserve"> </w:t>
      </w:r>
      <w:r>
        <w:rPr>
          <w:color w:val="1F1F1F"/>
        </w:rPr>
        <w:t>whether</w:t>
      </w:r>
      <w:r>
        <w:rPr>
          <w:color w:val="1F1F1F"/>
          <w:spacing w:val="-3"/>
        </w:rPr>
        <w:t xml:space="preserve"> </w:t>
      </w:r>
      <w:r>
        <w:rPr>
          <w:color w:val="1F1F1F"/>
        </w:rPr>
        <w:t>an</w:t>
      </w:r>
      <w:r>
        <w:rPr>
          <w:color w:val="1F1F1F"/>
          <w:spacing w:val="-3"/>
        </w:rPr>
        <w:t xml:space="preserve"> </w:t>
      </w:r>
      <w:r>
        <w:rPr>
          <w:color w:val="1F1F1F"/>
        </w:rPr>
        <w:t>alternative source</w:t>
      </w:r>
      <w:r>
        <w:rPr>
          <w:color w:val="1F1F1F"/>
          <w:spacing w:val="-2"/>
        </w:rPr>
        <w:t xml:space="preserve"> </w:t>
      </w:r>
      <w:r>
        <w:rPr>
          <w:color w:val="1F1F1F"/>
        </w:rPr>
        <w:t>of</w:t>
      </w:r>
      <w:r>
        <w:rPr>
          <w:color w:val="1F1F1F"/>
          <w:spacing w:val="-2"/>
        </w:rPr>
        <w:t xml:space="preserve"> </w:t>
      </w:r>
      <w:r>
        <w:rPr>
          <w:color w:val="1F1F1F"/>
        </w:rPr>
        <w:t>material</w:t>
      </w:r>
      <w:r>
        <w:rPr>
          <w:color w:val="1F1F1F"/>
          <w:spacing w:val="-2"/>
        </w:rPr>
        <w:t xml:space="preserve"> </w:t>
      </w:r>
      <w:r>
        <w:rPr>
          <w:color w:val="1F1F1F"/>
        </w:rPr>
        <w:t>could</w:t>
      </w:r>
      <w:r>
        <w:rPr>
          <w:color w:val="1F1F1F"/>
          <w:spacing w:val="-2"/>
        </w:rPr>
        <w:t xml:space="preserve"> </w:t>
      </w:r>
      <w:r>
        <w:rPr>
          <w:color w:val="1F1F1F"/>
        </w:rPr>
        <w:t>be</w:t>
      </w:r>
      <w:r>
        <w:rPr>
          <w:color w:val="1F1F1F"/>
          <w:spacing w:val="-2"/>
        </w:rPr>
        <w:t xml:space="preserve"> </w:t>
      </w:r>
      <w:r>
        <w:rPr>
          <w:color w:val="1F1F1F"/>
        </w:rPr>
        <w:t>used</w:t>
      </w:r>
      <w:r>
        <w:rPr>
          <w:color w:val="1F1F1F"/>
          <w:spacing w:val="-2"/>
        </w:rPr>
        <w:t xml:space="preserve"> </w:t>
      </w:r>
      <w:r>
        <w:rPr>
          <w:color w:val="1F1F1F"/>
        </w:rPr>
        <w:t>instead.</w:t>
      </w:r>
      <w:r>
        <w:rPr>
          <w:color w:val="1F1F1F"/>
          <w:spacing w:val="-2"/>
        </w:rPr>
        <w:t xml:space="preserve"> </w:t>
      </w:r>
      <w:r>
        <w:rPr>
          <w:color w:val="1F1F1F"/>
        </w:rPr>
        <w:t>If</w:t>
      </w:r>
      <w:r>
        <w:rPr>
          <w:color w:val="1F1F1F"/>
          <w:spacing w:val="-2"/>
        </w:rPr>
        <w:t xml:space="preserve"> </w:t>
      </w:r>
      <w:r>
        <w:rPr>
          <w:color w:val="1F1F1F"/>
        </w:rPr>
        <w:t>an</w:t>
      </w:r>
      <w:r>
        <w:rPr>
          <w:color w:val="1F1F1F"/>
          <w:spacing w:val="-2"/>
        </w:rPr>
        <w:t xml:space="preserve"> </w:t>
      </w:r>
      <w:r>
        <w:rPr>
          <w:color w:val="1F1F1F"/>
        </w:rPr>
        <w:t>alternative</w:t>
      </w:r>
      <w:r>
        <w:rPr>
          <w:color w:val="1F1F1F"/>
          <w:spacing w:val="-2"/>
        </w:rPr>
        <w:t xml:space="preserve"> </w:t>
      </w:r>
      <w:r>
        <w:rPr>
          <w:color w:val="1F1F1F"/>
        </w:rPr>
        <w:t>is</w:t>
      </w:r>
      <w:r>
        <w:rPr>
          <w:color w:val="1F1F1F"/>
          <w:spacing w:val="-2"/>
        </w:rPr>
        <w:t xml:space="preserve"> </w:t>
      </w:r>
      <w:r>
        <w:rPr>
          <w:color w:val="1F1F1F"/>
        </w:rPr>
        <w:t>not</w:t>
      </w:r>
      <w:r>
        <w:rPr>
          <w:color w:val="1F1F1F"/>
          <w:spacing w:val="-2"/>
        </w:rPr>
        <w:t xml:space="preserve"> </w:t>
      </w:r>
      <w:r>
        <w:rPr>
          <w:color w:val="1F1F1F"/>
        </w:rPr>
        <w:t>appropriate,</w:t>
      </w:r>
      <w:r>
        <w:rPr>
          <w:color w:val="1F1F1F"/>
          <w:spacing w:val="-2"/>
        </w:rPr>
        <w:t xml:space="preserve"> </w:t>
      </w:r>
      <w:r>
        <w:rPr>
          <w:color w:val="1F1F1F"/>
        </w:rPr>
        <w:t>contact</w:t>
      </w:r>
      <w:r>
        <w:rPr>
          <w:color w:val="1F1F1F"/>
          <w:spacing w:val="-2"/>
        </w:rPr>
        <w:t xml:space="preserve"> </w:t>
      </w:r>
      <w:r>
        <w:rPr>
          <w:color w:val="1F1F1F"/>
        </w:rPr>
        <w:t>the</w:t>
      </w:r>
      <w:r>
        <w:rPr>
          <w:color w:val="1F1F1F"/>
          <w:spacing w:val="-2"/>
        </w:rPr>
        <w:t xml:space="preserve"> </w:t>
      </w:r>
      <w:r>
        <w:rPr>
          <w:color w:val="1F1F1F"/>
        </w:rPr>
        <w:t>Research Governance team who will carry out an ethical and legal/reputational risk assessment.</w:t>
      </w:r>
    </w:p>
    <w:p w14:paraId="6E85225E" w14:textId="77777777" w:rsidR="009505CF" w:rsidRDefault="009505CF">
      <w:pPr>
        <w:pStyle w:val="BodyText"/>
        <w:spacing w:before="53"/>
      </w:pPr>
    </w:p>
    <w:p w14:paraId="04845036" w14:textId="77777777" w:rsidR="009505CF" w:rsidRDefault="00000000">
      <w:pPr>
        <w:pStyle w:val="BodyText"/>
        <w:spacing w:line="297" w:lineRule="auto"/>
        <w:ind w:left="314" w:right="182"/>
      </w:pPr>
      <w:r>
        <w:rPr>
          <w:rFonts w:ascii="Segoe UI Symbol" w:hAnsi="Segoe UI Symbol"/>
          <w:color w:val="1F1F1F"/>
        </w:rPr>
        <w:t>✔</w:t>
      </w:r>
      <w:r>
        <w:rPr>
          <w:rFonts w:ascii="Segoe UI Symbol" w:hAnsi="Segoe UI Symbol"/>
          <w:color w:val="1F1F1F"/>
          <w:spacing w:val="-8"/>
        </w:rPr>
        <w:t xml:space="preserve"> </w:t>
      </w:r>
      <w:r>
        <w:rPr>
          <w:color w:val="1F1F1F"/>
        </w:rPr>
        <w:t>Use</w:t>
      </w:r>
      <w:r>
        <w:rPr>
          <w:color w:val="1F1F1F"/>
          <w:spacing w:val="-3"/>
        </w:rPr>
        <w:t xml:space="preserve"> </w:t>
      </w:r>
      <w:r>
        <w:rPr>
          <w:color w:val="1F1F1F"/>
        </w:rPr>
        <w:t>any</w:t>
      </w:r>
      <w:r>
        <w:rPr>
          <w:color w:val="1F1F1F"/>
          <w:spacing w:val="-3"/>
        </w:rPr>
        <w:t xml:space="preserve"> </w:t>
      </w:r>
      <w:r>
        <w:rPr>
          <w:color w:val="1F1F1F"/>
        </w:rPr>
        <w:t>material</w:t>
      </w:r>
      <w:r>
        <w:rPr>
          <w:color w:val="1F1F1F"/>
          <w:spacing w:val="-3"/>
        </w:rPr>
        <w:t xml:space="preserve"> </w:t>
      </w:r>
      <w:r>
        <w:rPr>
          <w:color w:val="1F1F1F"/>
        </w:rPr>
        <w:t>required</w:t>
      </w:r>
      <w:r>
        <w:rPr>
          <w:color w:val="1F1F1F"/>
          <w:spacing w:val="-3"/>
        </w:rPr>
        <w:t xml:space="preserve"> </w:t>
      </w:r>
      <w:r>
        <w:rPr>
          <w:color w:val="1F1F1F"/>
        </w:rPr>
        <w:t>for</w:t>
      </w:r>
      <w:r>
        <w:rPr>
          <w:color w:val="1F1F1F"/>
          <w:spacing w:val="-3"/>
        </w:rPr>
        <w:t xml:space="preserve"> </w:t>
      </w:r>
      <w:r>
        <w:rPr>
          <w:color w:val="1F1F1F"/>
        </w:rPr>
        <w:t>the</w:t>
      </w:r>
      <w:r>
        <w:rPr>
          <w:color w:val="1F1F1F"/>
          <w:spacing w:val="-3"/>
        </w:rPr>
        <w:t xml:space="preserve"> </w:t>
      </w:r>
      <w:r>
        <w:rPr>
          <w:color w:val="1F1F1F"/>
        </w:rPr>
        <w:t>new</w:t>
      </w:r>
      <w:r>
        <w:rPr>
          <w:color w:val="1F1F1F"/>
          <w:spacing w:val="-3"/>
        </w:rPr>
        <w:t xml:space="preserve"> </w:t>
      </w:r>
      <w:proofErr w:type="gramStart"/>
      <w:r>
        <w:rPr>
          <w:color w:val="1F1F1F"/>
        </w:rPr>
        <w:t>purpose</w:t>
      </w:r>
      <w:proofErr w:type="gramEnd"/>
      <w:r>
        <w:rPr>
          <w:color w:val="1F1F1F"/>
          <w:spacing w:val="-3"/>
        </w:rPr>
        <w:t xml:space="preserve"> </w:t>
      </w:r>
      <w:r>
        <w:rPr>
          <w:color w:val="1F1F1F"/>
        </w:rPr>
        <w:t>which</w:t>
      </w:r>
      <w:r>
        <w:rPr>
          <w:color w:val="1F1F1F"/>
          <w:spacing w:val="-3"/>
        </w:rPr>
        <w:t xml:space="preserve"> </w:t>
      </w:r>
      <w:r>
        <w:rPr>
          <w:color w:val="1F1F1F"/>
        </w:rPr>
        <w:t>is</w:t>
      </w:r>
      <w:r>
        <w:rPr>
          <w:color w:val="1F1F1F"/>
          <w:spacing w:val="-3"/>
        </w:rPr>
        <w:t xml:space="preserve"> </w:t>
      </w:r>
      <w:r>
        <w:rPr>
          <w:color w:val="1F1F1F"/>
        </w:rPr>
        <w:t>already</w:t>
      </w:r>
      <w:r>
        <w:rPr>
          <w:color w:val="1F1F1F"/>
          <w:spacing w:val="-3"/>
        </w:rPr>
        <w:t xml:space="preserve"> </w:t>
      </w:r>
      <w:r>
        <w:rPr>
          <w:color w:val="1F1F1F"/>
        </w:rPr>
        <w:t>in</w:t>
      </w:r>
      <w:r>
        <w:rPr>
          <w:color w:val="1F1F1F"/>
          <w:spacing w:val="-3"/>
        </w:rPr>
        <w:t xml:space="preserve"> </w:t>
      </w:r>
      <w:r>
        <w:rPr>
          <w:color w:val="1F1F1F"/>
        </w:rPr>
        <w:t>storage,</w:t>
      </w:r>
      <w:r>
        <w:rPr>
          <w:color w:val="1F1F1F"/>
          <w:spacing w:val="-3"/>
        </w:rPr>
        <w:t xml:space="preserve"> </w:t>
      </w:r>
      <w:r>
        <w:rPr>
          <w:color w:val="1F1F1F"/>
        </w:rPr>
        <w:t>before</w:t>
      </w:r>
      <w:r>
        <w:rPr>
          <w:color w:val="1F1F1F"/>
          <w:spacing w:val="-3"/>
        </w:rPr>
        <w:t xml:space="preserve"> </w:t>
      </w:r>
      <w:r>
        <w:rPr>
          <w:color w:val="1F1F1F"/>
        </w:rPr>
        <w:t>seeking</w:t>
      </w:r>
      <w:r>
        <w:rPr>
          <w:color w:val="1F1F1F"/>
          <w:spacing w:val="-3"/>
        </w:rPr>
        <w:t xml:space="preserve"> </w:t>
      </w:r>
      <w:r>
        <w:rPr>
          <w:color w:val="1F1F1F"/>
        </w:rPr>
        <w:t>to obtain more</w:t>
      </w:r>
    </w:p>
    <w:p w14:paraId="6305D5FF" w14:textId="77777777" w:rsidR="009505CF" w:rsidRDefault="009505CF">
      <w:pPr>
        <w:pStyle w:val="BodyText"/>
        <w:spacing w:before="60"/>
      </w:pPr>
    </w:p>
    <w:p w14:paraId="71EF822F" w14:textId="77777777" w:rsidR="009505CF" w:rsidRDefault="00000000">
      <w:pPr>
        <w:pStyle w:val="BodyText"/>
        <w:spacing w:line="309" w:lineRule="auto"/>
        <w:ind w:left="314" w:right="182"/>
      </w:pPr>
      <w:r>
        <w:rPr>
          <w:rFonts w:ascii="Segoe UI Symbol" w:hAnsi="Segoe UI Symbol"/>
          <w:color w:val="1F1F1F"/>
        </w:rPr>
        <w:t xml:space="preserve">✔ </w:t>
      </w:r>
      <w:r>
        <w:rPr>
          <w:color w:val="1F1F1F"/>
        </w:rPr>
        <w:t xml:space="preserve">For historically sourced material where collection or the collection method would not now be permitted, or which was originally acquired illegally but has been subsequently provided under appropriate authority for use: confirm any change in legal status of the material; detail the </w:t>
      </w:r>
      <w:proofErr w:type="spellStart"/>
      <w:r>
        <w:rPr>
          <w:color w:val="1F1F1F"/>
        </w:rPr>
        <w:t>authoriser</w:t>
      </w:r>
      <w:proofErr w:type="spellEnd"/>
      <w:r>
        <w:rPr>
          <w:color w:val="1F1F1F"/>
          <w:spacing w:val="-3"/>
        </w:rPr>
        <w:t xml:space="preserve"> </w:t>
      </w:r>
      <w:r>
        <w:rPr>
          <w:color w:val="1F1F1F"/>
        </w:rPr>
        <w:t>and</w:t>
      </w:r>
      <w:r>
        <w:rPr>
          <w:color w:val="1F1F1F"/>
          <w:spacing w:val="-3"/>
        </w:rPr>
        <w:t xml:space="preserve"> </w:t>
      </w:r>
      <w:r>
        <w:rPr>
          <w:color w:val="1F1F1F"/>
        </w:rPr>
        <w:t>permissions,</w:t>
      </w:r>
      <w:r>
        <w:rPr>
          <w:color w:val="1F1F1F"/>
          <w:spacing w:val="-3"/>
        </w:rPr>
        <w:t xml:space="preserve"> </w:t>
      </w:r>
      <w:r>
        <w:rPr>
          <w:color w:val="1F1F1F"/>
        </w:rPr>
        <w:t>as</w:t>
      </w:r>
      <w:r>
        <w:rPr>
          <w:color w:val="1F1F1F"/>
          <w:spacing w:val="-3"/>
        </w:rPr>
        <w:t xml:space="preserve"> </w:t>
      </w:r>
      <w:r>
        <w:rPr>
          <w:color w:val="1F1F1F"/>
        </w:rPr>
        <w:t>relevant;</w:t>
      </w:r>
      <w:r>
        <w:rPr>
          <w:color w:val="1F1F1F"/>
          <w:spacing w:val="-3"/>
        </w:rPr>
        <w:t xml:space="preserve"> </w:t>
      </w:r>
      <w:r>
        <w:rPr>
          <w:color w:val="1F1F1F"/>
        </w:rPr>
        <w:t>list</w:t>
      </w:r>
      <w:r>
        <w:rPr>
          <w:color w:val="1F1F1F"/>
          <w:spacing w:val="-3"/>
        </w:rPr>
        <w:t xml:space="preserve"> </w:t>
      </w:r>
      <w:r>
        <w:rPr>
          <w:color w:val="1F1F1F"/>
        </w:rPr>
        <w:t>any</w:t>
      </w:r>
      <w:r>
        <w:rPr>
          <w:color w:val="1F1F1F"/>
          <w:spacing w:val="-3"/>
        </w:rPr>
        <w:t xml:space="preserve"> </w:t>
      </w:r>
      <w:r>
        <w:rPr>
          <w:color w:val="1F1F1F"/>
        </w:rPr>
        <w:t>conditions</w:t>
      </w:r>
      <w:r>
        <w:rPr>
          <w:color w:val="1F1F1F"/>
          <w:spacing w:val="-3"/>
        </w:rPr>
        <w:t xml:space="preserve"> </w:t>
      </w:r>
      <w:r>
        <w:rPr>
          <w:color w:val="1F1F1F"/>
        </w:rPr>
        <w:t>and</w:t>
      </w:r>
      <w:r>
        <w:rPr>
          <w:color w:val="1F1F1F"/>
          <w:spacing w:val="-3"/>
        </w:rPr>
        <w:t xml:space="preserve"> </w:t>
      </w:r>
      <w:r>
        <w:rPr>
          <w:color w:val="1F1F1F"/>
        </w:rPr>
        <w:t>restrictions</w:t>
      </w:r>
      <w:r>
        <w:rPr>
          <w:color w:val="1F1F1F"/>
          <w:spacing w:val="-3"/>
        </w:rPr>
        <w:t xml:space="preserve"> </w:t>
      </w:r>
      <w:r>
        <w:rPr>
          <w:color w:val="1F1F1F"/>
        </w:rPr>
        <w:t>on</w:t>
      </w:r>
      <w:r>
        <w:rPr>
          <w:color w:val="1F1F1F"/>
          <w:spacing w:val="-3"/>
        </w:rPr>
        <w:t xml:space="preserve"> </w:t>
      </w:r>
      <w:r>
        <w:rPr>
          <w:color w:val="1F1F1F"/>
        </w:rPr>
        <w:t>use;</w:t>
      </w:r>
      <w:r>
        <w:rPr>
          <w:color w:val="1F1F1F"/>
          <w:spacing w:val="-3"/>
        </w:rPr>
        <w:t xml:space="preserve"> </w:t>
      </w:r>
      <w:r>
        <w:rPr>
          <w:color w:val="1F1F1F"/>
        </w:rPr>
        <w:t>and</w:t>
      </w:r>
      <w:r>
        <w:rPr>
          <w:color w:val="1F1F1F"/>
          <w:spacing w:val="-3"/>
        </w:rPr>
        <w:t xml:space="preserve"> </w:t>
      </w:r>
      <w:r>
        <w:rPr>
          <w:color w:val="1F1F1F"/>
        </w:rPr>
        <w:t>justify</w:t>
      </w:r>
      <w:r>
        <w:rPr>
          <w:color w:val="1F1F1F"/>
          <w:spacing w:val="-3"/>
        </w:rPr>
        <w:t xml:space="preserve"> </w:t>
      </w:r>
      <w:r>
        <w:rPr>
          <w:color w:val="1F1F1F"/>
        </w:rPr>
        <w:t>why less ethically sensitive materials cannot be used</w:t>
      </w:r>
    </w:p>
    <w:p w14:paraId="0C622A28" w14:textId="77777777" w:rsidR="009505CF" w:rsidRDefault="009505CF">
      <w:pPr>
        <w:pStyle w:val="BodyText"/>
        <w:spacing w:before="44"/>
      </w:pPr>
    </w:p>
    <w:p w14:paraId="2CF7F55B" w14:textId="77777777" w:rsidR="009505CF" w:rsidRDefault="00000000">
      <w:pPr>
        <w:pStyle w:val="BodyText"/>
        <w:spacing w:line="309" w:lineRule="auto"/>
        <w:ind w:left="314" w:right="182"/>
      </w:pPr>
      <w:r>
        <w:rPr>
          <w:rFonts w:ascii="Segoe UI Symbol" w:hAnsi="Segoe UI Symbol"/>
          <w:color w:val="1F1F1F"/>
        </w:rPr>
        <w:t xml:space="preserve">✔ </w:t>
      </w:r>
      <w:r>
        <w:rPr>
          <w:color w:val="1F1F1F"/>
        </w:rPr>
        <w:t>For samples from national/international tissue repositories or biobanks, confirm that the repository/biobank's</w:t>
      </w:r>
      <w:r>
        <w:rPr>
          <w:color w:val="1F1F1F"/>
          <w:spacing w:val="-4"/>
        </w:rPr>
        <w:t xml:space="preserve"> </w:t>
      </w:r>
      <w:r>
        <w:rPr>
          <w:color w:val="1F1F1F"/>
        </w:rPr>
        <w:t>policies</w:t>
      </w:r>
      <w:r>
        <w:rPr>
          <w:color w:val="1F1F1F"/>
          <w:spacing w:val="-4"/>
        </w:rPr>
        <w:t xml:space="preserve"> </w:t>
      </w:r>
      <w:r>
        <w:rPr>
          <w:color w:val="1F1F1F"/>
        </w:rPr>
        <w:t>provide</w:t>
      </w:r>
      <w:r>
        <w:rPr>
          <w:color w:val="1F1F1F"/>
          <w:spacing w:val="-4"/>
        </w:rPr>
        <w:t xml:space="preserve"> </w:t>
      </w:r>
      <w:r>
        <w:rPr>
          <w:color w:val="1F1F1F"/>
        </w:rPr>
        <w:t>assurance</w:t>
      </w:r>
      <w:r>
        <w:rPr>
          <w:color w:val="1F1F1F"/>
          <w:spacing w:val="-4"/>
        </w:rPr>
        <w:t xml:space="preserve"> </w:t>
      </w:r>
      <w:r>
        <w:rPr>
          <w:color w:val="1F1F1F"/>
        </w:rPr>
        <w:t>that</w:t>
      </w:r>
      <w:r>
        <w:rPr>
          <w:color w:val="1F1F1F"/>
          <w:spacing w:val="-4"/>
        </w:rPr>
        <w:t xml:space="preserve"> </w:t>
      </w:r>
      <w:r>
        <w:rPr>
          <w:color w:val="1F1F1F"/>
        </w:rPr>
        <w:t>methods</w:t>
      </w:r>
      <w:r>
        <w:rPr>
          <w:color w:val="1F1F1F"/>
          <w:spacing w:val="-4"/>
        </w:rPr>
        <w:t xml:space="preserve"> </w:t>
      </w:r>
      <w:r>
        <w:rPr>
          <w:color w:val="1F1F1F"/>
        </w:rPr>
        <w:t>of</w:t>
      </w:r>
      <w:r>
        <w:rPr>
          <w:color w:val="1F1F1F"/>
          <w:spacing w:val="-4"/>
        </w:rPr>
        <w:t xml:space="preserve"> </w:t>
      </w:r>
      <w:r>
        <w:rPr>
          <w:color w:val="1F1F1F"/>
        </w:rPr>
        <w:t>live-sampling</w:t>
      </w:r>
      <w:r>
        <w:rPr>
          <w:color w:val="1F1F1F"/>
          <w:spacing w:val="-4"/>
        </w:rPr>
        <w:t xml:space="preserve"> </w:t>
      </w:r>
      <w:r>
        <w:rPr>
          <w:color w:val="1F1F1F"/>
        </w:rPr>
        <w:t>or</w:t>
      </w:r>
      <w:r>
        <w:rPr>
          <w:color w:val="1F1F1F"/>
          <w:spacing w:val="-4"/>
        </w:rPr>
        <w:t xml:space="preserve"> </w:t>
      </w:r>
      <w:r>
        <w:rPr>
          <w:color w:val="1F1F1F"/>
        </w:rPr>
        <w:t>killing</w:t>
      </w:r>
      <w:r>
        <w:rPr>
          <w:color w:val="1F1F1F"/>
          <w:spacing w:val="-4"/>
        </w:rPr>
        <w:t xml:space="preserve"> </w:t>
      </w:r>
      <w:r>
        <w:rPr>
          <w:color w:val="1F1F1F"/>
        </w:rPr>
        <w:t>have</w:t>
      </w:r>
      <w:r>
        <w:rPr>
          <w:color w:val="1F1F1F"/>
          <w:spacing w:val="-4"/>
        </w:rPr>
        <w:t xml:space="preserve"> </w:t>
      </w:r>
      <w:r>
        <w:rPr>
          <w:color w:val="1F1F1F"/>
        </w:rPr>
        <w:t>been humane, e.g., an ethical review relating to sampling from the animal has been carried out by an ethics committee, or that samples were received from licensable/regulated practices with an inherent ethical review step</w:t>
      </w:r>
    </w:p>
    <w:p w14:paraId="3F8C8012" w14:textId="77777777" w:rsidR="009505CF" w:rsidRDefault="009505CF">
      <w:pPr>
        <w:pStyle w:val="BodyText"/>
        <w:spacing w:before="44"/>
      </w:pPr>
    </w:p>
    <w:p w14:paraId="0C1A0E7B" w14:textId="647AA4A2" w:rsidR="009505CF" w:rsidRDefault="00000000">
      <w:pPr>
        <w:pStyle w:val="BodyText"/>
        <w:spacing w:before="1" w:line="307" w:lineRule="auto"/>
        <w:ind w:left="314" w:right="182"/>
      </w:pPr>
      <w:r>
        <w:rPr>
          <w:rFonts w:ascii="Segoe UI Symbol" w:hAnsi="Segoe UI Symbol"/>
          <w:color w:val="1F1F1F"/>
        </w:rPr>
        <w:t>✔</w:t>
      </w:r>
      <w:r>
        <w:rPr>
          <w:rFonts w:ascii="Segoe UI Symbol" w:hAnsi="Segoe UI Symbol"/>
          <w:color w:val="1F1F1F"/>
          <w:spacing w:val="-8"/>
        </w:rPr>
        <w:t xml:space="preserve"> </w:t>
      </w:r>
      <w:r>
        <w:rPr>
          <w:color w:val="1F1F1F"/>
        </w:rPr>
        <w:t>Contact</w:t>
      </w:r>
      <w:r>
        <w:rPr>
          <w:color w:val="1F1F1F"/>
          <w:spacing w:val="-3"/>
        </w:rPr>
        <w:t xml:space="preserve"> </w:t>
      </w:r>
      <w:r>
        <w:rPr>
          <w:color w:val="1F1F1F"/>
        </w:rPr>
        <w:t>the</w:t>
      </w:r>
      <w:r>
        <w:rPr>
          <w:color w:val="1F1F1F"/>
          <w:spacing w:val="-3"/>
        </w:rPr>
        <w:t xml:space="preserve"> </w:t>
      </w:r>
      <w:r w:rsidR="009C41DF">
        <w:rPr>
          <w:color w:val="1F1F1F"/>
        </w:rPr>
        <w:t xml:space="preserve">[recipient </w:t>
      </w:r>
      <w:proofErr w:type="spellStart"/>
      <w:r w:rsidR="009C41DF">
        <w:rPr>
          <w:color w:val="1F1F1F"/>
        </w:rPr>
        <w:t>organisation’s</w:t>
      </w:r>
      <w:proofErr w:type="spellEnd"/>
      <w:r w:rsidR="009C41DF">
        <w:rPr>
          <w:color w:val="1F1F1F"/>
        </w:rPr>
        <w:t>]</w:t>
      </w:r>
      <w:r>
        <w:rPr>
          <w:color w:val="1F1F1F"/>
          <w:spacing w:val="-3"/>
        </w:rPr>
        <w:t xml:space="preserve"> </w:t>
      </w:r>
      <w:r>
        <w:rPr>
          <w:color w:val="1F1F1F"/>
        </w:rPr>
        <w:t>Research</w:t>
      </w:r>
      <w:r>
        <w:rPr>
          <w:color w:val="1F1F1F"/>
          <w:spacing w:val="-3"/>
        </w:rPr>
        <w:t xml:space="preserve"> </w:t>
      </w:r>
      <w:r>
        <w:rPr>
          <w:color w:val="1F1F1F"/>
        </w:rPr>
        <w:t>Governance</w:t>
      </w:r>
      <w:r>
        <w:rPr>
          <w:color w:val="1F1F1F"/>
          <w:spacing w:val="-3"/>
        </w:rPr>
        <w:t xml:space="preserve"> </w:t>
      </w:r>
      <w:r>
        <w:rPr>
          <w:color w:val="1F1F1F"/>
        </w:rPr>
        <w:t>team</w:t>
      </w:r>
      <w:r>
        <w:rPr>
          <w:color w:val="1F1F1F"/>
          <w:spacing w:val="-3"/>
        </w:rPr>
        <w:t xml:space="preserve"> </w:t>
      </w:r>
      <w:r>
        <w:rPr>
          <w:color w:val="1F1F1F"/>
        </w:rPr>
        <w:t>for</w:t>
      </w:r>
      <w:r>
        <w:rPr>
          <w:color w:val="1F1F1F"/>
          <w:spacing w:val="-3"/>
        </w:rPr>
        <w:t xml:space="preserve"> </w:t>
      </w:r>
      <w:r>
        <w:rPr>
          <w:color w:val="1F1F1F"/>
        </w:rPr>
        <w:t>advice</w:t>
      </w:r>
      <w:r>
        <w:rPr>
          <w:color w:val="1F1F1F"/>
          <w:spacing w:val="-3"/>
        </w:rPr>
        <w:t xml:space="preserve"> </w:t>
      </w:r>
      <w:r>
        <w:rPr>
          <w:color w:val="1F1F1F"/>
        </w:rPr>
        <w:t>if</w:t>
      </w:r>
      <w:r>
        <w:rPr>
          <w:color w:val="1F1F1F"/>
          <w:spacing w:val="-3"/>
        </w:rPr>
        <w:t xml:space="preserve"> </w:t>
      </w:r>
      <w:r>
        <w:rPr>
          <w:color w:val="1F1F1F"/>
        </w:rPr>
        <w:t>any</w:t>
      </w:r>
      <w:r>
        <w:rPr>
          <w:color w:val="1F1F1F"/>
          <w:spacing w:val="-3"/>
        </w:rPr>
        <w:t xml:space="preserve"> </w:t>
      </w:r>
      <w:r>
        <w:rPr>
          <w:color w:val="1F1F1F"/>
        </w:rPr>
        <w:t>material</w:t>
      </w:r>
      <w:r>
        <w:rPr>
          <w:color w:val="1F1F1F"/>
          <w:spacing w:val="-3"/>
        </w:rPr>
        <w:t xml:space="preserve"> </w:t>
      </w:r>
      <w:r>
        <w:rPr>
          <w:color w:val="1F1F1F"/>
        </w:rPr>
        <w:t>could</w:t>
      </w:r>
      <w:r>
        <w:rPr>
          <w:color w:val="1F1F1F"/>
          <w:spacing w:val="-3"/>
        </w:rPr>
        <w:t xml:space="preserve"> </w:t>
      </w:r>
      <w:r>
        <w:rPr>
          <w:color w:val="1F1F1F"/>
        </w:rPr>
        <w:t>be</w:t>
      </w:r>
      <w:r>
        <w:rPr>
          <w:color w:val="1F1F1F"/>
          <w:spacing w:val="-3"/>
        </w:rPr>
        <w:t xml:space="preserve"> </w:t>
      </w:r>
      <w:r>
        <w:rPr>
          <w:color w:val="1F1F1F"/>
        </w:rPr>
        <w:t>considered ethically</w:t>
      </w:r>
      <w:r>
        <w:rPr>
          <w:color w:val="1F1F1F"/>
          <w:spacing w:val="-2"/>
        </w:rPr>
        <w:t xml:space="preserve"> </w:t>
      </w:r>
      <w:r>
        <w:rPr>
          <w:color w:val="1F1F1F"/>
        </w:rPr>
        <w:t>or</w:t>
      </w:r>
      <w:r>
        <w:rPr>
          <w:color w:val="1F1F1F"/>
          <w:spacing w:val="-2"/>
        </w:rPr>
        <w:t xml:space="preserve"> </w:t>
      </w:r>
      <w:r>
        <w:rPr>
          <w:color w:val="1F1F1F"/>
        </w:rPr>
        <w:t>legally</w:t>
      </w:r>
      <w:r>
        <w:rPr>
          <w:color w:val="1F1F1F"/>
          <w:spacing w:val="-2"/>
        </w:rPr>
        <w:t xml:space="preserve"> </w:t>
      </w:r>
      <w:r>
        <w:rPr>
          <w:color w:val="1F1F1F"/>
        </w:rPr>
        <w:t>controversial.</w:t>
      </w:r>
      <w:r>
        <w:rPr>
          <w:color w:val="1F1F1F"/>
          <w:spacing w:val="-2"/>
        </w:rPr>
        <w:t xml:space="preserve"> </w:t>
      </w:r>
      <w:r>
        <w:rPr>
          <w:color w:val="1F1F1F"/>
        </w:rPr>
        <w:t>Research</w:t>
      </w:r>
      <w:r>
        <w:rPr>
          <w:color w:val="1F1F1F"/>
          <w:spacing w:val="-2"/>
        </w:rPr>
        <w:t xml:space="preserve"> </w:t>
      </w:r>
      <w:r>
        <w:rPr>
          <w:color w:val="1F1F1F"/>
        </w:rPr>
        <w:t>Governance</w:t>
      </w:r>
      <w:r>
        <w:rPr>
          <w:color w:val="1F1F1F"/>
          <w:spacing w:val="-2"/>
        </w:rPr>
        <w:t xml:space="preserve"> </w:t>
      </w:r>
      <w:r>
        <w:rPr>
          <w:color w:val="1F1F1F"/>
        </w:rPr>
        <w:t>will</w:t>
      </w:r>
      <w:r>
        <w:rPr>
          <w:color w:val="1F1F1F"/>
          <w:spacing w:val="-2"/>
        </w:rPr>
        <w:t xml:space="preserve"> </w:t>
      </w:r>
      <w:r>
        <w:rPr>
          <w:color w:val="1F1F1F"/>
        </w:rPr>
        <w:t>carry</w:t>
      </w:r>
      <w:r>
        <w:rPr>
          <w:color w:val="1F1F1F"/>
          <w:spacing w:val="-2"/>
        </w:rPr>
        <w:t xml:space="preserve"> </w:t>
      </w:r>
      <w:r>
        <w:rPr>
          <w:color w:val="1F1F1F"/>
        </w:rPr>
        <w:t>out</w:t>
      </w:r>
      <w:r>
        <w:rPr>
          <w:color w:val="1F1F1F"/>
          <w:spacing w:val="-2"/>
        </w:rPr>
        <w:t xml:space="preserve"> </w:t>
      </w:r>
      <w:r>
        <w:rPr>
          <w:color w:val="1F1F1F"/>
        </w:rPr>
        <w:t>an</w:t>
      </w:r>
      <w:r>
        <w:rPr>
          <w:color w:val="1F1F1F"/>
          <w:spacing w:val="-2"/>
        </w:rPr>
        <w:t xml:space="preserve"> </w:t>
      </w:r>
      <w:r>
        <w:rPr>
          <w:color w:val="1F1F1F"/>
        </w:rPr>
        <w:t>ethical</w:t>
      </w:r>
      <w:r>
        <w:rPr>
          <w:color w:val="1F1F1F"/>
          <w:spacing w:val="-2"/>
        </w:rPr>
        <w:t xml:space="preserve"> </w:t>
      </w:r>
      <w:r>
        <w:rPr>
          <w:color w:val="1F1F1F"/>
        </w:rPr>
        <w:t>assessment</w:t>
      </w:r>
      <w:r>
        <w:rPr>
          <w:color w:val="1F1F1F"/>
          <w:spacing w:val="-2"/>
        </w:rPr>
        <w:t xml:space="preserve"> </w:t>
      </w:r>
      <w:r>
        <w:rPr>
          <w:color w:val="1F1F1F"/>
        </w:rPr>
        <w:t>and consider undesirable drivers in the supply chain; reputational risk; and risks to the welfare of existing populations of the relevant species (to prevent new collection activity)</w:t>
      </w:r>
    </w:p>
    <w:p w14:paraId="427E76F9" w14:textId="77777777" w:rsidR="009505CF" w:rsidRDefault="00000000">
      <w:pPr>
        <w:pStyle w:val="Heading2"/>
        <w:numPr>
          <w:ilvl w:val="0"/>
          <w:numId w:val="7"/>
        </w:numPr>
        <w:tabs>
          <w:tab w:val="left" w:pos="737"/>
        </w:tabs>
        <w:spacing w:before="237"/>
        <w:ind w:left="737" w:hanging="633"/>
      </w:pPr>
      <w:r>
        <w:rPr>
          <w:color w:val="1F1F1F"/>
        </w:rPr>
        <w:t xml:space="preserve">Can you confirm that these requirements have been </w:t>
      </w:r>
      <w:r>
        <w:rPr>
          <w:color w:val="1F1F1F"/>
          <w:spacing w:val="-4"/>
        </w:rPr>
        <w:t>met?</w:t>
      </w:r>
    </w:p>
    <w:p w14:paraId="08A7072D" w14:textId="77777777" w:rsidR="009505CF" w:rsidRDefault="009505CF">
      <w:pPr>
        <w:pStyle w:val="BodyText"/>
        <w:spacing w:before="13"/>
        <w:rPr>
          <w:sz w:val="24"/>
        </w:rPr>
      </w:pPr>
    </w:p>
    <w:p w14:paraId="0ACAFF3A" w14:textId="77777777" w:rsidR="009505CF" w:rsidRDefault="00000000">
      <w:pPr>
        <w:pStyle w:val="Heading3"/>
        <w:ind w:left="737"/>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28ADF830" w14:textId="77777777" w:rsidR="009505CF" w:rsidRDefault="009505CF">
      <w:pPr>
        <w:pStyle w:val="BodyText"/>
        <w:spacing w:before="58"/>
        <w:rPr>
          <w:rFonts w:ascii="Trebuchet MS"/>
          <w:i/>
          <w:sz w:val="24"/>
        </w:rPr>
      </w:pPr>
    </w:p>
    <w:p w14:paraId="3517120B" w14:textId="77777777" w:rsidR="009505CF" w:rsidRDefault="00000000">
      <w:pPr>
        <w:tabs>
          <w:tab w:val="left" w:pos="2058"/>
        </w:tabs>
        <w:ind w:left="809"/>
        <w:rPr>
          <w:i/>
        </w:rPr>
      </w:pPr>
      <w:r>
        <w:rPr>
          <w:noProof/>
          <w:position w:val="-2"/>
        </w:rPr>
        <w:drawing>
          <wp:inline distT="0" distB="0" distL="0" distR="0" wp14:anchorId="0D3D03C2" wp14:editId="78C5E724">
            <wp:extent cx="304800" cy="171449"/>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2"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511C0A36" w14:textId="77777777" w:rsidR="009505CF" w:rsidRDefault="00000000">
      <w:pPr>
        <w:tabs>
          <w:tab w:val="left" w:pos="2007"/>
        </w:tabs>
        <w:spacing w:before="193"/>
        <w:ind w:left="809"/>
        <w:rPr>
          <w:i/>
        </w:rPr>
      </w:pPr>
      <w:r>
        <w:rPr>
          <w:noProof/>
          <w:position w:val="-2"/>
        </w:rPr>
        <w:drawing>
          <wp:inline distT="0" distB="0" distL="0" distR="0" wp14:anchorId="5B413CB9" wp14:editId="70C36DBB">
            <wp:extent cx="304800" cy="171449"/>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3"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15</w:t>
      </w:r>
    </w:p>
    <w:p w14:paraId="07482DCC" w14:textId="77777777" w:rsidR="009505CF" w:rsidRDefault="009505CF">
      <w:pPr>
        <w:pStyle w:val="BodyText"/>
        <w:spacing w:before="100"/>
        <w:rPr>
          <w:i/>
        </w:rPr>
      </w:pPr>
    </w:p>
    <w:p w14:paraId="4A298947" w14:textId="77777777" w:rsidR="009C41DF" w:rsidRDefault="009C41DF">
      <w:pPr>
        <w:pStyle w:val="BodyText"/>
        <w:spacing w:before="100"/>
        <w:rPr>
          <w:rFonts w:ascii="Trebuchet MS"/>
          <w:i/>
          <w:sz w:val="21"/>
        </w:rPr>
      </w:pPr>
    </w:p>
    <w:p w14:paraId="7711A540" w14:textId="77777777" w:rsidR="009505CF" w:rsidRDefault="00000000">
      <w:pPr>
        <w:pStyle w:val="Heading1"/>
      </w:pPr>
      <w:r>
        <w:t>Final Steps -</w:t>
      </w:r>
      <w:r>
        <w:rPr>
          <w:spacing w:val="-14"/>
        </w:rPr>
        <w:t xml:space="preserve"> </w:t>
      </w:r>
      <w:r>
        <w:t>Any</w:t>
      </w:r>
      <w:r>
        <w:rPr>
          <w:spacing w:val="-14"/>
        </w:rPr>
        <w:t xml:space="preserve"> </w:t>
      </w:r>
      <w:r>
        <w:t xml:space="preserve">Additional </w:t>
      </w:r>
      <w:r>
        <w:rPr>
          <w:spacing w:val="-2"/>
        </w:rPr>
        <w:t>Information?</w:t>
      </w:r>
    </w:p>
    <w:p w14:paraId="6B239EFD" w14:textId="77777777" w:rsidR="009505CF" w:rsidRDefault="009505CF">
      <w:pPr>
        <w:pStyle w:val="BodyText"/>
        <w:spacing w:before="72"/>
        <w:rPr>
          <w:b/>
          <w:sz w:val="24"/>
        </w:rPr>
      </w:pPr>
    </w:p>
    <w:p w14:paraId="50974685" w14:textId="77777777" w:rsidR="009505CF" w:rsidRDefault="00000000">
      <w:pPr>
        <w:pStyle w:val="Heading2"/>
        <w:numPr>
          <w:ilvl w:val="0"/>
          <w:numId w:val="7"/>
        </w:numPr>
        <w:tabs>
          <w:tab w:val="left" w:pos="737"/>
        </w:tabs>
        <w:ind w:left="737" w:hanging="633"/>
      </w:pPr>
      <w:r>
        <w:rPr>
          <w:color w:val="1F1F1F"/>
        </w:rPr>
        <w:t>Would</w:t>
      </w:r>
      <w:r>
        <w:rPr>
          <w:color w:val="1F1F1F"/>
          <w:spacing w:val="-3"/>
        </w:rPr>
        <w:t xml:space="preserve"> </w:t>
      </w:r>
      <w:r>
        <w:rPr>
          <w:color w:val="1F1F1F"/>
        </w:rPr>
        <w:t>you</w:t>
      </w:r>
      <w:r>
        <w:rPr>
          <w:color w:val="1F1F1F"/>
          <w:spacing w:val="-2"/>
        </w:rPr>
        <w:t xml:space="preserve"> </w:t>
      </w:r>
      <w:r>
        <w:rPr>
          <w:color w:val="1F1F1F"/>
        </w:rPr>
        <w:t>like</w:t>
      </w:r>
      <w:r>
        <w:rPr>
          <w:color w:val="1F1F1F"/>
          <w:spacing w:val="-2"/>
        </w:rPr>
        <w:t xml:space="preserve"> </w:t>
      </w:r>
      <w:r>
        <w:rPr>
          <w:color w:val="1F1F1F"/>
        </w:rPr>
        <w:t>the</w:t>
      </w:r>
      <w:r>
        <w:rPr>
          <w:color w:val="1F1F1F"/>
          <w:spacing w:val="-2"/>
        </w:rPr>
        <w:t xml:space="preserve"> </w:t>
      </w:r>
      <w:r>
        <w:rPr>
          <w:color w:val="1F1F1F"/>
        </w:rPr>
        <w:t>Research</w:t>
      </w:r>
      <w:r>
        <w:rPr>
          <w:color w:val="1F1F1F"/>
          <w:spacing w:val="-3"/>
        </w:rPr>
        <w:t xml:space="preserve"> </w:t>
      </w:r>
      <w:r>
        <w:rPr>
          <w:color w:val="1F1F1F"/>
        </w:rPr>
        <w:t>Governance</w:t>
      </w:r>
      <w:r>
        <w:rPr>
          <w:color w:val="1F1F1F"/>
          <w:spacing w:val="-2"/>
        </w:rPr>
        <w:t xml:space="preserve"> </w:t>
      </w:r>
      <w:r>
        <w:rPr>
          <w:color w:val="1F1F1F"/>
        </w:rPr>
        <w:t>team</w:t>
      </w:r>
      <w:r>
        <w:rPr>
          <w:color w:val="1F1F1F"/>
          <w:spacing w:val="-2"/>
        </w:rPr>
        <w:t xml:space="preserve"> </w:t>
      </w:r>
      <w:r>
        <w:rPr>
          <w:color w:val="1F1F1F"/>
        </w:rPr>
        <w:t>to</w:t>
      </w:r>
      <w:r>
        <w:rPr>
          <w:color w:val="1F1F1F"/>
          <w:spacing w:val="-2"/>
        </w:rPr>
        <w:t xml:space="preserve"> </w:t>
      </w:r>
      <w:r>
        <w:rPr>
          <w:color w:val="1F1F1F"/>
        </w:rPr>
        <w:t>contact</w:t>
      </w:r>
      <w:r>
        <w:rPr>
          <w:color w:val="1F1F1F"/>
          <w:spacing w:val="-2"/>
        </w:rPr>
        <w:t xml:space="preserve"> </w:t>
      </w:r>
      <w:r>
        <w:rPr>
          <w:color w:val="1F1F1F"/>
          <w:spacing w:val="-4"/>
        </w:rPr>
        <w:t>you?</w:t>
      </w:r>
    </w:p>
    <w:p w14:paraId="56794AD6" w14:textId="77777777" w:rsidR="009505CF" w:rsidRDefault="009505CF">
      <w:pPr>
        <w:pStyle w:val="BodyText"/>
        <w:spacing w:before="13"/>
        <w:rPr>
          <w:sz w:val="24"/>
        </w:rPr>
      </w:pPr>
    </w:p>
    <w:p w14:paraId="0638CA83" w14:textId="77777777" w:rsidR="009505CF" w:rsidRDefault="00000000">
      <w:pPr>
        <w:pStyle w:val="Heading3"/>
        <w:spacing w:before="1"/>
        <w:ind w:left="737"/>
      </w:pPr>
      <w:r>
        <w:rPr>
          <w:color w:val="1F1F1F"/>
          <w:spacing w:val="-2"/>
        </w:rPr>
        <w:t>Mark</w:t>
      </w:r>
      <w:r>
        <w:rPr>
          <w:color w:val="1F1F1F"/>
          <w:spacing w:val="-16"/>
        </w:rPr>
        <w:t xml:space="preserve"> </w:t>
      </w:r>
      <w:r>
        <w:rPr>
          <w:color w:val="1F1F1F"/>
          <w:spacing w:val="-2"/>
        </w:rPr>
        <w:t>only</w:t>
      </w:r>
      <w:r>
        <w:rPr>
          <w:color w:val="1F1F1F"/>
          <w:spacing w:val="-16"/>
        </w:rPr>
        <w:t xml:space="preserve"> </w:t>
      </w:r>
      <w:r>
        <w:rPr>
          <w:color w:val="1F1F1F"/>
          <w:spacing w:val="-2"/>
        </w:rPr>
        <w:t>one</w:t>
      </w:r>
      <w:r>
        <w:rPr>
          <w:color w:val="1F1F1F"/>
          <w:spacing w:val="-15"/>
        </w:rPr>
        <w:t xml:space="preserve"> </w:t>
      </w:r>
      <w:r>
        <w:rPr>
          <w:color w:val="1F1F1F"/>
          <w:spacing w:val="-4"/>
        </w:rPr>
        <w:t>oval.</w:t>
      </w:r>
    </w:p>
    <w:p w14:paraId="4BBDC41A" w14:textId="77777777" w:rsidR="009505CF" w:rsidRDefault="009505CF">
      <w:pPr>
        <w:pStyle w:val="BodyText"/>
        <w:spacing w:before="57"/>
        <w:rPr>
          <w:rFonts w:ascii="Trebuchet MS"/>
          <w:i/>
          <w:sz w:val="24"/>
        </w:rPr>
      </w:pPr>
    </w:p>
    <w:p w14:paraId="4A190258" w14:textId="77777777" w:rsidR="009505CF" w:rsidRDefault="00000000">
      <w:pPr>
        <w:tabs>
          <w:tab w:val="left" w:pos="2058"/>
        </w:tabs>
        <w:spacing w:before="1"/>
        <w:ind w:left="809"/>
        <w:rPr>
          <w:i/>
        </w:rPr>
      </w:pPr>
      <w:r>
        <w:rPr>
          <w:noProof/>
          <w:position w:val="-2"/>
        </w:rPr>
        <w:drawing>
          <wp:inline distT="0" distB="0" distL="0" distR="0" wp14:anchorId="145587B0" wp14:editId="30431C04">
            <wp:extent cx="304800" cy="171449"/>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44" cstate="print"/>
                    <a:stretch>
                      <a:fillRect/>
                    </a:stretch>
                  </pic:blipFill>
                  <pic:spPr>
                    <a:xfrm>
                      <a:off x="0" y="0"/>
                      <a:ext cx="304800" cy="171449"/>
                    </a:xfrm>
                    <a:prstGeom prst="rect">
                      <a:avLst/>
                    </a:prstGeom>
                  </pic:spPr>
                </pic:pic>
              </a:graphicData>
            </a:graphic>
          </wp:inline>
        </w:drawing>
      </w:r>
      <w:r>
        <w:rPr>
          <w:sz w:val="20"/>
        </w:rPr>
        <w:t xml:space="preserve"> </w:t>
      </w:r>
      <w:proofErr w:type="gramStart"/>
      <w:r>
        <w:rPr>
          <w:color w:val="1F1F1F"/>
        </w:rPr>
        <w:t>Yes</w:t>
      </w:r>
      <w:proofErr w:type="gramEnd"/>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question</w:t>
      </w:r>
      <w:r>
        <w:rPr>
          <w:i/>
          <w:color w:val="1F1F1F"/>
          <w:spacing w:val="-1"/>
        </w:rPr>
        <w:t xml:space="preserve"> </w:t>
      </w:r>
      <w:r>
        <w:rPr>
          <w:i/>
          <w:color w:val="1F1F1F"/>
          <w:spacing w:val="-5"/>
        </w:rPr>
        <w:t>16</w:t>
      </w:r>
    </w:p>
    <w:p w14:paraId="3C7BCF33" w14:textId="6A772608" w:rsidR="009505CF" w:rsidRDefault="00000000">
      <w:pPr>
        <w:tabs>
          <w:tab w:val="left" w:pos="2007"/>
        </w:tabs>
        <w:spacing w:before="192"/>
        <w:ind w:left="809"/>
        <w:rPr>
          <w:i/>
        </w:rPr>
      </w:pPr>
      <w:r>
        <w:rPr>
          <w:noProof/>
          <w:position w:val="-2"/>
        </w:rPr>
        <w:drawing>
          <wp:inline distT="0" distB="0" distL="0" distR="0" wp14:anchorId="19969E52" wp14:editId="42447399">
            <wp:extent cx="304800" cy="171449"/>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45" cstate="print"/>
                    <a:stretch>
                      <a:fillRect/>
                    </a:stretch>
                  </pic:blipFill>
                  <pic:spPr>
                    <a:xfrm>
                      <a:off x="0" y="0"/>
                      <a:ext cx="304800" cy="171449"/>
                    </a:xfrm>
                    <a:prstGeom prst="rect">
                      <a:avLst/>
                    </a:prstGeom>
                  </pic:spPr>
                </pic:pic>
              </a:graphicData>
            </a:graphic>
          </wp:inline>
        </w:drawing>
      </w:r>
      <w:r>
        <w:rPr>
          <w:sz w:val="20"/>
        </w:rPr>
        <w:t xml:space="preserve"> </w:t>
      </w:r>
      <w:r>
        <w:rPr>
          <w:color w:val="1F1F1F"/>
        </w:rPr>
        <w:t>No</w:t>
      </w:r>
      <w:r>
        <w:rPr>
          <w:color w:val="1F1F1F"/>
        </w:rPr>
        <w:tab/>
      </w:r>
      <w:r>
        <w:rPr>
          <w:i/>
          <w:color w:val="1F1F1F"/>
        </w:rPr>
        <w:t>Skip</w:t>
      </w:r>
      <w:r>
        <w:rPr>
          <w:i/>
          <w:color w:val="1F1F1F"/>
          <w:spacing w:val="-1"/>
        </w:rPr>
        <w:t xml:space="preserve"> </w:t>
      </w:r>
      <w:r>
        <w:rPr>
          <w:i/>
          <w:color w:val="1F1F1F"/>
        </w:rPr>
        <w:t>to</w:t>
      </w:r>
      <w:r>
        <w:rPr>
          <w:i/>
          <w:color w:val="1F1F1F"/>
          <w:spacing w:val="-1"/>
        </w:rPr>
        <w:t xml:space="preserve"> </w:t>
      </w:r>
      <w:r>
        <w:rPr>
          <w:i/>
          <w:color w:val="1F1F1F"/>
        </w:rPr>
        <w:t>section</w:t>
      </w:r>
      <w:r>
        <w:rPr>
          <w:i/>
          <w:color w:val="1F1F1F"/>
          <w:spacing w:val="-1"/>
        </w:rPr>
        <w:t xml:space="preserve"> </w:t>
      </w:r>
      <w:r>
        <w:rPr>
          <w:i/>
          <w:color w:val="1F1F1F"/>
        </w:rPr>
        <w:t>1</w:t>
      </w:r>
      <w:r w:rsidR="00547AD2">
        <w:rPr>
          <w:i/>
          <w:color w:val="1F1F1F"/>
        </w:rPr>
        <w:t>7</w:t>
      </w:r>
      <w:r>
        <w:rPr>
          <w:i/>
          <w:color w:val="1F1F1F"/>
          <w:spacing w:val="-1"/>
        </w:rPr>
        <w:t xml:space="preserve"> </w:t>
      </w:r>
      <w:r>
        <w:rPr>
          <w:i/>
          <w:color w:val="1F1F1F"/>
        </w:rPr>
        <w:t>(</w:t>
      </w:r>
      <w:r>
        <w:rPr>
          <w:b/>
          <w:i/>
          <w:color w:val="1F1F1F"/>
        </w:rPr>
        <w:t>Thank</w:t>
      </w:r>
      <w:r>
        <w:rPr>
          <w:b/>
          <w:i/>
          <w:color w:val="1F1F1F"/>
          <w:spacing w:val="-1"/>
        </w:rPr>
        <w:t xml:space="preserve"> </w:t>
      </w:r>
      <w:r>
        <w:rPr>
          <w:b/>
          <w:i/>
          <w:color w:val="1F1F1F"/>
          <w:spacing w:val="-2"/>
        </w:rPr>
        <w:t>you!</w:t>
      </w:r>
      <w:r>
        <w:rPr>
          <w:i/>
          <w:color w:val="1F1F1F"/>
          <w:spacing w:val="-2"/>
        </w:rPr>
        <w:t>)</w:t>
      </w:r>
    </w:p>
    <w:p w14:paraId="74C89A36" w14:textId="77777777" w:rsidR="009505CF" w:rsidRDefault="009505CF">
      <w:pPr>
        <w:pStyle w:val="BodyText"/>
        <w:rPr>
          <w:i/>
        </w:rPr>
      </w:pPr>
    </w:p>
    <w:p w14:paraId="4ED0FCC8" w14:textId="77777777" w:rsidR="009505CF" w:rsidRDefault="009505CF">
      <w:pPr>
        <w:pStyle w:val="BodyText"/>
        <w:rPr>
          <w:i/>
        </w:rPr>
      </w:pPr>
    </w:p>
    <w:p w14:paraId="427E658A" w14:textId="77777777" w:rsidR="009505CF" w:rsidRDefault="009505CF">
      <w:pPr>
        <w:pStyle w:val="BodyText"/>
        <w:spacing w:before="184"/>
        <w:rPr>
          <w:i/>
        </w:rPr>
      </w:pPr>
    </w:p>
    <w:p w14:paraId="060A33A8" w14:textId="77777777" w:rsidR="009505CF" w:rsidRDefault="00000000">
      <w:pPr>
        <w:pStyle w:val="Heading1"/>
      </w:pPr>
      <w:r>
        <w:t>Who</w:t>
      </w:r>
      <w:r>
        <w:rPr>
          <w:spacing w:val="-1"/>
        </w:rPr>
        <w:t xml:space="preserve"> </w:t>
      </w:r>
      <w:r>
        <w:t>should</w:t>
      </w:r>
      <w:r>
        <w:rPr>
          <w:spacing w:val="-1"/>
        </w:rPr>
        <w:t xml:space="preserve"> </w:t>
      </w:r>
      <w:r>
        <w:t>Research Governance</w:t>
      </w:r>
      <w:r>
        <w:rPr>
          <w:spacing w:val="-1"/>
        </w:rPr>
        <w:t xml:space="preserve"> </w:t>
      </w:r>
      <w:r>
        <w:t>contact</w:t>
      </w:r>
      <w:r>
        <w:rPr>
          <w:spacing w:val="-1"/>
        </w:rPr>
        <w:t xml:space="preserve"> </w:t>
      </w:r>
      <w:r>
        <w:t>for</w:t>
      </w:r>
      <w:r>
        <w:rPr>
          <w:spacing w:val="-5"/>
        </w:rPr>
        <w:t xml:space="preserve"> </w:t>
      </w:r>
      <w:r>
        <w:t>any</w:t>
      </w:r>
      <w:r>
        <w:rPr>
          <w:spacing w:val="-1"/>
        </w:rPr>
        <w:t xml:space="preserve"> </w:t>
      </w:r>
      <w:r>
        <w:t xml:space="preserve">follow-up </w:t>
      </w:r>
      <w:r>
        <w:rPr>
          <w:spacing w:val="-2"/>
        </w:rPr>
        <w:t>activity?</w:t>
      </w:r>
    </w:p>
    <w:p w14:paraId="692ABF23" w14:textId="77777777" w:rsidR="009505CF" w:rsidRDefault="009505CF">
      <w:pPr>
        <w:pStyle w:val="BodyText"/>
        <w:spacing w:before="72"/>
        <w:rPr>
          <w:b/>
          <w:sz w:val="24"/>
        </w:rPr>
      </w:pPr>
    </w:p>
    <w:p w14:paraId="27F3A212" w14:textId="723D2366" w:rsidR="009505CF" w:rsidRDefault="00000000">
      <w:pPr>
        <w:pStyle w:val="Heading2"/>
        <w:numPr>
          <w:ilvl w:val="0"/>
          <w:numId w:val="7"/>
        </w:numPr>
        <w:tabs>
          <w:tab w:val="left" w:pos="737"/>
        </w:tabs>
        <w:spacing w:before="1"/>
        <w:ind w:left="737" w:hanging="633"/>
      </w:pPr>
      <w:r>
        <w:rPr>
          <w:color w:val="1F1F1F"/>
        </w:rPr>
        <w:t xml:space="preserve">What would you like </w:t>
      </w:r>
      <w:proofErr w:type="gramStart"/>
      <w:r>
        <w:rPr>
          <w:color w:val="1F1F1F"/>
        </w:rPr>
        <w:t>help</w:t>
      </w:r>
      <w:proofErr w:type="gramEnd"/>
      <w:r>
        <w:rPr>
          <w:color w:val="1F1F1F"/>
        </w:rPr>
        <w:t xml:space="preserve"> </w:t>
      </w:r>
      <w:r>
        <w:rPr>
          <w:color w:val="1F1F1F"/>
          <w:spacing w:val="-2"/>
        </w:rPr>
        <w:t>with?</w:t>
      </w:r>
    </w:p>
    <w:p w14:paraId="489D45C9" w14:textId="77777777" w:rsidR="009505CF" w:rsidRDefault="009505CF">
      <w:pPr>
        <w:pStyle w:val="BodyText"/>
        <w:rPr>
          <w:sz w:val="21"/>
        </w:rPr>
      </w:pPr>
    </w:p>
    <w:p w14:paraId="548B012A" w14:textId="77777777" w:rsidR="009505CF" w:rsidRDefault="009505CF">
      <w:pPr>
        <w:pStyle w:val="BodyText"/>
        <w:rPr>
          <w:sz w:val="21"/>
        </w:rPr>
      </w:pPr>
    </w:p>
    <w:p w14:paraId="310A22B0" w14:textId="33AE5857" w:rsidR="009505CF" w:rsidRDefault="00000000">
      <w:pPr>
        <w:ind w:left="224"/>
        <w:rPr>
          <w:rFonts w:ascii="Trebuchet MS"/>
          <w:i/>
          <w:sz w:val="21"/>
        </w:rPr>
      </w:pPr>
      <w:r>
        <w:rPr>
          <w:rFonts w:ascii="Trebuchet MS"/>
          <w:i/>
          <w:color w:val="737373"/>
          <w:spacing w:val="-4"/>
          <w:sz w:val="21"/>
        </w:rPr>
        <w:t>Skip</w:t>
      </w:r>
      <w:r>
        <w:rPr>
          <w:rFonts w:ascii="Trebuchet MS"/>
          <w:i/>
          <w:color w:val="737373"/>
          <w:spacing w:val="-6"/>
          <w:sz w:val="21"/>
        </w:rPr>
        <w:t xml:space="preserve"> </w:t>
      </w:r>
      <w:r>
        <w:rPr>
          <w:rFonts w:ascii="Trebuchet MS"/>
          <w:i/>
          <w:color w:val="737373"/>
          <w:spacing w:val="-4"/>
          <w:sz w:val="21"/>
        </w:rPr>
        <w:t>to</w:t>
      </w:r>
      <w:r>
        <w:rPr>
          <w:rFonts w:ascii="Trebuchet MS"/>
          <w:i/>
          <w:color w:val="737373"/>
          <w:spacing w:val="-5"/>
          <w:sz w:val="21"/>
        </w:rPr>
        <w:t xml:space="preserve"> </w:t>
      </w:r>
      <w:r>
        <w:rPr>
          <w:rFonts w:ascii="Trebuchet MS"/>
          <w:i/>
          <w:color w:val="737373"/>
          <w:spacing w:val="-4"/>
          <w:sz w:val="21"/>
        </w:rPr>
        <w:t>section</w:t>
      </w:r>
      <w:r>
        <w:rPr>
          <w:rFonts w:ascii="Trebuchet MS"/>
          <w:i/>
          <w:color w:val="737373"/>
          <w:spacing w:val="-6"/>
          <w:sz w:val="21"/>
        </w:rPr>
        <w:t xml:space="preserve"> </w:t>
      </w:r>
      <w:r>
        <w:rPr>
          <w:rFonts w:ascii="Trebuchet MS"/>
          <w:i/>
          <w:color w:val="737373"/>
          <w:spacing w:val="-4"/>
          <w:sz w:val="21"/>
        </w:rPr>
        <w:t>1</w:t>
      </w:r>
      <w:r w:rsidR="00547AD2">
        <w:rPr>
          <w:rFonts w:ascii="Trebuchet MS"/>
          <w:i/>
          <w:color w:val="737373"/>
          <w:spacing w:val="-4"/>
          <w:sz w:val="21"/>
        </w:rPr>
        <w:t>7</w:t>
      </w:r>
      <w:r>
        <w:rPr>
          <w:rFonts w:ascii="Trebuchet MS"/>
          <w:i/>
          <w:color w:val="737373"/>
          <w:spacing w:val="-5"/>
          <w:sz w:val="21"/>
        </w:rPr>
        <w:t xml:space="preserve"> </w:t>
      </w:r>
      <w:r>
        <w:rPr>
          <w:rFonts w:ascii="Trebuchet MS"/>
          <w:i/>
          <w:color w:val="737373"/>
          <w:spacing w:val="-4"/>
          <w:sz w:val="21"/>
        </w:rPr>
        <w:t>(</w:t>
      </w:r>
      <w:r>
        <w:rPr>
          <w:rFonts w:ascii="Arial"/>
          <w:i/>
          <w:color w:val="737373"/>
          <w:spacing w:val="-4"/>
          <w:sz w:val="24"/>
        </w:rPr>
        <w:t>Thank</w:t>
      </w:r>
      <w:r>
        <w:rPr>
          <w:rFonts w:ascii="Arial"/>
          <w:i/>
          <w:color w:val="737373"/>
          <w:spacing w:val="-9"/>
          <w:sz w:val="24"/>
        </w:rPr>
        <w:t xml:space="preserve"> </w:t>
      </w:r>
      <w:r>
        <w:rPr>
          <w:rFonts w:ascii="Arial"/>
          <w:i/>
          <w:color w:val="737373"/>
          <w:spacing w:val="-4"/>
          <w:sz w:val="24"/>
        </w:rPr>
        <w:t>you!</w:t>
      </w:r>
      <w:r>
        <w:rPr>
          <w:rFonts w:ascii="Trebuchet MS"/>
          <w:i/>
          <w:color w:val="737373"/>
          <w:spacing w:val="-4"/>
          <w:sz w:val="21"/>
        </w:rPr>
        <w:t>)</w:t>
      </w:r>
    </w:p>
    <w:p w14:paraId="5F9CE813" w14:textId="77777777" w:rsidR="009505CF" w:rsidRDefault="009505CF">
      <w:pPr>
        <w:rPr>
          <w:rFonts w:ascii="Trebuchet MS"/>
          <w:i/>
          <w:sz w:val="21"/>
        </w:rPr>
      </w:pPr>
    </w:p>
    <w:p w14:paraId="245991B1" w14:textId="7555B81F" w:rsidR="009505CF" w:rsidRDefault="009505CF">
      <w:pPr>
        <w:pStyle w:val="BodyText"/>
        <w:spacing w:before="18"/>
        <w:rPr>
          <w:rFonts w:ascii="Trebuchet MS"/>
          <w:i/>
          <w:sz w:val="24"/>
        </w:rPr>
      </w:pPr>
    </w:p>
    <w:p w14:paraId="1B36FCF5" w14:textId="189A0246" w:rsidR="009505CF" w:rsidRDefault="00000000" w:rsidP="00547AD2">
      <w:pPr>
        <w:pStyle w:val="Heading1"/>
        <w:numPr>
          <w:ilvl w:val="0"/>
          <w:numId w:val="7"/>
        </w:numPr>
      </w:pPr>
      <w:r>
        <w:t xml:space="preserve">Thank </w:t>
      </w:r>
      <w:r>
        <w:rPr>
          <w:spacing w:val="-4"/>
        </w:rPr>
        <w:t>you!</w:t>
      </w:r>
    </w:p>
    <w:p w14:paraId="27930BB0" w14:textId="77777777" w:rsidR="009505CF" w:rsidRDefault="009505CF">
      <w:pPr>
        <w:pStyle w:val="BodyText"/>
        <w:spacing w:before="157"/>
        <w:rPr>
          <w:b/>
          <w:sz w:val="24"/>
        </w:rPr>
      </w:pPr>
    </w:p>
    <w:p w14:paraId="1CCCF182" w14:textId="17DFC32D" w:rsidR="009505CF" w:rsidRDefault="00000000" w:rsidP="00345EF9">
      <w:pPr>
        <w:pStyle w:val="BodyText"/>
        <w:ind w:left="314"/>
        <w:rPr>
          <w:color w:val="1F1F1F"/>
          <w:spacing w:val="-2"/>
        </w:rPr>
      </w:pPr>
      <w:r>
        <w:rPr>
          <w:color w:val="1F1F1F"/>
          <w:spacing w:val="-2"/>
        </w:rPr>
        <w:t>Thank</w:t>
      </w:r>
      <w:r w:rsidR="00345EF9">
        <w:rPr>
          <w:color w:val="1F1F1F"/>
          <w:spacing w:val="-2"/>
        </w:rPr>
        <w:t xml:space="preserve"> </w:t>
      </w:r>
      <w:r>
        <w:rPr>
          <w:color w:val="1F1F1F"/>
        </w:rPr>
        <w:t>you</w:t>
      </w:r>
      <w:r>
        <w:rPr>
          <w:color w:val="1F1F1F"/>
          <w:spacing w:val="-1"/>
        </w:rPr>
        <w:t xml:space="preserve"> </w:t>
      </w:r>
      <w:r>
        <w:rPr>
          <w:color w:val="1F1F1F"/>
        </w:rPr>
        <w:t>for</w:t>
      </w:r>
      <w:r>
        <w:rPr>
          <w:color w:val="1F1F1F"/>
          <w:spacing w:val="-1"/>
        </w:rPr>
        <w:t xml:space="preserve"> </w:t>
      </w:r>
      <w:r>
        <w:rPr>
          <w:color w:val="1F1F1F"/>
        </w:rPr>
        <w:t>completing</w:t>
      </w:r>
      <w:r>
        <w:rPr>
          <w:color w:val="1F1F1F"/>
          <w:spacing w:val="-1"/>
        </w:rPr>
        <w:t xml:space="preserve"> </w:t>
      </w:r>
      <w:r>
        <w:rPr>
          <w:color w:val="1F1F1F"/>
        </w:rPr>
        <w:t>the</w:t>
      </w:r>
      <w:r>
        <w:rPr>
          <w:color w:val="1F1F1F"/>
          <w:spacing w:val="-13"/>
        </w:rPr>
        <w:t xml:space="preserve"> </w:t>
      </w:r>
      <w:r>
        <w:rPr>
          <w:color w:val="1F1F1F"/>
        </w:rPr>
        <w:t>Animal</w:t>
      </w:r>
      <w:r>
        <w:rPr>
          <w:color w:val="1F1F1F"/>
          <w:spacing w:val="-1"/>
        </w:rPr>
        <w:t xml:space="preserve"> </w:t>
      </w:r>
      <w:r>
        <w:rPr>
          <w:color w:val="1F1F1F"/>
        </w:rPr>
        <w:t>Material</w:t>
      </w:r>
      <w:r>
        <w:rPr>
          <w:color w:val="1F1F1F"/>
          <w:spacing w:val="-1"/>
        </w:rPr>
        <w:t xml:space="preserve"> </w:t>
      </w:r>
      <w:r>
        <w:rPr>
          <w:color w:val="1F1F1F"/>
        </w:rPr>
        <w:t>Ethics</w:t>
      </w:r>
      <w:r>
        <w:rPr>
          <w:color w:val="1F1F1F"/>
          <w:spacing w:val="-1"/>
        </w:rPr>
        <w:t xml:space="preserve"> </w:t>
      </w:r>
      <w:r>
        <w:rPr>
          <w:color w:val="1F1F1F"/>
          <w:spacing w:val="-2"/>
        </w:rPr>
        <w:t>Check.</w:t>
      </w:r>
    </w:p>
    <w:p w14:paraId="1C723A2D" w14:textId="77777777" w:rsidR="00345EF9" w:rsidRDefault="00345EF9" w:rsidP="00345EF9">
      <w:pPr>
        <w:pStyle w:val="BodyText"/>
        <w:ind w:left="314"/>
        <w:rPr>
          <w:color w:val="1F1F1F"/>
          <w:spacing w:val="-2"/>
        </w:rPr>
      </w:pPr>
    </w:p>
    <w:p w14:paraId="63966903" w14:textId="652E8685" w:rsidR="00345EF9" w:rsidRDefault="00345EF9" w:rsidP="00345EF9">
      <w:pPr>
        <w:pStyle w:val="BodyText"/>
        <w:ind w:left="314"/>
      </w:pPr>
      <w:r>
        <w:rPr>
          <w:color w:val="1F1F1F"/>
          <w:spacing w:val="-2"/>
        </w:rPr>
        <w:t>Please note:</w:t>
      </w:r>
    </w:p>
    <w:p w14:paraId="3A723763" w14:textId="1A00B89C" w:rsidR="009505CF" w:rsidRDefault="00000000" w:rsidP="00345EF9">
      <w:pPr>
        <w:pStyle w:val="ListParagraph"/>
        <w:numPr>
          <w:ilvl w:val="0"/>
          <w:numId w:val="1"/>
        </w:numPr>
        <w:tabs>
          <w:tab w:val="left" w:pos="914"/>
          <w:tab w:val="left" w:pos="1189"/>
          <w:tab w:val="left" w:pos="8931"/>
        </w:tabs>
        <w:spacing w:before="212" w:line="312" w:lineRule="auto"/>
        <w:ind w:right="136" w:hanging="500"/>
      </w:pPr>
      <w:r>
        <w:rPr>
          <w:color w:val="1F1F1F"/>
        </w:rPr>
        <w:t xml:space="preserve">If your work involves </w:t>
      </w:r>
      <w:r>
        <w:rPr>
          <w:b/>
          <w:color w:val="1F1F1F"/>
        </w:rPr>
        <w:t>sentient animals</w:t>
      </w:r>
      <w:r>
        <w:rPr>
          <w:color w:val="1F1F1F"/>
        </w:rPr>
        <w:t>, approval</w:t>
      </w:r>
      <w:r w:rsidR="00345EF9">
        <w:rPr>
          <w:color w:val="1F1F1F"/>
        </w:rPr>
        <w:t xml:space="preserve"> </w:t>
      </w:r>
      <w:r>
        <w:rPr>
          <w:color w:val="1F1F1F"/>
        </w:rPr>
        <w:t>must</w:t>
      </w:r>
      <w:r>
        <w:rPr>
          <w:color w:val="1F1F1F"/>
          <w:spacing w:val="-5"/>
        </w:rPr>
        <w:t xml:space="preserve"> </w:t>
      </w:r>
      <w:proofErr w:type="gramStart"/>
      <w:r>
        <w:rPr>
          <w:color w:val="1F1F1F"/>
        </w:rPr>
        <w:t>be</w:t>
      </w:r>
      <w:r>
        <w:rPr>
          <w:color w:val="1F1F1F"/>
          <w:spacing w:val="-5"/>
        </w:rPr>
        <w:t xml:space="preserve"> </w:t>
      </w:r>
      <w:r>
        <w:rPr>
          <w:color w:val="1F1F1F"/>
        </w:rPr>
        <w:t>in</w:t>
      </w:r>
      <w:r>
        <w:rPr>
          <w:color w:val="1F1F1F"/>
          <w:spacing w:val="-5"/>
        </w:rPr>
        <w:t xml:space="preserve"> </w:t>
      </w:r>
      <w:r>
        <w:rPr>
          <w:color w:val="1F1F1F"/>
        </w:rPr>
        <w:t>place</w:t>
      </w:r>
      <w:proofErr w:type="gramEnd"/>
      <w:r>
        <w:rPr>
          <w:color w:val="1F1F1F"/>
          <w:spacing w:val="-5"/>
        </w:rPr>
        <w:t xml:space="preserve"> </w:t>
      </w:r>
      <w:r>
        <w:rPr>
          <w:color w:val="1F1F1F"/>
        </w:rPr>
        <w:t>before</w:t>
      </w:r>
      <w:r>
        <w:rPr>
          <w:color w:val="1F1F1F"/>
          <w:spacing w:val="-5"/>
        </w:rPr>
        <w:t xml:space="preserve"> </w:t>
      </w:r>
      <w:r>
        <w:rPr>
          <w:color w:val="1F1F1F"/>
        </w:rPr>
        <w:t>samples</w:t>
      </w:r>
      <w:r>
        <w:rPr>
          <w:color w:val="1F1F1F"/>
          <w:spacing w:val="-5"/>
        </w:rPr>
        <w:t xml:space="preserve"> </w:t>
      </w:r>
      <w:r>
        <w:rPr>
          <w:color w:val="1F1F1F"/>
        </w:rPr>
        <w:t>are</w:t>
      </w:r>
      <w:r>
        <w:rPr>
          <w:color w:val="1F1F1F"/>
          <w:spacing w:val="-5"/>
        </w:rPr>
        <w:t xml:space="preserve"> </w:t>
      </w:r>
      <w:r>
        <w:rPr>
          <w:color w:val="1F1F1F"/>
        </w:rPr>
        <w:t>brought</w:t>
      </w:r>
      <w:r>
        <w:rPr>
          <w:color w:val="1F1F1F"/>
          <w:spacing w:val="-5"/>
        </w:rPr>
        <w:t xml:space="preserve"> </w:t>
      </w:r>
      <w:r>
        <w:rPr>
          <w:color w:val="1F1F1F"/>
        </w:rPr>
        <w:t>on</w:t>
      </w:r>
      <w:r>
        <w:rPr>
          <w:color w:val="1F1F1F"/>
          <w:spacing w:val="-5"/>
        </w:rPr>
        <w:t xml:space="preserve"> </w:t>
      </w:r>
      <w:r>
        <w:rPr>
          <w:color w:val="1F1F1F"/>
        </w:rPr>
        <w:t>site.</w:t>
      </w:r>
    </w:p>
    <w:p w14:paraId="4E4BC037" w14:textId="3B21DC2C" w:rsidR="009505CF" w:rsidRDefault="00000000" w:rsidP="00345EF9">
      <w:pPr>
        <w:pStyle w:val="ListParagraph"/>
        <w:numPr>
          <w:ilvl w:val="0"/>
          <w:numId w:val="1"/>
        </w:numPr>
        <w:tabs>
          <w:tab w:val="left" w:pos="914"/>
          <w:tab w:val="left" w:pos="8931"/>
        </w:tabs>
        <w:spacing w:before="77" w:line="312" w:lineRule="auto"/>
        <w:ind w:left="993" w:right="136" w:hanging="284"/>
      </w:pPr>
      <w:r w:rsidRPr="00345EF9">
        <w:rPr>
          <w:color w:val="1F1F1F"/>
        </w:rPr>
        <w:t>Samples</w:t>
      </w:r>
      <w:r w:rsidRPr="00345EF9">
        <w:rPr>
          <w:color w:val="1F1F1F"/>
          <w:spacing w:val="-1"/>
        </w:rPr>
        <w:t xml:space="preserve"> </w:t>
      </w:r>
      <w:r w:rsidRPr="00345EF9">
        <w:rPr>
          <w:color w:val="1F1F1F"/>
        </w:rPr>
        <w:t>taken</w:t>
      </w:r>
      <w:r w:rsidRPr="00345EF9">
        <w:rPr>
          <w:color w:val="1F1F1F"/>
          <w:spacing w:val="-1"/>
        </w:rPr>
        <w:t xml:space="preserve"> </w:t>
      </w:r>
      <w:r w:rsidRPr="00345EF9">
        <w:rPr>
          <w:color w:val="1F1F1F"/>
        </w:rPr>
        <w:t xml:space="preserve">from </w:t>
      </w:r>
      <w:r w:rsidRPr="00345EF9">
        <w:rPr>
          <w:b/>
          <w:color w:val="1F1F1F"/>
        </w:rPr>
        <w:t>non-sentient</w:t>
      </w:r>
      <w:r w:rsidRPr="00345EF9">
        <w:rPr>
          <w:b/>
          <w:color w:val="1F1F1F"/>
          <w:spacing w:val="-1"/>
        </w:rPr>
        <w:t xml:space="preserve"> </w:t>
      </w:r>
      <w:r w:rsidRPr="00345EF9">
        <w:rPr>
          <w:b/>
          <w:color w:val="1F1F1F"/>
        </w:rPr>
        <w:t>animals</w:t>
      </w:r>
      <w:r w:rsidRPr="00345EF9">
        <w:rPr>
          <w:b/>
          <w:color w:val="1F1F1F"/>
          <w:spacing w:val="-1"/>
        </w:rPr>
        <w:t xml:space="preserve"> </w:t>
      </w:r>
      <w:r w:rsidRPr="00345EF9">
        <w:rPr>
          <w:color w:val="1F1F1F"/>
        </w:rPr>
        <w:t xml:space="preserve">or </w:t>
      </w:r>
      <w:r w:rsidRPr="00345EF9">
        <w:rPr>
          <w:b/>
          <w:color w:val="1F1F1F"/>
          <w:spacing w:val="-2"/>
        </w:rPr>
        <w:t>secondary</w:t>
      </w:r>
      <w:r w:rsidR="00345EF9">
        <w:rPr>
          <w:b/>
          <w:color w:val="1F1F1F"/>
          <w:spacing w:val="-2"/>
        </w:rPr>
        <w:t xml:space="preserve"> </w:t>
      </w:r>
      <w:r w:rsidRPr="00345EF9">
        <w:rPr>
          <w:b/>
          <w:color w:val="1F1F1F"/>
        </w:rPr>
        <w:t xml:space="preserve">materials </w:t>
      </w:r>
      <w:r w:rsidRPr="00345EF9">
        <w:rPr>
          <w:color w:val="1F1F1F"/>
        </w:rPr>
        <w:t xml:space="preserve">(for </w:t>
      </w:r>
      <w:r w:rsidR="00345EF9">
        <w:rPr>
          <w:color w:val="1F1F1F"/>
        </w:rPr>
        <w:t>e</w:t>
      </w:r>
      <w:r w:rsidRPr="00345EF9">
        <w:rPr>
          <w:color w:val="1F1F1F"/>
        </w:rPr>
        <w:t xml:space="preserve">xample, </w:t>
      </w:r>
      <w:proofErr w:type="gramStart"/>
      <w:r w:rsidRPr="00345EF9">
        <w:rPr>
          <w:color w:val="1F1F1F"/>
        </w:rPr>
        <w:t>extracted DNA</w:t>
      </w:r>
      <w:proofErr w:type="gramEnd"/>
      <w:r w:rsidRPr="00345EF9">
        <w:rPr>
          <w:color w:val="1F1F1F"/>
          <w:spacing w:val="-7"/>
        </w:rPr>
        <w:t xml:space="preserve"> </w:t>
      </w:r>
      <w:r w:rsidRPr="00345EF9">
        <w:rPr>
          <w:color w:val="1F1F1F"/>
        </w:rPr>
        <w:t>or cell lines) do not require an ethical</w:t>
      </w:r>
      <w:r w:rsidRPr="00345EF9">
        <w:rPr>
          <w:color w:val="1F1F1F"/>
          <w:spacing w:val="-5"/>
        </w:rPr>
        <w:t xml:space="preserve"> </w:t>
      </w:r>
      <w:r w:rsidRPr="00345EF9">
        <w:rPr>
          <w:color w:val="1F1F1F"/>
        </w:rPr>
        <w:t>assessment.</w:t>
      </w:r>
      <w:r w:rsidRPr="00345EF9">
        <w:rPr>
          <w:color w:val="1F1F1F"/>
          <w:spacing w:val="-5"/>
        </w:rPr>
        <w:t xml:space="preserve"> </w:t>
      </w:r>
      <w:r w:rsidRPr="00345EF9">
        <w:rPr>
          <w:color w:val="1F1F1F"/>
        </w:rPr>
        <w:t>However,</w:t>
      </w:r>
      <w:r w:rsidRPr="00345EF9">
        <w:rPr>
          <w:color w:val="1F1F1F"/>
          <w:spacing w:val="-5"/>
        </w:rPr>
        <w:t xml:space="preserve"> </w:t>
      </w:r>
      <w:r w:rsidRPr="00345EF9">
        <w:rPr>
          <w:color w:val="1F1F1F"/>
        </w:rPr>
        <w:t>they</w:t>
      </w:r>
      <w:r w:rsidRPr="00345EF9">
        <w:rPr>
          <w:color w:val="1F1F1F"/>
          <w:spacing w:val="-5"/>
        </w:rPr>
        <w:t xml:space="preserve"> </w:t>
      </w:r>
      <w:r w:rsidRPr="00345EF9">
        <w:rPr>
          <w:color w:val="1F1F1F"/>
        </w:rPr>
        <w:t>must</w:t>
      </w:r>
      <w:r w:rsidRPr="00345EF9">
        <w:rPr>
          <w:color w:val="1F1F1F"/>
          <w:spacing w:val="-5"/>
        </w:rPr>
        <w:t xml:space="preserve"> </w:t>
      </w:r>
      <w:r w:rsidRPr="00345EF9">
        <w:rPr>
          <w:color w:val="1F1F1F"/>
        </w:rPr>
        <w:t>still</w:t>
      </w:r>
      <w:r w:rsidRPr="00345EF9">
        <w:rPr>
          <w:color w:val="1F1F1F"/>
          <w:spacing w:val="-5"/>
        </w:rPr>
        <w:t xml:space="preserve"> </w:t>
      </w:r>
      <w:r w:rsidRPr="00345EF9">
        <w:rPr>
          <w:color w:val="1F1F1F"/>
        </w:rPr>
        <w:t>be</w:t>
      </w:r>
      <w:r w:rsidRPr="00345EF9">
        <w:rPr>
          <w:color w:val="1F1F1F"/>
          <w:spacing w:val="-5"/>
        </w:rPr>
        <w:t xml:space="preserve"> </w:t>
      </w:r>
      <w:r w:rsidRPr="00345EF9">
        <w:rPr>
          <w:color w:val="1F1F1F"/>
        </w:rPr>
        <w:t>used</w:t>
      </w:r>
      <w:r w:rsidRPr="00345EF9">
        <w:rPr>
          <w:color w:val="1F1F1F"/>
          <w:spacing w:val="-5"/>
        </w:rPr>
        <w:t xml:space="preserve"> </w:t>
      </w:r>
      <w:r w:rsidRPr="00345EF9">
        <w:rPr>
          <w:color w:val="1F1F1F"/>
        </w:rPr>
        <w:t>in</w:t>
      </w:r>
      <w:r w:rsidRPr="00345EF9">
        <w:rPr>
          <w:color w:val="1F1F1F"/>
          <w:spacing w:val="-5"/>
        </w:rPr>
        <w:t xml:space="preserve"> </w:t>
      </w:r>
      <w:r w:rsidRPr="00345EF9">
        <w:rPr>
          <w:color w:val="1F1F1F"/>
        </w:rPr>
        <w:t>accordance</w:t>
      </w:r>
      <w:r w:rsidRPr="00345EF9">
        <w:rPr>
          <w:color w:val="1F1F1F"/>
          <w:spacing w:val="-5"/>
        </w:rPr>
        <w:t xml:space="preserve"> </w:t>
      </w:r>
      <w:r w:rsidRPr="00345EF9">
        <w:rPr>
          <w:color w:val="1F1F1F"/>
        </w:rPr>
        <w:t xml:space="preserve">with relevant contractual obligations and import </w:t>
      </w:r>
      <w:proofErr w:type="spellStart"/>
      <w:r w:rsidRPr="00345EF9">
        <w:rPr>
          <w:color w:val="1F1F1F"/>
        </w:rPr>
        <w:t>authorisations</w:t>
      </w:r>
      <w:proofErr w:type="spellEnd"/>
      <w:r w:rsidRPr="00345EF9">
        <w:rPr>
          <w:color w:val="1F1F1F"/>
        </w:rPr>
        <w:t>.</w:t>
      </w:r>
    </w:p>
    <w:p w14:paraId="3BA14C22" w14:textId="2346FC9C" w:rsidR="009505CF" w:rsidRDefault="00000000" w:rsidP="00345EF9">
      <w:pPr>
        <w:pStyle w:val="Heading4"/>
        <w:numPr>
          <w:ilvl w:val="0"/>
          <w:numId w:val="1"/>
        </w:numPr>
        <w:tabs>
          <w:tab w:val="left" w:pos="914"/>
          <w:tab w:val="left" w:pos="1189"/>
          <w:tab w:val="left" w:pos="8931"/>
        </w:tabs>
        <w:spacing w:before="2" w:line="312" w:lineRule="auto"/>
        <w:ind w:right="136" w:hanging="500"/>
      </w:pPr>
      <w:r w:rsidRPr="00345EF9">
        <w:rPr>
          <w:color w:val="1F1F1F"/>
        </w:rPr>
        <w:t>Research Governance approval is required before bringing</w:t>
      </w:r>
      <w:r w:rsidRPr="00345EF9">
        <w:rPr>
          <w:color w:val="1F1F1F"/>
          <w:spacing w:val="-6"/>
        </w:rPr>
        <w:t xml:space="preserve"> </w:t>
      </w:r>
      <w:r w:rsidRPr="00345EF9">
        <w:rPr>
          <w:color w:val="1F1F1F"/>
        </w:rPr>
        <w:t>any</w:t>
      </w:r>
      <w:r w:rsidRPr="00345EF9">
        <w:rPr>
          <w:color w:val="1F1F1F"/>
          <w:spacing w:val="-6"/>
        </w:rPr>
        <w:t xml:space="preserve"> </w:t>
      </w:r>
      <w:r w:rsidRPr="00345EF9">
        <w:rPr>
          <w:color w:val="1F1F1F"/>
        </w:rPr>
        <w:t>non-human</w:t>
      </w:r>
      <w:r w:rsidRPr="00345EF9">
        <w:rPr>
          <w:color w:val="1F1F1F"/>
          <w:spacing w:val="-6"/>
        </w:rPr>
        <w:t xml:space="preserve"> </w:t>
      </w:r>
      <w:r w:rsidRPr="00345EF9">
        <w:rPr>
          <w:color w:val="1F1F1F"/>
        </w:rPr>
        <w:t>samples</w:t>
      </w:r>
      <w:r w:rsidRPr="00345EF9">
        <w:rPr>
          <w:color w:val="1F1F1F"/>
          <w:spacing w:val="-6"/>
        </w:rPr>
        <w:t xml:space="preserve"> </w:t>
      </w:r>
      <w:r w:rsidRPr="00345EF9">
        <w:rPr>
          <w:color w:val="1F1F1F"/>
        </w:rPr>
        <w:t>on</w:t>
      </w:r>
      <w:r w:rsidRPr="00345EF9">
        <w:rPr>
          <w:color w:val="1F1F1F"/>
          <w:spacing w:val="-6"/>
        </w:rPr>
        <w:t xml:space="preserve"> </w:t>
      </w:r>
      <w:r w:rsidRPr="00345EF9">
        <w:rPr>
          <w:color w:val="1F1F1F"/>
        </w:rPr>
        <w:t>site</w:t>
      </w:r>
      <w:r w:rsidRPr="00345EF9">
        <w:rPr>
          <w:b w:val="0"/>
          <w:color w:val="1F1F1F"/>
        </w:rPr>
        <w:t>,</w:t>
      </w:r>
      <w:r w:rsidRPr="00345EF9">
        <w:rPr>
          <w:b w:val="0"/>
          <w:color w:val="1F1F1F"/>
          <w:spacing w:val="-6"/>
        </w:rPr>
        <w:t xml:space="preserve"> </w:t>
      </w:r>
      <w:r w:rsidRPr="00345EF9">
        <w:rPr>
          <w:b w:val="0"/>
          <w:color w:val="1F1F1F"/>
        </w:rPr>
        <w:t>as</w:t>
      </w:r>
      <w:r w:rsidRPr="00345EF9">
        <w:rPr>
          <w:b w:val="0"/>
          <w:color w:val="1F1F1F"/>
          <w:spacing w:val="-6"/>
        </w:rPr>
        <w:t xml:space="preserve"> </w:t>
      </w:r>
      <w:r w:rsidRPr="00345EF9">
        <w:rPr>
          <w:b w:val="0"/>
          <w:color w:val="1F1F1F"/>
        </w:rPr>
        <w:t>other</w:t>
      </w:r>
      <w:r w:rsidR="00345EF9">
        <w:rPr>
          <w:b w:val="0"/>
          <w:color w:val="1F1F1F"/>
        </w:rPr>
        <w:t xml:space="preserve"> </w:t>
      </w:r>
      <w:r w:rsidRPr="00345EF9">
        <w:rPr>
          <w:color w:val="1F1F1F"/>
        </w:rPr>
        <w:t>regulatory</w:t>
      </w:r>
      <w:r w:rsidRPr="00345EF9">
        <w:rPr>
          <w:color w:val="1F1F1F"/>
          <w:spacing w:val="-8"/>
        </w:rPr>
        <w:t xml:space="preserve"> </w:t>
      </w:r>
      <w:r w:rsidRPr="00345EF9">
        <w:rPr>
          <w:color w:val="1F1F1F"/>
        </w:rPr>
        <w:t>requirements</w:t>
      </w:r>
      <w:r w:rsidRPr="00345EF9">
        <w:rPr>
          <w:color w:val="1F1F1F"/>
          <w:spacing w:val="-5"/>
        </w:rPr>
        <w:t xml:space="preserve"> </w:t>
      </w:r>
      <w:r w:rsidRPr="00345EF9">
        <w:rPr>
          <w:color w:val="1F1F1F"/>
        </w:rPr>
        <w:t>(for</w:t>
      </w:r>
      <w:r w:rsidRPr="00345EF9">
        <w:rPr>
          <w:color w:val="1F1F1F"/>
          <w:spacing w:val="-5"/>
        </w:rPr>
        <w:t xml:space="preserve"> </w:t>
      </w:r>
      <w:r w:rsidRPr="00345EF9">
        <w:rPr>
          <w:color w:val="1F1F1F"/>
        </w:rPr>
        <w:t>example,</w:t>
      </w:r>
      <w:r w:rsidRPr="00345EF9">
        <w:rPr>
          <w:color w:val="1F1F1F"/>
          <w:spacing w:val="-14"/>
        </w:rPr>
        <w:t xml:space="preserve"> </w:t>
      </w:r>
      <w:r w:rsidRPr="00345EF9">
        <w:rPr>
          <w:color w:val="1F1F1F"/>
        </w:rPr>
        <w:t>Access</w:t>
      </w:r>
      <w:r w:rsidRPr="00345EF9">
        <w:rPr>
          <w:color w:val="1F1F1F"/>
          <w:spacing w:val="-5"/>
        </w:rPr>
        <w:t xml:space="preserve"> </w:t>
      </w:r>
      <w:r w:rsidRPr="00345EF9">
        <w:rPr>
          <w:color w:val="1F1F1F"/>
        </w:rPr>
        <w:t>and</w:t>
      </w:r>
      <w:r w:rsidRPr="00345EF9">
        <w:rPr>
          <w:color w:val="1F1F1F"/>
          <w:spacing w:val="-5"/>
        </w:rPr>
        <w:t xml:space="preserve"> </w:t>
      </w:r>
      <w:r w:rsidRPr="00345EF9">
        <w:rPr>
          <w:color w:val="1F1F1F"/>
        </w:rPr>
        <w:t>Benefit</w:t>
      </w:r>
      <w:r w:rsidRPr="00345EF9">
        <w:rPr>
          <w:color w:val="1F1F1F"/>
          <w:spacing w:val="-5"/>
        </w:rPr>
        <w:t xml:space="preserve"> </w:t>
      </w:r>
      <w:r w:rsidRPr="00345EF9">
        <w:rPr>
          <w:color w:val="1F1F1F"/>
        </w:rPr>
        <w:t>Sharing</w:t>
      </w:r>
      <w:r w:rsidRPr="00345EF9">
        <w:rPr>
          <w:color w:val="1F1F1F"/>
          <w:spacing w:val="-5"/>
        </w:rPr>
        <w:t xml:space="preserve"> </w:t>
      </w:r>
      <w:r w:rsidRPr="00345EF9">
        <w:rPr>
          <w:color w:val="1F1F1F"/>
        </w:rPr>
        <w:t>or wildlife regulations) may still apply.</w:t>
      </w:r>
    </w:p>
    <w:p w14:paraId="35F275C4" w14:textId="77777777" w:rsidR="009505CF" w:rsidRDefault="009505CF">
      <w:pPr>
        <w:pStyle w:val="BodyText"/>
      </w:pPr>
    </w:p>
    <w:p w14:paraId="7C40C17E" w14:textId="02C1DF97" w:rsidR="009505CF" w:rsidRDefault="00000000" w:rsidP="00345EF9">
      <w:pPr>
        <w:pStyle w:val="BodyText"/>
        <w:ind w:left="314"/>
        <w:rPr>
          <w:color w:val="1F1F1F"/>
        </w:rPr>
      </w:pPr>
      <w:r>
        <w:rPr>
          <w:color w:val="1F1F1F"/>
          <w:spacing w:val="-5"/>
        </w:rPr>
        <w:t>If</w:t>
      </w:r>
      <w:r w:rsidR="00345EF9">
        <w:rPr>
          <w:color w:val="1F1F1F"/>
          <w:spacing w:val="-5"/>
        </w:rPr>
        <w:t xml:space="preserve"> </w:t>
      </w:r>
      <w:r>
        <w:rPr>
          <w:color w:val="1F1F1F"/>
        </w:rPr>
        <w:t>you</w:t>
      </w:r>
      <w:r>
        <w:rPr>
          <w:color w:val="1F1F1F"/>
          <w:spacing w:val="-4"/>
        </w:rPr>
        <w:t xml:space="preserve"> </w:t>
      </w:r>
      <w:r>
        <w:rPr>
          <w:color w:val="1F1F1F"/>
        </w:rPr>
        <w:t>need</w:t>
      </w:r>
      <w:r>
        <w:rPr>
          <w:color w:val="1F1F1F"/>
          <w:spacing w:val="-4"/>
        </w:rPr>
        <w:t xml:space="preserve"> </w:t>
      </w:r>
      <w:r>
        <w:rPr>
          <w:color w:val="1F1F1F"/>
        </w:rPr>
        <w:t>any</w:t>
      </w:r>
      <w:r>
        <w:rPr>
          <w:color w:val="1F1F1F"/>
          <w:spacing w:val="-4"/>
        </w:rPr>
        <w:t xml:space="preserve"> </w:t>
      </w:r>
      <w:r>
        <w:rPr>
          <w:color w:val="1F1F1F"/>
        </w:rPr>
        <w:t>additional</w:t>
      </w:r>
      <w:r>
        <w:rPr>
          <w:color w:val="1F1F1F"/>
          <w:spacing w:val="-4"/>
        </w:rPr>
        <w:t xml:space="preserve"> </w:t>
      </w:r>
      <w:r>
        <w:rPr>
          <w:color w:val="1F1F1F"/>
        </w:rPr>
        <w:t>advice</w:t>
      </w:r>
      <w:r>
        <w:rPr>
          <w:color w:val="1F1F1F"/>
          <w:spacing w:val="-4"/>
        </w:rPr>
        <w:t xml:space="preserve"> </w:t>
      </w:r>
      <w:r>
        <w:rPr>
          <w:color w:val="1F1F1F"/>
        </w:rPr>
        <w:t>or</w:t>
      </w:r>
      <w:r>
        <w:rPr>
          <w:color w:val="1F1F1F"/>
          <w:spacing w:val="-4"/>
        </w:rPr>
        <w:t xml:space="preserve"> </w:t>
      </w:r>
      <w:r>
        <w:rPr>
          <w:color w:val="1F1F1F"/>
        </w:rPr>
        <w:t>support,</w:t>
      </w:r>
      <w:r>
        <w:rPr>
          <w:color w:val="1F1F1F"/>
          <w:spacing w:val="-4"/>
        </w:rPr>
        <w:t xml:space="preserve"> </w:t>
      </w:r>
      <w:r>
        <w:rPr>
          <w:color w:val="1F1F1F"/>
        </w:rPr>
        <w:t>the</w:t>
      </w:r>
      <w:r>
        <w:rPr>
          <w:color w:val="1F1F1F"/>
          <w:spacing w:val="-4"/>
        </w:rPr>
        <w:t xml:space="preserve"> </w:t>
      </w:r>
      <w:r>
        <w:rPr>
          <w:color w:val="1F1F1F"/>
        </w:rPr>
        <w:t>Research</w:t>
      </w:r>
      <w:r>
        <w:rPr>
          <w:color w:val="1F1F1F"/>
          <w:spacing w:val="-4"/>
        </w:rPr>
        <w:t xml:space="preserve"> </w:t>
      </w:r>
      <w:r>
        <w:rPr>
          <w:color w:val="1F1F1F"/>
        </w:rPr>
        <w:t>Governance</w:t>
      </w:r>
      <w:r>
        <w:rPr>
          <w:color w:val="1F1F1F"/>
          <w:spacing w:val="-4"/>
        </w:rPr>
        <w:t xml:space="preserve"> </w:t>
      </w:r>
      <w:r>
        <w:rPr>
          <w:color w:val="1F1F1F"/>
        </w:rPr>
        <w:t>team</w:t>
      </w:r>
      <w:r>
        <w:rPr>
          <w:color w:val="1F1F1F"/>
          <w:spacing w:val="-4"/>
        </w:rPr>
        <w:t xml:space="preserve"> </w:t>
      </w:r>
      <w:r>
        <w:rPr>
          <w:color w:val="1F1F1F"/>
        </w:rPr>
        <w:t>is</w:t>
      </w:r>
      <w:r>
        <w:rPr>
          <w:color w:val="1F1F1F"/>
          <w:spacing w:val="-4"/>
        </w:rPr>
        <w:t xml:space="preserve"> </w:t>
      </w:r>
      <w:r>
        <w:rPr>
          <w:color w:val="1F1F1F"/>
        </w:rPr>
        <w:t xml:space="preserve">here to help. </w:t>
      </w:r>
    </w:p>
    <w:sectPr w:rsidR="009505CF">
      <w:pgSz w:w="11900" w:h="16840"/>
      <w:pgMar w:top="480" w:right="1417" w:bottom="460" w:left="1275" w:header="284" w:footer="2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B28C5" w14:textId="77777777" w:rsidR="00614D18" w:rsidRDefault="00614D18">
      <w:r>
        <w:separator/>
      </w:r>
    </w:p>
  </w:endnote>
  <w:endnote w:type="continuationSeparator" w:id="0">
    <w:p w14:paraId="7306D224" w14:textId="77777777" w:rsidR="00614D18" w:rsidRDefault="00614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ED113" w14:textId="71ADFC75" w:rsidR="009505CF" w:rsidRDefault="00000000">
    <w:pPr>
      <w:pStyle w:val="BodyText"/>
      <w:spacing w:line="14" w:lineRule="auto"/>
      <w:rPr>
        <w:sz w:val="20"/>
      </w:rPr>
    </w:pPr>
    <w:r>
      <w:rPr>
        <w:noProof/>
        <w:sz w:val="20"/>
      </w:rPr>
      <mc:AlternateContent>
        <mc:Choice Requires="wps">
          <w:drawing>
            <wp:anchor distT="0" distB="0" distL="0" distR="0" simplePos="0" relativeHeight="487216640" behindDoc="1" locked="0" layoutInCell="1" allowOverlap="1" wp14:anchorId="3A815F1E" wp14:editId="3ABB129C">
              <wp:simplePos x="0" y="0"/>
              <wp:positionH relativeFrom="page">
                <wp:posOffset>7018287</wp:posOffset>
              </wp:positionH>
              <wp:positionV relativeFrom="page">
                <wp:posOffset>10382406</wp:posOffset>
              </wp:positionV>
              <wp:extent cx="248920" cy="139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920" cy="139065"/>
                      </a:xfrm>
                      <a:prstGeom prst="rect">
                        <a:avLst/>
                      </a:prstGeom>
                    </wps:spPr>
                    <wps:txbx>
                      <w:txbxContent>
                        <w:p w14:paraId="709130DA" w14:textId="30A60EFD" w:rsidR="009505CF" w:rsidRDefault="009505CF">
                          <w:pPr>
                            <w:spacing w:before="14"/>
                            <w:ind w:left="60"/>
                            <w:rPr>
                              <w:rFonts w:ascii="Arial"/>
                              <w:sz w:val="16"/>
                            </w:rPr>
                          </w:pPr>
                        </w:p>
                      </w:txbxContent>
                    </wps:txbx>
                    <wps:bodyPr wrap="square" lIns="0" tIns="0" rIns="0" bIns="0" rtlCol="0">
                      <a:noAutofit/>
                    </wps:bodyPr>
                  </wps:wsp>
                </a:graphicData>
              </a:graphic>
            </wp:anchor>
          </w:drawing>
        </mc:Choice>
        <mc:Fallback>
          <w:pict>
            <v:shapetype w14:anchorId="3A815F1E" id="_x0000_t202" coordsize="21600,21600" o:spt="202" path="m,l,21600r21600,l21600,xe">
              <v:stroke joinstyle="miter"/>
              <v:path gradientshapeok="t" o:connecttype="rect"/>
            </v:shapetype>
            <v:shape id="Textbox 4" o:spid="_x0000_s1026" type="#_x0000_t202" style="position:absolute;margin-left:552.6pt;margin-top:817.5pt;width:19.6pt;height:10.95pt;z-index:-16099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" filled="f" stroked="f">
              <v:textbox inset="0,0,0,0">
                <w:txbxContent>
                  <w:p w14:paraId="709130DA" w14:textId="30A60EFD" w:rsidR="009505CF" w:rsidRDefault="009505CF">
                    <w:pPr>
                      <w:spacing w:before="14"/>
                      <w:ind w:left="60"/>
                      <w:rPr>
                        <w:rFonts w:ascii="Arial"/>
                        <w:sz w:val="16"/>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7D4FA" w14:textId="15FDD62D" w:rsidR="00345EF9" w:rsidRDefault="00345EF9">
    <w:pPr>
      <w:pStyle w:val="Footer"/>
      <w:jc w:val="right"/>
    </w:pPr>
  </w:p>
  <w:p w14:paraId="28D218BF" w14:textId="0A6D63BC" w:rsidR="009505CF" w:rsidRDefault="009505CF">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421B3" w14:textId="77777777" w:rsidR="00614D18" w:rsidRDefault="00614D18">
      <w:r>
        <w:separator/>
      </w:r>
    </w:p>
  </w:footnote>
  <w:footnote w:type="continuationSeparator" w:id="0">
    <w:p w14:paraId="6CD133D1" w14:textId="77777777" w:rsidR="00614D18" w:rsidRDefault="00614D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9E1A7" w14:textId="01C0DD9F" w:rsidR="009505CF" w:rsidRDefault="009505CF">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pt;height:6pt" o:bullet="t">
        <v:imagedata r:id="rId1" o:title="image1"/>
      </v:shape>
    </w:pict>
  </w:numPicBullet>
  <w:numPicBullet w:numPicBulletId="1">
    <w:pict>
      <v:shape id="_x0000_i1026" type="#_x0000_t75" style="width:6pt;height:6pt" o:bullet="t">
        <v:imagedata r:id="rId2" o:title="image19"/>
      </v:shape>
    </w:pict>
  </w:numPicBullet>
  <w:numPicBullet w:numPicBulletId="2">
    <w:pict>
      <v:shape id="_x0000_i1027" type="#_x0000_t75" style="width:6pt;height:6pt" o:bullet="t">
        <v:imagedata r:id="rId3" o:title="image36"/>
      </v:shape>
    </w:pict>
  </w:numPicBullet>
  <w:abstractNum w:abstractNumId="0" w15:restartNumberingAfterBreak="0">
    <w:nsid w:val="101653AE"/>
    <w:multiLevelType w:val="hybridMultilevel"/>
    <w:tmpl w:val="E54C18E2"/>
    <w:lvl w:ilvl="0" w:tplc="0AD8680A">
      <w:numFmt w:val="bullet"/>
      <w:lvlText w:val="&amp;"/>
      <w:lvlPicBulletId w:val="0"/>
      <w:lvlJc w:val="left"/>
      <w:pPr>
        <w:ind w:left="915" w:hanging="225"/>
      </w:pPr>
      <w:rPr>
        <w:rFonts w:ascii="Times New Roman" w:eastAsia="Times New Roman" w:hAnsi="Times New Roman" w:cs="Times New Roman" w:hint="default"/>
        <w:b w:val="0"/>
        <w:bCs w:val="0"/>
        <w:i w:val="0"/>
        <w:iCs w:val="0"/>
        <w:w w:val="100"/>
        <w:position w:val="3"/>
        <w:sz w:val="10"/>
        <w:szCs w:val="10"/>
        <w:lang w:val="en-US" w:eastAsia="en-US" w:bidi="ar-SA"/>
      </w:rPr>
    </w:lvl>
    <w:lvl w:ilvl="1" w:tplc="B4EEA3FA">
      <w:numFmt w:val="bullet"/>
      <w:lvlText w:val="•"/>
      <w:lvlJc w:val="left"/>
      <w:pPr>
        <w:ind w:left="1748" w:hanging="225"/>
      </w:pPr>
      <w:rPr>
        <w:rFonts w:hint="default"/>
        <w:lang w:val="en-US" w:eastAsia="en-US" w:bidi="ar-SA"/>
      </w:rPr>
    </w:lvl>
    <w:lvl w:ilvl="2" w:tplc="48622C2A">
      <w:numFmt w:val="bullet"/>
      <w:lvlText w:val="•"/>
      <w:lvlJc w:val="left"/>
      <w:pPr>
        <w:ind w:left="2577" w:hanging="225"/>
      </w:pPr>
      <w:rPr>
        <w:rFonts w:hint="default"/>
        <w:lang w:val="en-US" w:eastAsia="en-US" w:bidi="ar-SA"/>
      </w:rPr>
    </w:lvl>
    <w:lvl w:ilvl="3" w:tplc="D2082082">
      <w:numFmt w:val="bullet"/>
      <w:lvlText w:val="•"/>
      <w:lvlJc w:val="left"/>
      <w:pPr>
        <w:ind w:left="3406" w:hanging="225"/>
      </w:pPr>
      <w:rPr>
        <w:rFonts w:hint="default"/>
        <w:lang w:val="en-US" w:eastAsia="en-US" w:bidi="ar-SA"/>
      </w:rPr>
    </w:lvl>
    <w:lvl w:ilvl="4" w:tplc="694AA3BA">
      <w:numFmt w:val="bullet"/>
      <w:lvlText w:val="•"/>
      <w:lvlJc w:val="left"/>
      <w:pPr>
        <w:ind w:left="4234" w:hanging="225"/>
      </w:pPr>
      <w:rPr>
        <w:rFonts w:hint="default"/>
        <w:lang w:val="en-US" w:eastAsia="en-US" w:bidi="ar-SA"/>
      </w:rPr>
    </w:lvl>
    <w:lvl w:ilvl="5" w:tplc="A24CCBE2">
      <w:numFmt w:val="bullet"/>
      <w:lvlText w:val="•"/>
      <w:lvlJc w:val="left"/>
      <w:pPr>
        <w:ind w:left="5063" w:hanging="225"/>
      </w:pPr>
      <w:rPr>
        <w:rFonts w:hint="default"/>
        <w:lang w:val="en-US" w:eastAsia="en-US" w:bidi="ar-SA"/>
      </w:rPr>
    </w:lvl>
    <w:lvl w:ilvl="6" w:tplc="5734D08E">
      <w:numFmt w:val="bullet"/>
      <w:lvlText w:val="•"/>
      <w:lvlJc w:val="left"/>
      <w:pPr>
        <w:ind w:left="5892" w:hanging="225"/>
      </w:pPr>
      <w:rPr>
        <w:rFonts w:hint="default"/>
        <w:lang w:val="en-US" w:eastAsia="en-US" w:bidi="ar-SA"/>
      </w:rPr>
    </w:lvl>
    <w:lvl w:ilvl="7" w:tplc="94F89348">
      <w:numFmt w:val="bullet"/>
      <w:lvlText w:val="•"/>
      <w:lvlJc w:val="left"/>
      <w:pPr>
        <w:ind w:left="6721" w:hanging="225"/>
      </w:pPr>
      <w:rPr>
        <w:rFonts w:hint="default"/>
        <w:lang w:val="en-US" w:eastAsia="en-US" w:bidi="ar-SA"/>
      </w:rPr>
    </w:lvl>
    <w:lvl w:ilvl="8" w:tplc="C95ECC40">
      <w:numFmt w:val="bullet"/>
      <w:lvlText w:val="•"/>
      <w:lvlJc w:val="left"/>
      <w:pPr>
        <w:ind w:left="7549" w:hanging="225"/>
      </w:pPr>
      <w:rPr>
        <w:rFonts w:hint="default"/>
        <w:lang w:val="en-US" w:eastAsia="en-US" w:bidi="ar-SA"/>
      </w:rPr>
    </w:lvl>
  </w:abstractNum>
  <w:abstractNum w:abstractNumId="1" w15:restartNumberingAfterBreak="0">
    <w:nsid w:val="29EF6AE8"/>
    <w:multiLevelType w:val="hybridMultilevel"/>
    <w:tmpl w:val="18443DD4"/>
    <w:lvl w:ilvl="0" w:tplc="4F04E02C">
      <w:start w:val="1"/>
      <w:numFmt w:val="decimal"/>
      <w:lvlText w:val="%1."/>
      <w:lvlJc w:val="left"/>
      <w:pPr>
        <w:ind w:left="603" w:hanging="499"/>
      </w:pPr>
      <w:rPr>
        <w:rFonts w:ascii="Gill Sans MT" w:eastAsia="Gill Sans MT" w:hAnsi="Gill Sans MT" w:cs="Gill Sans MT" w:hint="default"/>
        <w:b w:val="0"/>
        <w:bCs w:val="0"/>
        <w:i w:val="0"/>
        <w:iCs w:val="0"/>
        <w:color w:val="1F1F1F"/>
        <w:spacing w:val="0"/>
        <w:w w:val="114"/>
        <w:sz w:val="24"/>
        <w:szCs w:val="24"/>
        <w:lang w:val="en-US" w:eastAsia="en-US" w:bidi="ar-SA"/>
      </w:rPr>
    </w:lvl>
    <w:lvl w:ilvl="1" w:tplc="897E394C">
      <w:numFmt w:val="bullet"/>
      <w:lvlText w:val="•"/>
      <w:lvlJc w:val="left"/>
      <w:pPr>
        <w:ind w:left="1460" w:hanging="499"/>
      </w:pPr>
      <w:rPr>
        <w:rFonts w:hint="default"/>
        <w:lang w:val="en-US" w:eastAsia="en-US" w:bidi="ar-SA"/>
      </w:rPr>
    </w:lvl>
    <w:lvl w:ilvl="2" w:tplc="62EEAB26">
      <w:numFmt w:val="bullet"/>
      <w:lvlText w:val="•"/>
      <w:lvlJc w:val="left"/>
      <w:pPr>
        <w:ind w:left="2321" w:hanging="499"/>
      </w:pPr>
      <w:rPr>
        <w:rFonts w:hint="default"/>
        <w:lang w:val="en-US" w:eastAsia="en-US" w:bidi="ar-SA"/>
      </w:rPr>
    </w:lvl>
    <w:lvl w:ilvl="3" w:tplc="6840F208">
      <w:numFmt w:val="bullet"/>
      <w:lvlText w:val="•"/>
      <w:lvlJc w:val="left"/>
      <w:pPr>
        <w:ind w:left="3182" w:hanging="499"/>
      </w:pPr>
      <w:rPr>
        <w:rFonts w:hint="default"/>
        <w:lang w:val="en-US" w:eastAsia="en-US" w:bidi="ar-SA"/>
      </w:rPr>
    </w:lvl>
    <w:lvl w:ilvl="4" w:tplc="9FD2B69E">
      <w:numFmt w:val="bullet"/>
      <w:lvlText w:val="•"/>
      <w:lvlJc w:val="left"/>
      <w:pPr>
        <w:ind w:left="4042" w:hanging="499"/>
      </w:pPr>
      <w:rPr>
        <w:rFonts w:hint="default"/>
        <w:lang w:val="en-US" w:eastAsia="en-US" w:bidi="ar-SA"/>
      </w:rPr>
    </w:lvl>
    <w:lvl w:ilvl="5" w:tplc="5D305756">
      <w:numFmt w:val="bullet"/>
      <w:lvlText w:val="•"/>
      <w:lvlJc w:val="left"/>
      <w:pPr>
        <w:ind w:left="4903" w:hanging="499"/>
      </w:pPr>
      <w:rPr>
        <w:rFonts w:hint="default"/>
        <w:lang w:val="en-US" w:eastAsia="en-US" w:bidi="ar-SA"/>
      </w:rPr>
    </w:lvl>
    <w:lvl w:ilvl="6" w:tplc="07824B9E">
      <w:numFmt w:val="bullet"/>
      <w:lvlText w:val="•"/>
      <w:lvlJc w:val="left"/>
      <w:pPr>
        <w:ind w:left="5764" w:hanging="499"/>
      </w:pPr>
      <w:rPr>
        <w:rFonts w:hint="default"/>
        <w:lang w:val="en-US" w:eastAsia="en-US" w:bidi="ar-SA"/>
      </w:rPr>
    </w:lvl>
    <w:lvl w:ilvl="7" w:tplc="43020886">
      <w:numFmt w:val="bullet"/>
      <w:lvlText w:val="•"/>
      <w:lvlJc w:val="left"/>
      <w:pPr>
        <w:ind w:left="6625" w:hanging="499"/>
      </w:pPr>
      <w:rPr>
        <w:rFonts w:hint="default"/>
        <w:lang w:val="en-US" w:eastAsia="en-US" w:bidi="ar-SA"/>
      </w:rPr>
    </w:lvl>
    <w:lvl w:ilvl="8" w:tplc="71C062C8">
      <w:numFmt w:val="bullet"/>
      <w:lvlText w:val="•"/>
      <w:lvlJc w:val="left"/>
      <w:pPr>
        <w:ind w:left="7485" w:hanging="499"/>
      </w:pPr>
      <w:rPr>
        <w:rFonts w:hint="default"/>
        <w:lang w:val="en-US" w:eastAsia="en-US" w:bidi="ar-SA"/>
      </w:rPr>
    </w:lvl>
  </w:abstractNum>
  <w:abstractNum w:abstractNumId="2" w15:restartNumberingAfterBreak="0">
    <w:nsid w:val="2D2C2932"/>
    <w:multiLevelType w:val="hybridMultilevel"/>
    <w:tmpl w:val="57106850"/>
    <w:lvl w:ilvl="0" w:tplc="4656C6E4">
      <w:numFmt w:val="bullet"/>
      <w:lvlText w:val="&amp;"/>
      <w:lvlPicBulletId w:val="1"/>
      <w:lvlJc w:val="left"/>
      <w:pPr>
        <w:ind w:left="915" w:hanging="225"/>
      </w:pPr>
      <w:rPr>
        <w:rFonts w:ascii="Times New Roman" w:eastAsia="Times New Roman" w:hAnsi="Times New Roman" w:cs="Times New Roman" w:hint="default"/>
        <w:b w:val="0"/>
        <w:bCs w:val="0"/>
        <w:i w:val="0"/>
        <w:iCs w:val="0"/>
        <w:w w:val="100"/>
        <w:position w:val="3"/>
        <w:sz w:val="10"/>
        <w:szCs w:val="10"/>
        <w:lang w:val="en-US" w:eastAsia="en-US" w:bidi="ar-SA"/>
      </w:rPr>
    </w:lvl>
    <w:lvl w:ilvl="1" w:tplc="A7A29AC0">
      <w:numFmt w:val="bullet"/>
      <w:lvlText w:val="•"/>
      <w:lvlJc w:val="left"/>
      <w:pPr>
        <w:ind w:left="1748" w:hanging="225"/>
      </w:pPr>
      <w:rPr>
        <w:rFonts w:hint="default"/>
        <w:lang w:val="en-US" w:eastAsia="en-US" w:bidi="ar-SA"/>
      </w:rPr>
    </w:lvl>
    <w:lvl w:ilvl="2" w:tplc="53DA2860">
      <w:numFmt w:val="bullet"/>
      <w:lvlText w:val="•"/>
      <w:lvlJc w:val="left"/>
      <w:pPr>
        <w:ind w:left="2577" w:hanging="225"/>
      </w:pPr>
      <w:rPr>
        <w:rFonts w:hint="default"/>
        <w:lang w:val="en-US" w:eastAsia="en-US" w:bidi="ar-SA"/>
      </w:rPr>
    </w:lvl>
    <w:lvl w:ilvl="3" w:tplc="37B6B3CA">
      <w:numFmt w:val="bullet"/>
      <w:lvlText w:val="•"/>
      <w:lvlJc w:val="left"/>
      <w:pPr>
        <w:ind w:left="3406" w:hanging="225"/>
      </w:pPr>
      <w:rPr>
        <w:rFonts w:hint="default"/>
        <w:lang w:val="en-US" w:eastAsia="en-US" w:bidi="ar-SA"/>
      </w:rPr>
    </w:lvl>
    <w:lvl w:ilvl="4" w:tplc="EA58B588">
      <w:numFmt w:val="bullet"/>
      <w:lvlText w:val="•"/>
      <w:lvlJc w:val="left"/>
      <w:pPr>
        <w:ind w:left="4234" w:hanging="225"/>
      </w:pPr>
      <w:rPr>
        <w:rFonts w:hint="default"/>
        <w:lang w:val="en-US" w:eastAsia="en-US" w:bidi="ar-SA"/>
      </w:rPr>
    </w:lvl>
    <w:lvl w:ilvl="5" w:tplc="A4583696">
      <w:numFmt w:val="bullet"/>
      <w:lvlText w:val="•"/>
      <w:lvlJc w:val="left"/>
      <w:pPr>
        <w:ind w:left="5063" w:hanging="225"/>
      </w:pPr>
      <w:rPr>
        <w:rFonts w:hint="default"/>
        <w:lang w:val="en-US" w:eastAsia="en-US" w:bidi="ar-SA"/>
      </w:rPr>
    </w:lvl>
    <w:lvl w:ilvl="6" w:tplc="9C748B52">
      <w:numFmt w:val="bullet"/>
      <w:lvlText w:val="•"/>
      <w:lvlJc w:val="left"/>
      <w:pPr>
        <w:ind w:left="5892" w:hanging="225"/>
      </w:pPr>
      <w:rPr>
        <w:rFonts w:hint="default"/>
        <w:lang w:val="en-US" w:eastAsia="en-US" w:bidi="ar-SA"/>
      </w:rPr>
    </w:lvl>
    <w:lvl w:ilvl="7" w:tplc="718A5538">
      <w:numFmt w:val="bullet"/>
      <w:lvlText w:val="•"/>
      <w:lvlJc w:val="left"/>
      <w:pPr>
        <w:ind w:left="6721" w:hanging="225"/>
      </w:pPr>
      <w:rPr>
        <w:rFonts w:hint="default"/>
        <w:lang w:val="en-US" w:eastAsia="en-US" w:bidi="ar-SA"/>
      </w:rPr>
    </w:lvl>
    <w:lvl w:ilvl="8" w:tplc="BF22F892">
      <w:numFmt w:val="bullet"/>
      <w:lvlText w:val="•"/>
      <w:lvlJc w:val="left"/>
      <w:pPr>
        <w:ind w:left="7549" w:hanging="225"/>
      </w:pPr>
      <w:rPr>
        <w:rFonts w:hint="default"/>
        <w:lang w:val="en-US" w:eastAsia="en-US" w:bidi="ar-SA"/>
      </w:rPr>
    </w:lvl>
  </w:abstractNum>
  <w:abstractNum w:abstractNumId="3" w15:restartNumberingAfterBreak="0">
    <w:nsid w:val="3DAE07BB"/>
    <w:multiLevelType w:val="hybridMultilevel"/>
    <w:tmpl w:val="A6709F14"/>
    <w:lvl w:ilvl="0" w:tplc="6110FD44">
      <w:numFmt w:val="bullet"/>
      <w:lvlText w:val="&amp;"/>
      <w:lvlPicBulletId w:val="2"/>
      <w:lvlJc w:val="left"/>
      <w:pPr>
        <w:ind w:left="1189" w:hanging="225"/>
      </w:pPr>
      <w:rPr>
        <w:rFonts w:ascii="Times New Roman" w:eastAsia="Times New Roman" w:hAnsi="Times New Roman" w:cs="Times New Roman" w:hint="default"/>
        <w:b w:val="0"/>
        <w:bCs w:val="0"/>
        <w:i w:val="0"/>
        <w:iCs w:val="0"/>
        <w:w w:val="100"/>
        <w:position w:val="3"/>
        <w:sz w:val="10"/>
        <w:szCs w:val="10"/>
        <w:lang w:val="en-US" w:eastAsia="en-US" w:bidi="ar-SA"/>
      </w:rPr>
    </w:lvl>
    <w:lvl w:ilvl="1" w:tplc="E7D68072">
      <w:numFmt w:val="bullet"/>
      <w:lvlText w:val="•"/>
      <w:lvlJc w:val="left"/>
      <w:pPr>
        <w:ind w:left="1982" w:hanging="225"/>
      </w:pPr>
      <w:rPr>
        <w:rFonts w:hint="default"/>
        <w:lang w:val="en-US" w:eastAsia="en-US" w:bidi="ar-SA"/>
      </w:rPr>
    </w:lvl>
    <w:lvl w:ilvl="2" w:tplc="181EBFBA">
      <w:numFmt w:val="bullet"/>
      <w:lvlText w:val="•"/>
      <w:lvlJc w:val="left"/>
      <w:pPr>
        <w:ind w:left="2785" w:hanging="225"/>
      </w:pPr>
      <w:rPr>
        <w:rFonts w:hint="default"/>
        <w:lang w:val="en-US" w:eastAsia="en-US" w:bidi="ar-SA"/>
      </w:rPr>
    </w:lvl>
    <w:lvl w:ilvl="3" w:tplc="E1981F0E">
      <w:numFmt w:val="bullet"/>
      <w:lvlText w:val="•"/>
      <w:lvlJc w:val="left"/>
      <w:pPr>
        <w:ind w:left="3588" w:hanging="225"/>
      </w:pPr>
      <w:rPr>
        <w:rFonts w:hint="default"/>
        <w:lang w:val="en-US" w:eastAsia="en-US" w:bidi="ar-SA"/>
      </w:rPr>
    </w:lvl>
    <w:lvl w:ilvl="4" w:tplc="DD56C71E">
      <w:numFmt w:val="bullet"/>
      <w:lvlText w:val="•"/>
      <w:lvlJc w:val="left"/>
      <w:pPr>
        <w:ind w:left="4390" w:hanging="225"/>
      </w:pPr>
      <w:rPr>
        <w:rFonts w:hint="default"/>
        <w:lang w:val="en-US" w:eastAsia="en-US" w:bidi="ar-SA"/>
      </w:rPr>
    </w:lvl>
    <w:lvl w:ilvl="5" w:tplc="72D6DB62">
      <w:numFmt w:val="bullet"/>
      <w:lvlText w:val="•"/>
      <w:lvlJc w:val="left"/>
      <w:pPr>
        <w:ind w:left="5193" w:hanging="225"/>
      </w:pPr>
      <w:rPr>
        <w:rFonts w:hint="default"/>
        <w:lang w:val="en-US" w:eastAsia="en-US" w:bidi="ar-SA"/>
      </w:rPr>
    </w:lvl>
    <w:lvl w:ilvl="6" w:tplc="D6609DD2">
      <w:numFmt w:val="bullet"/>
      <w:lvlText w:val="•"/>
      <w:lvlJc w:val="left"/>
      <w:pPr>
        <w:ind w:left="5996" w:hanging="225"/>
      </w:pPr>
      <w:rPr>
        <w:rFonts w:hint="default"/>
        <w:lang w:val="en-US" w:eastAsia="en-US" w:bidi="ar-SA"/>
      </w:rPr>
    </w:lvl>
    <w:lvl w:ilvl="7" w:tplc="20F4733C">
      <w:numFmt w:val="bullet"/>
      <w:lvlText w:val="•"/>
      <w:lvlJc w:val="left"/>
      <w:pPr>
        <w:ind w:left="6799" w:hanging="225"/>
      </w:pPr>
      <w:rPr>
        <w:rFonts w:hint="default"/>
        <w:lang w:val="en-US" w:eastAsia="en-US" w:bidi="ar-SA"/>
      </w:rPr>
    </w:lvl>
    <w:lvl w:ilvl="8" w:tplc="68D64192">
      <w:numFmt w:val="bullet"/>
      <w:lvlText w:val="•"/>
      <w:lvlJc w:val="left"/>
      <w:pPr>
        <w:ind w:left="7601" w:hanging="225"/>
      </w:pPr>
      <w:rPr>
        <w:rFonts w:hint="default"/>
        <w:lang w:val="en-US" w:eastAsia="en-US" w:bidi="ar-SA"/>
      </w:rPr>
    </w:lvl>
  </w:abstractNum>
  <w:abstractNum w:abstractNumId="4" w15:restartNumberingAfterBreak="0">
    <w:nsid w:val="48AD5F74"/>
    <w:multiLevelType w:val="hybridMultilevel"/>
    <w:tmpl w:val="52A88CA4"/>
    <w:lvl w:ilvl="0" w:tplc="0FC09024">
      <w:numFmt w:val="bullet"/>
      <w:lvlText w:val="&amp;"/>
      <w:lvlPicBulletId w:val="1"/>
      <w:lvlJc w:val="left"/>
      <w:pPr>
        <w:ind w:left="915" w:hanging="225"/>
      </w:pPr>
      <w:rPr>
        <w:rFonts w:ascii="Times New Roman" w:eastAsia="Times New Roman" w:hAnsi="Times New Roman" w:cs="Times New Roman" w:hint="default"/>
        <w:b w:val="0"/>
        <w:bCs w:val="0"/>
        <w:i w:val="0"/>
        <w:iCs w:val="0"/>
        <w:w w:val="100"/>
        <w:position w:val="3"/>
        <w:sz w:val="10"/>
        <w:szCs w:val="10"/>
        <w:lang w:val="en-US" w:eastAsia="en-US" w:bidi="ar-SA"/>
      </w:rPr>
    </w:lvl>
    <w:lvl w:ilvl="1" w:tplc="4372C20E">
      <w:numFmt w:val="bullet"/>
      <w:lvlText w:val="•"/>
      <w:lvlJc w:val="left"/>
      <w:pPr>
        <w:ind w:left="1748" w:hanging="225"/>
      </w:pPr>
      <w:rPr>
        <w:rFonts w:hint="default"/>
        <w:lang w:val="en-US" w:eastAsia="en-US" w:bidi="ar-SA"/>
      </w:rPr>
    </w:lvl>
    <w:lvl w:ilvl="2" w:tplc="3AF8CF06">
      <w:numFmt w:val="bullet"/>
      <w:lvlText w:val="•"/>
      <w:lvlJc w:val="left"/>
      <w:pPr>
        <w:ind w:left="2577" w:hanging="225"/>
      </w:pPr>
      <w:rPr>
        <w:rFonts w:hint="default"/>
        <w:lang w:val="en-US" w:eastAsia="en-US" w:bidi="ar-SA"/>
      </w:rPr>
    </w:lvl>
    <w:lvl w:ilvl="3" w:tplc="D5D260B4">
      <w:numFmt w:val="bullet"/>
      <w:lvlText w:val="•"/>
      <w:lvlJc w:val="left"/>
      <w:pPr>
        <w:ind w:left="3406" w:hanging="225"/>
      </w:pPr>
      <w:rPr>
        <w:rFonts w:hint="default"/>
        <w:lang w:val="en-US" w:eastAsia="en-US" w:bidi="ar-SA"/>
      </w:rPr>
    </w:lvl>
    <w:lvl w:ilvl="4" w:tplc="4C5A7BA8">
      <w:numFmt w:val="bullet"/>
      <w:lvlText w:val="•"/>
      <w:lvlJc w:val="left"/>
      <w:pPr>
        <w:ind w:left="4234" w:hanging="225"/>
      </w:pPr>
      <w:rPr>
        <w:rFonts w:hint="default"/>
        <w:lang w:val="en-US" w:eastAsia="en-US" w:bidi="ar-SA"/>
      </w:rPr>
    </w:lvl>
    <w:lvl w:ilvl="5" w:tplc="6688D938">
      <w:numFmt w:val="bullet"/>
      <w:lvlText w:val="•"/>
      <w:lvlJc w:val="left"/>
      <w:pPr>
        <w:ind w:left="5063" w:hanging="225"/>
      </w:pPr>
      <w:rPr>
        <w:rFonts w:hint="default"/>
        <w:lang w:val="en-US" w:eastAsia="en-US" w:bidi="ar-SA"/>
      </w:rPr>
    </w:lvl>
    <w:lvl w:ilvl="6" w:tplc="D108C3AC">
      <w:numFmt w:val="bullet"/>
      <w:lvlText w:val="•"/>
      <w:lvlJc w:val="left"/>
      <w:pPr>
        <w:ind w:left="5892" w:hanging="225"/>
      </w:pPr>
      <w:rPr>
        <w:rFonts w:hint="default"/>
        <w:lang w:val="en-US" w:eastAsia="en-US" w:bidi="ar-SA"/>
      </w:rPr>
    </w:lvl>
    <w:lvl w:ilvl="7" w:tplc="329CF4DA">
      <w:numFmt w:val="bullet"/>
      <w:lvlText w:val="•"/>
      <w:lvlJc w:val="left"/>
      <w:pPr>
        <w:ind w:left="6721" w:hanging="225"/>
      </w:pPr>
      <w:rPr>
        <w:rFonts w:hint="default"/>
        <w:lang w:val="en-US" w:eastAsia="en-US" w:bidi="ar-SA"/>
      </w:rPr>
    </w:lvl>
    <w:lvl w:ilvl="8" w:tplc="0E402082">
      <w:numFmt w:val="bullet"/>
      <w:lvlText w:val="•"/>
      <w:lvlJc w:val="left"/>
      <w:pPr>
        <w:ind w:left="7549" w:hanging="225"/>
      </w:pPr>
      <w:rPr>
        <w:rFonts w:hint="default"/>
        <w:lang w:val="en-US" w:eastAsia="en-US" w:bidi="ar-SA"/>
      </w:rPr>
    </w:lvl>
  </w:abstractNum>
  <w:abstractNum w:abstractNumId="5" w15:restartNumberingAfterBreak="0">
    <w:nsid w:val="53B34D82"/>
    <w:multiLevelType w:val="hybridMultilevel"/>
    <w:tmpl w:val="7C2642DA"/>
    <w:lvl w:ilvl="0" w:tplc="F1620704">
      <w:numFmt w:val="bullet"/>
      <w:lvlText w:val="&amp;"/>
      <w:lvlPicBulletId w:val="0"/>
      <w:lvlJc w:val="left"/>
      <w:pPr>
        <w:ind w:left="1203" w:hanging="229"/>
      </w:pPr>
      <w:rPr>
        <w:rFonts w:ascii="Times New Roman" w:eastAsia="Times New Roman" w:hAnsi="Times New Roman" w:cs="Times New Roman" w:hint="default"/>
        <w:b w:val="0"/>
        <w:bCs w:val="0"/>
        <w:i w:val="0"/>
        <w:iCs w:val="0"/>
        <w:w w:val="100"/>
        <w:position w:val="3"/>
        <w:sz w:val="10"/>
        <w:szCs w:val="10"/>
        <w:lang w:val="en-US" w:eastAsia="en-US" w:bidi="ar-SA"/>
      </w:rPr>
    </w:lvl>
    <w:lvl w:ilvl="1" w:tplc="81E24BFA">
      <w:numFmt w:val="bullet"/>
      <w:lvlText w:val="•"/>
      <w:lvlJc w:val="left"/>
      <w:pPr>
        <w:ind w:left="2000" w:hanging="229"/>
      </w:pPr>
      <w:rPr>
        <w:rFonts w:hint="default"/>
        <w:lang w:val="en-US" w:eastAsia="en-US" w:bidi="ar-SA"/>
      </w:rPr>
    </w:lvl>
    <w:lvl w:ilvl="2" w:tplc="44F03930">
      <w:numFmt w:val="bullet"/>
      <w:lvlText w:val="•"/>
      <w:lvlJc w:val="left"/>
      <w:pPr>
        <w:ind w:left="2801" w:hanging="229"/>
      </w:pPr>
      <w:rPr>
        <w:rFonts w:hint="default"/>
        <w:lang w:val="en-US" w:eastAsia="en-US" w:bidi="ar-SA"/>
      </w:rPr>
    </w:lvl>
    <w:lvl w:ilvl="3" w:tplc="4E0221D6">
      <w:numFmt w:val="bullet"/>
      <w:lvlText w:val="•"/>
      <w:lvlJc w:val="left"/>
      <w:pPr>
        <w:ind w:left="3602" w:hanging="229"/>
      </w:pPr>
      <w:rPr>
        <w:rFonts w:hint="default"/>
        <w:lang w:val="en-US" w:eastAsia="en-US" w:bidi="ar-SA"/>
      </w:rPr>
    </w:lvl>
    <w:lvl w:ilvl="4" w:tplc="7BEEF500">
      <w:numFmt w:val="bullet"/>
      <w:lvlText w:val="•"/>
      <w:lvlJc w:val="left"/>
      <w:pPr>
        <w:ind w:left="4402" w:hanging="229"/>
      </w:pPr>
      <w:rPr>
        <w:rFonts w:hint="default"/>
        <w:lang w:val="en-US" w:eastAsia="en-US" w:bidi="ar-SA"/>
      </w:rPr>
    </w:lvl>
    <w:lvl w:ilvl="5" w:tplc="C418622C">
      <w:numFmt w:val="bullet"/>
      <w:lvlText w:val="•"/>
      <w:lvlJc w:val="left"/>
      <w:pPr>
        <w:ind w:left="5203" w:hanging="229"/>
      </w:pPr>
      <w:rPr>
        <w:rFonts w:hint="default"/>
        <w:lang w:val="en-US" w:eastAsia="en-US" w:bidi="ar-SA"/>
      </w:rPr>
    </w:lvl>
    <w:lvl w:ilvl="6" w:tplc="9C4CB24C">
      <w:numFmt w:val="bullet"/>
      <w:lvlText w:val="•"/>
      <w:lvlJc w:val="left"/>
      <w:pPr>
        <w:ind w:left="6004" w:hanging="229"/>
      </w:pPr>
      <w:rPr>
        <w:rFonts w:hint="default"/>
        <w:lang w:val="en-US" w:eastAsia="en-US" w:bidi="ar-SA"/>
      </w:rPr>
    </w:lvl>
    <w:lvl w:ilvl="7" w:tplc="7AD26160">
      <w:numFmt w:val="bullet"/>
      <w:lvlText w:val="•"/>
      <w:lvlJc w:val="left"/>
      <w:pPr>
        <w:ind w:left="6805" w:hanging="229"/>
      </w:pPr>
      <w:rPr>
        <w:rFonts w:hint="default"/>
        <w:lang w:val="en-US" w:eastAsia="en-US" w:bidi="ar-SA"/>
      </w:rPr>
    </w:lvl>
    <w:lvl w:ilvl="8" w:tplc="F384C6E2">
      <w:numFmt w:val="bullet"/>
      <w:lvlText w:val="•"/>
      <w:lvlJc w:val="left"/>
      <w:pPr>
        <w:ind w:left="7605" w:hanging="229"/>
      </w:pPr>
      <w:rPr>
        <w:rFonts w:hint="default"/>
        <w:lang w:val="en-US" w:eastAsia="en-US" w:bidi="ar-SA"/>
      </w:rPr>
    </w:lvl>
  </w:abstractNum>
  <w:abstractNum w:abstractNumId="6" w15:restartNumberingAfterBreak="0">
    <w:nsid w:val="65621DE2"/>
    <w:multiLevelType w:val="hybridMultilevel"/>
    <w:tmpl w:val="2FE845C4"/>
    <w:lvl w:ilvl="0" w:tplc="019064EA">
      <w:numFmt w:val="bullet"/>
      <w:lvlText w:val="&amp;"/>
      <w:lvlPicBulletId w:val="1"/>
      <w:lvlJc w:val="left"/>
      <w:pPr>
        <w:ind w:left="915" w:hanging="225"/>
      </w:pPr>
      <w:rPr>
        <w:rFonts w:ascii="Times New Roman" w:eastAsia="Times New Roman" w:hAnsi="Times New Roman" w:cs="Times New Roman" w:hint="default"/>
        <w:b w:val="0"/>
        <w:bCs w:val="0"/>
        <w:i w:val="0"/>
        <w:iCs w:val="0"/>
        <w:w w:val="100"/>
        <w:position w:val="3"/>
        <w:sz w:val="10"/>
        <w:szCs w:val="10"/>
        <w:lang w:val="en-US" w:eastAsia="en-US" w:bidi="ar-SA"/>
      </w:rPr>
    </w:lvl>
    <w:lvl w:ilvl="1" w:tplc="FB3AA91C">
      <w:numFmt w:val="bullet"/>
      <w:lvlText w:val="•"/>
      <w:lvlJc w:val="left"/>
      <w:pPr>
        <w:ind w:left="1748" w:hanging="225"/>
      </w:pPr>
      <w:rPr>
        <w:rFonts w:hint="default"/>
        <w:lang w:val="en-US" w:eastAsia="en-US" w:bidi="ar-SA"/>
      </w:rPr>
    </w:lvl>
    <w:lvl w:ilvl="2" w:tplc="44B67A8E">
      <w:numFmt w:val="bullet"/>
      <w:lvlText w:val="•"/>
      <w:lvlJc w:val="left"/>
      <w:pPr>
        <w:ind w:left="2577" w:hanging="225"/>
      </w:pPr>
      <w:rPr>
        <w:rFonts w:hint="default"/>
        <w:lang w:val="en-US" w:eastAsia="en-US" w:bidi="ar-SA"/>
      </w:rPr>
    </w:lvl>
    <w:lvl w:ilvl="3" w:tplc="29C4A990">
      <w:numFmt w:val="bullet"/>
      <w:lvlText w:val="•"/>
      <w:lvlJc w:val="left"/>
      <w:pPr>
        <w:ind w:left="3406" w:hanging="225"/>
      </w:pPr>
      <w:rPr>
        <w:rFonts w:hint="default"/>
        <w:lang w:val="en-US" w:eastAsia="en-US" w:bidi="ar-SA"/>
      </w:rPr>
    </w:lvl>
    <w:lvl w:ilvl="4" w:tplc="6E9AA186">
      <w:numFmt w:val="bullet"/>
      <w:lvlText w:val="•"/>
      <w:lvlJc w:val="left"/>
      <w:pPr>
        <w:ind w:left="4234" w:hanging="225"/>
      </w:pPr>
      <w:rPr>
        <w:rFonts w:hint="default"/>
        <w:lang w:val="en-US" w:eastAsia="en-US" w:bidi="ar-SA"/>
      </w:rPr>
    </w:lvl>
    <w:lvl w:ilvl="5" w:tplc="2D0A3284">
      <w:numFmt w:val="bullet"/>
      <w:lvlText w:val="•"/>
      <w:lvlJc w:val="left"/>
      <w:pPr>
        <w:ind w:left="5063" w:hanging="225"/>
      </w:pPr>
      <w:rPr>
        <w:rFonts w:hint="default"/>
        <w:lang w:val="en-US" w:eastAsia="en-US" w:bidi="ar-SA"/>
      </w:rPr>
    </w:lvl>
    <w:lvl w:ilvl="6" w:tplc="5C6CF7C8">
      <w:numFmt w:val="bullet"/>
      <w:lvlText w:val="•"/>
      <w:lvlJc w:val="left"/>
      <w:pPr>
        <w:ind w:left="5892" w:hanging="225"/>
      </w:pPr>
      <w:rPr>
        <w:rFonts w:hint="default"/>
        <w:lang w:val="en-US" w:eastAsia="en-US" w:bidi="ar-SA"/>
      </w:rPr>
    </w:lvl>
    <w:lvl w:ilvl="7" w:tplc="687014AA">
      <w:numFmt w:val="bullet"/>
      <w:lvlText w:val="•"/>
      <w:lvlJc w:val="left"/>
      <w:pPr>
        <w:ind w:left="6721" w:hanging="225"/>
      </w:pPr>
      <w:rPr>
        <w:rFonts w:hint="default"/>
        <w:lang w:val="en-US" w:eastAsia="en-US" w:bidi="ar-SA"/>
      </w:rPr>
    </w:lvl>
    <w:lvl w:ilvl="8" w:tplc="34DA0C9A">
      <w:numFmt w:val="bullet"/>
      <w:lvlText w:val="•"/>
      <w:lvlJc w:val="left"/>
      <w:pPr>
        <w:ind w:left="7549" w:hanging="225"/>
      </w:pPr>
      <w:rPr>
        <w:rFonts w:hint="default"/>
        <w:lang w:val="en-US" w:eastAsia="en-US" w:bidi="ar-SA"/>
      </w:rPr>
    </w:lvl>
  </w:abstractNum>
  <w:num w:numId="1" w16cid:durableId="1425570431">
    <w:abstractNumId w:val="3"/>
  </w:num>
  <w:num w:numId="2" w16cid:durableId="612635300">
    <w:abstractNumId w:val="2"/>
  </w:num>
  <w:num w:numId="3" w16cid:durableId="1025860527">
    <w:abstractNumId w:val="6"/>
  </w:num>
  <w:num w:numId="4" w16cid:durableId="2098748986">
    <w:abstractNumId w:val="4"/>
  </w:num>
  <w:num w:numId="5" w16cid:durableId="1551990237">
    <w:abstractNumId w:val="0"/>
  </w:num>
  <w:num w:numId="6" w16cid:durableId="641349398">
    <w:abstractNumId w:val="5"/>
  </w:num>
  <w:num w:numId="7" w16cid:durableId="21357821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5CF"/>
    <w:rsid w:val="00003445"/>
    <w:rsid w:val="00046016"/>
    <w:rsid w:val="000A19EE"/>
    <w:rsid w:val="000A1DB7"/>
    <w:rsid w:val="000B71BD"/>
    <w:rsid w:val="0023409C"/>
    <w:rsid w:val="002D3494"/>
    <w:rsid w:val="0033262A"/>
    <w:rsid w:val="00345EF9"/>
    <w:rsid w:val="0036123A"/>
    <w:rsid w:val="003939A2"/>
    <w:rsid w:val="00412C70"/>
    <w:rsid w:val="004D0242"/>
    <w:rsid w:val="00515CFF"/>
    <w:rsid w:val="00547AD2"/>
    <w:rsid w:val="00614D18"/>
    <w:rsid w:val="00650F29"/>
    <w:rsid w:val="006F2079"/>
    <w:rsid w:val="0075793B"/>
    <w:rsid w:val="008160A8"/>
    <w:rsid w:val="00854520"/>
    <w:rsid w:val="00860565"/>
    <w:rsid w:val="00891D47"/>
    <w:rsid w:val="008C3CEF"/>
    <w:rsid w:val="009033D4"/>
    <w:rsid w:val="009505CF"/>
    <w:rsid w:val="009C41DF"/>
    <w:rsid w:val="00AE23ED"/>
    <w:rsid w:val="00B233DB"/>
    <w:rsid w:val="00B37C65"/>
    <w:rsid w:val="00BB70E5"/>
    <w:rsid w:val="00C013B3"/>
    <w:rsid w:val="00D634E3"/>
    <w:rsid w:val="00DC578E"/>
    <w:rsid w:val="00DE2DE0"/>
    <w:rsid w:val="00DF39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86A38A"/>
  <w15:docId w15:val="{26FA760C-66D1-4F46-B947-D30B1782C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314"/>
      <w:outlineLvl w:val="0"/>
    </w:pPr>
    <w:rPr>
      <w:b/>
      <w:bCs/>
      <w:sz w:val="24"/>
      <w:szCs w:val="24"/>
    </w:rPr>
  </w:style>
  <w:style w:type="paragraph" w:styleId="Heading2">
    <w:name w:val="heading 2"/>
    <w:basedOn w:val="Normal"/>
    <w:uiPriority w:val="9"/>
    <w:unhideWhenUsed/>
    <w:qFormat/>
    <w:pPr>
      <w:ind w:left="602" w:hanging="633"/>
      <w:outlineLvl w:val="1"/>
    </w:pPr>
    <w:rPr>
      <w:sz w:val="24"/>
      <w:szCs w:val="24"/>
    </w:rPr>
  </w:style>
  <w:style w:type="paragraph" w:styleId="Heading3">
    <w:name w:val="heading 3"/>
    <w:basedOn w:val="Normal"/>
    <w:uiPriority w:val="9"/>
    <w:unhideWhenUsed/>
    <w:qFormat/>
    <w:pPr>
      <w:ind w:left="603"/>
      <w:outlineLvl w:val="2"/>
    </w:pPr>
    <w:rPr>
      <w:rFonts w:ascii="Trebuchet MS" w:eastAsia="Trebuchet MS" w:hAnsi="Trebuchet MS" w:cs="Trebuchet MS"/>
      <w:i/>
      <w:iCs/>
      <w:sz w:val="24"/>
      <w:szCs w:val="24"/>
    </w:rPr>
  </w:style>
  <w:style w:type="paragraph" w:styleId="Heading4">
    <w:name w:val="heading 4"/>
    <w:basedOn w:val="Normal"/>
    <w:uiPriority w:val="9"/>
    <w:unhideWhenUsed/>
    <w:qFormat/>
    <w:pPr>
      <w:ind w:left="603"/>
      <w:outlineLvl w:val="3"/>
    </w:pPr>
    <w:rPr>
      <w:b/>
      <w:bCs/>
    </w:rPr>
  </w:style>
  <w:style w:type="paragraph" w:styleId="Heading5">
    <w:name w:val="heading 5"/>
    <w:basedOn w:val="Normal"/>
    <w:uiPriority w:val="9"/>
    <w:unhideWhenUsed/>
    <w:qFormat/>
    <w:pPr>
      <w:ind w:left="314"/>
      <w:outlineLvl w:val="4"/>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ind w:left="389"/>
    </w:pPr>
    <w:rPr>
      <w:sz w:val="48"/>
      <w:szCs w:val="48"/>
    </w:rPr>
  </w:style>
  <w:style w:type="paragraph" w:styleId="ListParagraph">
    <w:name w:val="List Paragraph"/>
    <w:basedOn w:val="Normal"/>
    <w:uiPriority w:val="1"/>
    <w:qFormat/>
    <w:pPr>
      <w:ind w:left="914" w:hanging="225"/>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15CFF"/>
    <w:pPr>
      <w:tabs>
        <w:tab w:val="center" w:pos="4513"/>
        <w:tab w:val="right" w:pos="9026"/>
      </w:tabs>
    </w:pPr>
  </w:style>
  <w:style w:type="character" w:customStyle="1" w:styleId="HeaderChar">
    <w:name w:val="Header Char"/>
    <w:basedOn w:val="DefaultParagraphFont"/>
    <w:link w:val="Header"/>
    <w:uiPriority w:val="99"/>
    <w:rsid w:val="00515CFF"/>
    <w:rPr>
      <w:rFonts w:ascii="Times New Roman" w:eastAsia="Times New Roman" w:hAnsi="Times New Roman" w:cs="Times New Roman"/>
    </w:rPr>
  </w:style>
  <w:style w:type="paragraph" w:styleId="Footer">
    <w:name w:val="footer"/>
    <w:basedOn w:val="Normal"/>
    <w:link w:val="FooterChar"/>
    <w:uiPriority w:val="99"/>
    <w:unhideWhenUsed/>
    <w:rsid w:val="00515CFF"/>
    <w:pPr>
      <w:tabs>
        <w:tab w:val="center" w:pos="4513"/>
        <w:tab w:val="right" w:pos="9026"/>
      </w:tabs>
    </w:pPr>
  </w:style>
  <w:style w:type="character" w:customStyle="1" w:styleId="FooterChar">
    <w:name w:val="Footer Char"/>
    <w:basedOn w:val="DefaultParagraphFont"/>
    <w:link w:val="Footer"/>
    <w:uiPriority w:val="99"/>
    <w:rsid w:val="00515CFF"/>
    <w:rPr>
      <w:rFonts w:ascii="Times New Roman" w:eastAsia="Times New Roman" w:hAnsi="Times New Roman" w:cs="Times New Roman"/>
    </w:rPr>
  </w:style>
  <w:style w:type="character" w:styleId="Hyperlink">
    <w:name w:val="Hyperlink"/>
    <w:basedOn w:val="DefaultParagraphFont"/>
    <w:uiPriority w:val="99"/>
    <w:unhideWhenUsed/>
    <w:rsid w:val="008C3CEF"/>
    <w:rPr>
      <w:color w:val="0000FF" w:themeColor="hyperlink"/>
      <w:u w:val="single"/>
    </w:rPr>
  </w:style>
  <w:style w:type="character" w:styleId="UnresolvedMention">
    <w:name w:val="Unresolved Mention"/>
    <w:basedOn w:val="DefaultParagraphFont"/>
    <w:uiPriority w:val="99"/>
    <w:semiHidden/>
    <w:unhideWhenUsed/>
    <w:rsid w:val="008C3CEF"/>
    <w:rPr>
      <w:color w:val="605E5C"/>
      <w:shd w:val="clear" w:color="auto" w:fill="E1DFDD"/>
    </w:rPr>
  </w:style>
  <w:style w:type="character" w:styleId="FollowedHyperlink">
    <w:name w:val="FollowedHyperlink"/>
    <w:basedOn w:val="DefaultParagraphFont"/>
    <w:uiPriority w:val="99"/>
    <w:semiHidden/>
    <w:unhideWhenUsed/>
    <w:rsid w:val="008C3CE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9" Type="http://schemas.openxmlformats.org/officeDocument/2006/relationships/image" Target="media/image30.png"/><Relationship Id="rId21" Type="http://schemas.openxmlformats.org/officeDocument/2006/relationships/image" Target="media/image15.png"/><Relationship Id="rId34" Type="http://schemas.openxmlformats.org/officeDocument/2006/relationships/image" Target="media/image27.png"/><Relationship Id="rId42" Type="http://schemas.openxmlformats.org/officeDocument/2006/relationships/image" Target="media/image33.png"/><Relationship Id="rId47" Type="http://schemas.openxmlformats.org/officeDocument/2006/relationships/theme" Target="theme/theme1.xml"/><Relationship Id="rId50"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2.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5.png"/><Relationship Id="rId37" Type="http://schemas.openxmlformats.org/officeDocument/2006/relationships/footer" Target="footer2.xml"/><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1.png"/><Relationship Id="rId36" Type="http://schemas.openxmlformats.org/officeDocument/2006/relationships/header" Target="header1.xml"/><Relationship Id="rId49" Type="http://schemas.openxmlformats.org/officeDocument/2006/relationships/customXml" Target="../customXml/item3.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pn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4.png"/><Relationship Id="rId48" Type="http://schemas.openxmlformats.org/officeDocument/2006/relationships/customXml" Target="../customXml/item2.xml"/><Relationship Id="rId8" Type="http://schemas.openxmlformats.org/officeDocument/2006/relationships/hyperlink" Target="https://ukrio.org/ukrio-resources/ethical-framework-for-obtaining-materials-from-sentient-animals/" TargetMode="Externa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nc3rs.org.uk/3rs-resources/checklists-use-animals-overseas" TargetMode="External"/><Relationship Id="rId33" Type="http://schemas.openxmlformats.org/officeDocument/2006/relationships/image" Target="media/image26.png"/><Relationship Id="rId38" Type="http://schemas.openxmlformats.org/officeDocument/2006/relationships/image" Target="media/image29.png"/><Relationship Id="rId46" Type="http://schemas.openxmlformats.org/officeDocument/2006/relationships/fontTable" Target="fontTable.xml"/><Relationship Id="rId20" Type="http://schemas.openxmlformats.org/officeDocument/2006/relationships/image" Target="media/image14.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A1D1304072F6B4EAEFC27F4567B069A" ma:contentTypeVersion="20" ma:contentTypeDescription="Create a new document." ma:contentTypeScope="" ma:versionID="e6b6257265b57725aef0c3fc664f4bf6">
  <xsd:schema xmlns:xsd="http://www.w3.org/2001/XMLSchema" xmlns:xs="http://www.w3.org/2001/XMLSchema" xmlns:p="http://schemas.microsoft.com/office/2006/metadata/properties" xmlns:ns2="a4195a7f-e206-4473-ac50-fa5963a6f1ed" xmlns:ns3="0a66069d-93c9-4f5d-9a38-e0a8c25ec94f" xmlns:ns4="http://schemas.microsoft.com/sharepoint/v4" targetNamespace="http://schemas.microsoft.com/office/2006/metadata/properties" ma:root="true" ma:fieldsID="35ee78a81fc02b77b9ecf3f0818c3acd" ns2:_="" ns3:_="" ns4:_="">
    <xsd:import namespace="a4195a7f-e206-4473-ac50-fa5963a6f1ed"/>
    <xsd:import namespace="0a66069d-93c9-4f5d-9a38-e0a8c25ec94f"/>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4:IconOverlay"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195a7f-e206-4473-ac50-fa5963a6f1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cc206e7-62c8-4f28-8794-5f325efab95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66069d-93c9-4f5d-9a38-e0a8c25ec9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28cb7d0-daa4-48a3-bcc5-05f12adea1ad}" ma:internalName="TaxCatchAll" ma:showField="CatchAllData" ma:web="0a66069d-93c9-4f5d-9a38-e0a8c25ec94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lcf76f155ced4ddcb4097134ff3c332f xmlns="a4195a7f-e206-4473-ac50-fa5963a6f1ed">
      <Terms xmlns="http://schemas.microsoft.com/office/infopath/2007/PartnerControls"/>
    </lcf76f155ced4ddcb4097134ff3c332f>
    <TaxCatchAll xmlns="0a66069d-93c9-4f5d-9a38-e0a8c25ec94f" xsi:nil="true"/>
  </documentManagement>
</p:properties>
</file>

<file path=customXml/itemProps1.xml><?xml version="1.0" encoding="utf-8"?>
<ds:datastoreItem xmlns:ds="http://schemas.openxmlformats.org/officeDocument/2006/customXml" ds:itemID="{211095FA-B55C-4917-9851-24931C39C530}">
  <ds:schemaRefs>
    <ds:schemaRef ds:uri="http://schemas.openxmlformats.org/officeDocument/2006/bibliography"/>
  </ds:schemaRefs>
</ds:datastoreItem>
</file>

<file path=customXml/itemProps2.xml><?xml version="1.0" encoding="utf-8"?>
<ds:datastoreItem xmlns:ds="http://schemas.openxmlformats.org/officeDocument/2006/customXml" ds:itemID="{13139F24-37A1-4F1E-943A-784DC8E7EC39}"/>
</file>

<file path=customXml/itemProps3.xml><?xml version="1.0" encoding="utf-8"?>
<ds:datastoreItem xmlns:ds="http://schemas.openxmlformats.org/officeDocument/2006/customXml" ds:itemID="{988F034A-7E3D-498D-BF01-F977482B0F3B}"/>
</file>

<file path=customXml/itemProps4.xml><?xml version="1.0" encoding="utf-8"?>
<ds:datastoreItem xmlns:ds="http://schemas.openxmlformats.org/officeDocument/2006/customXml" ds:itemID="{A8766B87-E548-4A1E-99BF-9EFA728BA652}"/>
</file>

<file path=docProps/app.xml><?xml version="1.0" encoding="utf-8"?>
<Properties xmlns="http://schemas.openxmlformats.org/officeDocument/2006/extended-properties" xmlns:vt="http://schemas.openxmlformats.org/officeDocument/2006/docPropsVTypes">
  <Template>Normal</Template>
  <TotalTime>1</TotalTime>
  <Pages>13</Pages>
  <Words>3789</Words>
  <Characters>21603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Animal Material Ethics Check - Google Forms</vt:lpstr>
    </vt:vector>
  </TitlesOfParts>
  <Company>Wellcome Sanger Institute</Company>
  <LinksUpToDate>false</LinksUpToDate>
  <CharactersWithSpaces>25342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Animal Material Ethics Check - Google Forms</dc:title>
  <dc:creator>Carol Smee</dc:creator>
  <cp:lastModifiedBy>Carol Smee</cp:lastModifiedBy>
  <cp:revision>2</cp:revision>
  <dcterms:created xsi:type="dcterms:W3CDTF">2026-02-24T13:53:00Z</dcterms:created>
  <dcterms:modified xsi:type="dcterms:W3CDTF">2026-02-24T13:53:00Z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2026-02-10T00:00:00Z</vt:filetime>
  </property>
  <property fmtid="{D5CDD505-2E9C-101B-9397-08002B2CF9AE}" pid="3" name="Creator">
    <vt:lpwstr>Mozilla/5.0 (Windows NT 10.0; Win64; x64) AppleWebKit/537.36 (KHTML, like Gecko) Chrome/144.0.0.0 Safari/537.36</vt:lpwstr>
  </property>
  <property fmtid="{D5CDD505-2E9C-101B-9397-08002B2CF9AE}" pid="4" name="LastSaved">
    <vt:filetime>2026-02-10T00:00:00Z</vt:filetime>
  </property>
  <property fmtid="{D5CDD505-2E9C-101B-9397-08002B2CF9AE}" pid="5" name="Producer">
    <vt:lpwstr>Skia/PDF m144</vt:lpwstr>
  </property>
  <property fmtid="{D5CDD505-2E9C-101B-9397-08002B2CF9AE}" pid="6" name="ContentTypeId">
    <vt:lpwstr>0x0101008A1D1304072F6B4EAEFC27F4567B069A</vt:lpwstr>
  </property>
</Properties>
</file>